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0DBD" w:rsidRDefault="008F51C5">
      <w:r>
        <w:t>‘Spatial and temporal variation in dissolved organic carbon across a second growth forested watershed on Vancouver Island, BC’ OR ‘Quantifying synchrony and variability in source water quality across nested catchments of a protected second growth forested water supply area’</w:t>
      </w:r>
    </w:p>
    <w:p w:rsidR="00F20DBD" w:rsidRDefault="008F51C5">
      <w:r>
        <w:t>Hannah J. McSorley</w:t>
      </w:r>
    </w:p>
    <w:p w:rsidR="00F20DBD" w:rsidRDefault="008F51C5">
      <w:r>
        <w:t>2020</w:t>
      </w:r>
    </w:p>
    <w:sdt>
      <w:sdtPr>
        <w:id w:val="703222784"/>
        <w:docPartObj>
          <w:docPartGallery w:val="Table of Contents"/>
          <w:docPartUnique/>
        </w:docPartObj>
      </w:sdtPr>
      <w:sdtContent>
        <w:p w:rsidR="00F20DBD" w:rsidRDefault="008F51C5">
          <w:r>
            <w:t>Table of Contents</w:t>
          </w:r>
        </w:p>
        <w:p w:rsidR="008A2492" w:rsidRDefault="008A2492">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"1-8" \h \z \u </w:instrText>
          </w:r>
          <w:r>
            <w:rPr>
              <w:b w:val="0"/>
            </w:rPr>
            <w:fldChar w:fldCharType="separate"/>
          </w:r>
          <w:hyperlink w:anchor="_Toc45663038" w:history="1">
            <w:r w:rsidRPr="00374B3E">
              <w:rPr>
                <w:rStyle w:val="Hyperlink"/>
                <w:noProof/>
              </w:rPr>
              <w:t>Abstract</w:t>
            </w:r>
            <w:r>
              <w:rPr>
                <w:noProof/>
                <w:webHidden/>
              </w:rPr>
              <w:tab/>
            </w:r>
            <w:r>
              <w:rPr>
                <w:noProof/>
                <w:webHidden/>
              </w:rPr>
              <w:fldChar w:fldCharType="begin"/>
            </w:r>
            <w:r>
              <w:rPr>
                <w:noProof/>
                <w:webHidden/>
              </w:rPr>
              <w:instrText xml:space="preserve"> PAGEREF _Toc45663038 \h </w:instrText>
            </w:r>
            <w:r>
              <w:rPr>
                <w:noProof/>
                <w:webHidden/>
              </w:rPr>
            </w:r>
            <w:r>
              <w:rPr>
                <w:noProof/>
                <w:webHidden/>
              </w:rPr>
              <w:fldChar w:fldCharType="separate"/>
            </w:r>
            <w:r>
              <w:rPr>
                <w:noProof/>
                <w:webHidden/>
              </w:rPr>
              <w:t>iv</w:t>
            </w:r>
            <w:r>
              <w:rPr>
                <w:noProof/>
                <w:webHidden/>
              </w:rPr>
              <w:fldChar w:fldCharType="end"/>
            </w:r>
          </w:hyperlink>
        </w:p>
        <w:p w:rsidR="008A2492" w:rsidRDefault="005A25F1">
          <w:pPr>
            <w:pStyle w:val="TOC1"/>
            <w:rPr>
              <w:rFonts w:asciiTheme="minorHAnsi" w:eastAsiaTheme="minorEastAsia" w:hAnsiTheme="minorHAnsi" w:cstheme="minorBidi"/>
              <w:b w:val="0"/>
              <w:noProof/>
              <w:sz w:val="22"/>
              <w:szCs w:val="22"/>
            </w:rPr>
          </w:pPr>
          <w:hyperlink w:anchor="_Toc45663039" w:history="1">
            <w:r w:rsidR="008A2492" w:rsidRPr="00374B3E">
              <w:rPr>
                <w:rStyle w:val="Hyperlink"/>
                <w:noProof/>
              </w:rPr>
              <w:t>Lay Summary</w:t>
            </w:r>
            <w:r w:rsidR="008A2492">
              <w:rPr>
                <w:noProof/>
                <w:webHidden/>
              </w:rPr>
              <w:tab/>
            </w:r>
            <w:r w:rsidR="008A2492">
              <w:rPr>
                <w:noProof/>
                <w:webHidden/>
              </w:rPr>
              <w:fldChar w:fldCharType="begin"/>
            </w:r>
            <w:r w:rsidR="008A2492">
              <w:rPr>
                <w:noProof/>
                <w:webHidden/>
              </w:rPr>
              <w:instrText xml:space="preserve"> PAGEREF _Toc45663039 \h </w:instrText>
            </w:r>
            <w:r w:rsidR="008A2492">
              <w:rPr>
                <w:noProof/>
                <w:webHidden/>
              </w:rPr>
            </w:r>
            <w:r w:rsidR="008A2492">
              <w:rPr>
                <w:noProof/>
                <w:webHidden/>
              </w:rPr>
              <w:fldChar w:fldCharType="separate"/>
            </w:r>
            <w:r w:rsidR="008A2492">
              <w:rPr>
                <w:noProof/>
                <w:webHidden/>
              </w:rPr>
              <w:t>vi</w:t>
            </w:r>
            <w:r w:rsidR="008A2492">
              <w:rPr>
                <w:noProof/>
                <w:webHidden/>
              </w:rPr>
              <w:fldChar w:fldCharType="end"/>
            </w:r>
          </w:hyperlink>
        </w:p>
        <w:p w:rsidR="008A2492" w:rsidRDefault="005A25F1">
          <w:pPr>
            <w:pStyle w:val="TOC1"/>
            <w:rPr>
              <w:rFonts w:asciiTheme="minorHAnsi" w:eastAsiaTheme="minorEastAsia" w:hAnsiTheme="minorHAnsi" w:cstheme="minorBidi"/>
              <w:b w:val="0"/>
              <w:noProof/>
              <w:sz w:val="22"/>
              <w:szCs w:val="22"/>
            </w:rPr>
          </w:pPr>
          <w:hyperlink w:anchor="_Toc45663040" w:history="1">
            <w:r w:rsidR="008A2492" w:rsidRPr="00374B3E">
              <w:rPr>
                <w:rStyle w:val="Hyperlink"/>
                <w:noProof/>
              </w:rPr>
              <w:t>Preface</w:t>
            </w:r>
            <w:r w:rsidR="008A2492">
              <w:rPr>
                <w:noProof/>
                <w:webHidden/>
              </w:rPr>
              <w:tab/>
            </w:r>
            <w:r w:rsidR="008A2492">
              <w:rPr>
                <w:noProof/>
                <w:webHidden/>
              </w:rPr>
              <w:fldChar w:fldCharType="begin"/>
            </w:r>
            <w:r w:rsidR="008A2492">
              <w:rPr>
                <w:noProof/>
                <w:webHidden/>
              </w:rPr>
              <w:instrText xml:space="preserve"> PAGEREF _Toc45663040 \h </w:instrText>
            </w:r>
            <w:r w:rsidR="008A2492">
              <w:rPr>
                <w:noProof/>
                <w:webHidden/>
              </w:rPr>
            </w:r>
            <w:r w:rsidR="008A2492">
              <w:rPr>
                <w:noProof/>
                <w:webHidden/>
              </w:rPr>
              <w:fldChar w:fldCharType="separate"/>
            </w:r>
            <w:r w:rsidR="008A2492">
              <w:rPr>
                <w:noProof/>
                <w:webHidden/>
              </w:rPr>
              <w:t>viii</w:t>
            </w:r>
            <w:r w:rsidR="008A2492">
              <w:rPr>
                <w:noProof/>
                <w:webHidden/>
              </w:rPr>
              <w:fldChar w:fldCharType="end"/>
            </w:r>
          </w:hyperlink>
        </w:p>
        <w:p w:rsidR="008A2492" w:rsidRDefault="005A25F1">
          <w:pPr>
            <w:pStyle w:val="TOC1"/>
            <w:rPr>
              <w:rFonts w:asciiTheme="minorHAnsi" w:eastAsiaTheme="minorEastAsia" w:hAnsiTheme="minorHAnsi" w:cstheme="minorBidi"/>
              <w:b w:val="0"/>
              <w:noProof/>
              <w:sz w:val="22"/>
              <w:szCs w:val="22"/>
            </w:rPr>
          </w:pPr>
          <w:hyperlink w:anchor="_Toc45663041" w:history="1">
            <w:r w:rsidR="008A2492" w:rsidRPr="00374B3E">
              <w:rPr>
                <w:rStyle w:val="Hyperlink"/>
                <w:noProof/>
              </w:rPr>
              <w:t>Acknowledgments</w:t>
            </w:r>
            <w:r w:rsidR="008A2492">
              <w:rPr>
                <w:noProof/>
                <w:webHidden/>
              </w:rPr>
              <w:tab/>
            </w:r>
            <w:r w:rsidR="008A2492">
              <w:rPr>
                <w:noProof/>
                <w:webHidden/>
              </w:rPr>
              <w:fldChar w:fldCharType="begin"/>
            </w:r>
            <w:r w:rsidR="008A2492">
              <w:rPr>
                <w:noProof/>
                <w:webHidden/>
              </w:rPr>
              <w:instrText xml:space="preserve"> PAGEREF _Toc45663041 \h </w:instrText>
            </w:r>
            <w:r w:rsidR="008A2492">
              <w:rPr>
                <w:noProof/>
                <w:webHidden/>
              </w:rPr>
            </w:r>
            <w:r w:rsidR="008A2492">
              <w:rPr>
                <w:noProof/>
                <w:webHidden/>
              </w:rPr>
              <w:fldChar w:fldCharType="separate"/>
            </w:r>
            <w:r w:rsidR="008A2492">
              <w:rPr>
                <w:noProof/>
                <w:webHidden/>
              </w:rPr>
              <w:t>x</w:t>
            </w:r>
            <w:r w:rsidR="008A2492">
              <w:rPr>
                <w:noProof/>
                <w:webHidden/>
              </w:rPr>
              <w:fldChar w:fldCharType="end"/>
            </w:r>
          </w:hyperlink>
        </w:p>
        <w:p w:rsidR="008A2492" w:rsidRDefault="005A25F1">
          <w:pPr>
            <w:pStyle w:val="TOC1"/>
            <w:rPr>
              <w:rFonts w:asciiTheme="minorHAnsi" w:eastAsiaTheme="minorEastAsia" w:hAnsiTheme="minorHAnsi" w:cstheme="minorBidi"/>
              <w:b w:val="0"/>
              <w:noProof/>
              <w:sz w:val="22"/>
              <w:szCs w:val="22"/>
            </w:rPr>
          </w:pPr>
          <w:hyperlink w:anchor="_Toc45663042" w:history="1">
            <w:r w:rsidR="008A2492" w:rsidRPr="00374B3E">
              <w:rPr>
                <w:rStyle w:val="Hyperlink"/>
                <w:noProof/>
              </w:rPr>
              <w:t>Dedication</w:t>
            </w:r>
            <w:r w:rsidR="008A2492">
              <w:rPr>
                <w:noProof/>
                <w:webHidden/>
              </w:rPr>
              <w:tab/>
            </w:r>
            <w:r w:rsidR="008A2492">
              <w:rPr>
                <w:noProof/>
                <w:webHidden/>
              </w:rPr>
              <w:fldChar w:fldCharType="begin"/>
            </w:r>
            <w:r w:rsidR="008A2492">
              <w:rPr>
                <w:noProof/>
                <w:webHidden/>
              </w:rPr>
              <w:instrText xml:space="preserve"> PAGEREF _Toc45663042 \h </w:instrText>
            </w:r>
            <w:r w:rsidR="008A2492">
              <w:rPr>
                <w:noProof/>
                <w:webHidden/>
              </w:rPr>
            </w:r>
            <w:r w:rsidR="008A2492">
              <w:rPr>
                <w:noProof/>
                <w:webHidden/>
              </w:rPr>
              <w:fldChar w:fldCharType="separate"/>
            </w:r>
            <w:r w:rsidR="008A2492">
              <w:rPr>
                <w:noProof/>
                <w:webHidden/>
              </w:rPr>
              <w:t>xii</w:t>
            </w:r>
            <w:r w:rsidR="008A2492">
              <w:rPr>
                <w:noProof/>
                <w:webHidden/>
              </w:rPr>
              <w:fldChar w:fldCharType="end"/>
            </w:r>
          </w:hyperlink>
        </w:p>
        <w:p w:rsidR="008A2492" w:rsidRDefault="005A25F1">
          <w:pPr>
            <w:pStyle w:val="TOC2"/>
            <w:tabs>
              <w:tab w:val="right" w:leader="dot" w:pos="9350"/>
            </w:tabs>
            <w:rPr>
              <w:rFonts w:asciiTheme="minorHAnsi" w:eastAsiaTheme="minorEastAsia" w:hAnsiTheme="minorHAnsi" w:cstheme="minorBidi"/>
              <w:noProof/>
              <w:sz w:val="22"/>
            </w:rPr>
          </w:pPr>
          <w:hyperlink w:anchor="_Toc45663043" w:history="1">
            <w:r w:rsidR="008A2492" w:rsidRPr="00374B3E">
              <w:rPr>
                <w:rStyle w:val="Hyperlink"/>
                <w:noProof/>
              </w:rPr>
              <w:t>Chapter 1: Introduction</w:t>
            </w:r>
            <w:r w:rsidR="008A2492">
              <w:rPr>
                <w:noProof/>
                <w:webHidden/>
              </w:rPr>
              <w:tab/>
            </w:r>
            <w:r w:rsidR="008A2492">
              <w:rPr>
                <w:noProof/>
                <w:webHidden/>
              </w:rPr>
              <w:fldChar w:fldCharType="begin"/>
            </w:r>
            <w:r w:rsidR="008A2492">
              <w:rPr>
                <w:noProof/>
                <w:webHidden/>
              </w:rPr>
              <w:instrText xml:space="preserve"> PAGEREF _Toc45663043 \h </w:instrText>
            </w:r>
            <w:r w:rsidR="008A2492">
              <w:rPr>
                <w:noProof/>
                <w:webHidden/>
              </w:rPr>
            </w:r>
            <w:r w:rsidR="008A2492">
              <w:rPr>
                <w:noProof/>
                <w:webHidden/>
              </w:rPr>
              <w:fldChar w:fldCharType="separate"/>
            </w:r>
            <w:r w:rsidR="008A2492">
              <w:rPr>
                <w:noProof/>
                <w:webHidden/>
              </w:rPr>
              <w:t>xiii</w:t>
            </w:r>
            <w:r w:rsidR="008A2492">
              <w:rPr>
                <w:noProof/>
                <w:webHidden/>
              </w:rPr>
              <w:fldChar w:fldCharType="end"/>
            </w:r>
          </w:hyperlink>
        </w:p>
        <w:p w:rsidR="008A2492" w:rsidRDefault="005A25F1">
          <w:pPr>
            <w:pStyle w:val="TOC3"/>
            <w:tabs>
              <w:tab w:val="left" w:pos="1200"/>
              <w:tab w:val="right" w:leader="dot" w:pos="9350"/>
            </w:tabs>
            <w:rPr>
              <w:rFonts w:asciiTheme="minorHAnsi" w:eastAsiaTheme="minorEastAsia" w:hAnsiTheme="minorHAnsi" w:cstheme="minorBidi"/>
              <w:noProof/>
              <w:sz w:val="22"/>
            </w:rPr>
          </w:pPr>
          <w:hyperlink w:anchor="_Toc45663044" w:history="1">
            <w:r w:rsidR="008A2492" w:rsidRPr="00374B3E">
              <w:rPr>
                <w:rStyle w:val="Hyperlink"/>
                <w:noProof/>
              </w:rPr>
              <w:t>1.1</w:t>
            </w:r>
            <w:r w:rsidR="008A2492">
              <w:rPr>
                <w:rFonts w:asciiTheme="minorHAnsi" w:eastAsiaTheme="minorEastAsia" w:hAnsiTheme="minorHAnsi" w:cstheme="minorBidi"/>
                <w:noProof/>
                <w:sz w:val="22"/>
              </w:rPr>
              <w:tab/>
            </w:r>
            <w:r w:rsidR="008A2492" w:rsidRPr="00374B3E">
              <w:rPr>
                <w:rStyle w:val="Hyperlink"/>
                <w:noProof/>
              </w:rPr>
              <w:t>Forested source water supplies and drinking water treatment</w:t>
            </w:r>
            <w:r w:rsidR="008A2492">
              <w:rPr>
                <w:noProof/>
                <w:webHidden/>
              </w:rPr>
              <w:tab/>
            </w:r>
            <w:r w:rsidR="008A2492">
              <w:rPr>
                <w:noProof/>
                <w:webHidden/>
              </w:rPr>
              <w:fldChar w:fldCharType="begin"/>
            </w:r>
            <w:r w:rsidR="008A2492">
              <w:rPr>
                <w:noProof/>
                <w:webHidden/>
              </w:rPr>
              <w:instrText xml:space="preserve"> PAGEREF _Toc45663044 \h </w:instrText>
            </w:r>
            <w:r w:rsidR="008A2492">
              <w:rPr>
                <w:noProof/>
                <w:webHidden/>
              </w:rPr>
            </w:r>
            <w:r w:rsidR="008A2492">
              <w:rPr>
                <w:noProof/>
                <w:webHidden/>
              </w:rPr>
              <w:fldChar w:fldCharType="separate"/>
            </w:r>
            <w:r w:rsidR="008A2492">
              <w:rPr>
                <w:noProof/>
                <w:webHidden/>
              </w:rPr>
              <w:t>xiii</w:t>
            </w:r>
            <w:r w:rsidR="008A2492">
              <w:rPr>
                <w:noProof/>
                <w:webHidden/>
              </w:rPr>
              <w:fldChar w:fldCharType="end"/>
            </w:r>
          </w:hyperlink>
        </w:p>
        <w:p w:rsidR="008A2492" w:rsidRDefault="005A25F1">
          <w:pPr>
            <w:pStyle w:val="TOC3"/>
            <w:tabs>
              <w:tab w:val="left" w:pos="1200"/>
              <w:tab w:val="right" w:leader="dot" w:pos="9350"/>
            </w:tabs>
            <w:rPr>
              <w:rFonts w:asciiTheme="minorHAnsi" w:eastAsiaTheme="minorEastAsia" w:hAnsiTheme="minorHAnsi" w:cstheme="minorBidi"/>
              <w:noProof/>
              <w:sz w:val="22"/>
            </w:rPr>
          </w:pPr>
          <w:hyperlink w:anchor="_Toc45663045" w:history="1">
            <w:r w:rsidR="008A2492" w:rsidRPr="00374B3E">
              <w:rPr>
                <w:rStyle w:val="Hyperlink"/>
                <w:noProof/>
              </w:rPr>
              <w:t>1.2</w:t>
            </w:r>
            <w:r w:rsidR="008A2492">
              <w:rPr>
                <w:rFonts w:asciiTheme="minorHAnsi" w:eastAsiaTheme="minorEastAsia" w:hAnsiTheme="minorHAnsi" w:cstheme="minorBidi"/>
                <w:noProof/>
                <w:sz w:val="22"/>
              </w:rPr>
              <w:tab/>
            </w:r>
            <w:r w:rsidR="008A2492" w:rsidRPr="00374B3E">
              <w:rPr>
                <w:rStyle w:val="Hyperlink"/>
                <w:noProof/>
              </w:rPr>
              <w:t>Aqueous natural organic matter</w:t>
            </w:r>
            <w:r w:rsidR="008A2492">
              <w:rPr>
                <w:noProof/>
                <w:webHidden/>
              </w:rPr>
              <w:tab/>
            </w:r>
            <w:r w:rsidR="008A2492">
              <w:rPr>
                <w:noProof/>
                <w:webHidden/>
              </w:rPr>
              <w:fldChar w:fldCharType="begin"/>
            </w:r>
            <w:r w:rsidR="008A2492">
              <w:rPr>
                <w:noProof/>
                <w:webHidden/>
              </w:rPr>
              <w:instrText xml:space="preserve"> PAGEREF _Toc45663045 \h </w:instrText>
            </w:r>
            <w:r w:rsidR="008A2492">
              <w:rPr>
                <w:noProof/>
                <w:webHidden/>
              </w:rPr>
            </w:r>
            <w:r w:rsidR="008A2492">
              <w:rPr>
                <w:noProof/>
                <w:webHidden/>
              </w:rPr>
              <w:fldChar w:fldCharType="separate"/>
            </w:r>
            <w:r w:rsidR="008A2492">
              <w:rPr>
                <w:noProof/>
                <w:webHidden/>
              </w:rPr>
              <w:t>xvi</w:t>
            </w:r>
            <w:r w:rsidR="008A2492">
              <w:rPr>
                <w:noProof/>
                <w:webHidden/>
              </w:rPr>
              <w:fldChar w:fldCharType="end"/>
            </w:r>
          </w:hyperlink>
        </w:p>
        <w:p w:rsidR="008A2492" w:rsidRDefault="005A25F1">
          <w:pPr>
            <w:pStyle w:val="TOC3"/>
            <w:tabs>
              <w:tab w:val="left" w:pos="1200"/>
              <w:tab w:val="right" w:leader="dot" w:pos="9350"/>
            </w:tabs>
            <w:rPr>
              <w:rFonts w:asciiTheme="minorHAnsi" w:eastAsiaTheme="minorEastAsia" w:hAnsiTheme="minorHAnsi" w:cstheme="minorBidi"/>
              <w:noProof/>
              <w:sz w:val="22"/>
            </w:rPr>
          </w:pPr>
          <w:hyperlink w:anchor="_Toc45663046" w:history="1">
            <w:r w:rsidR="008A2492" w:rsidRPr="00374B3E">
              <w:rPr>
                <w:rStyle w:val="Hyperlink"/>
                <w:noProof/>
              </w:rPr>
              <w:t>1.3</w:t>
            </w:r>
            <w:r w:rsidR="008A2492">
              <w:rPr>
                <w:rFonts w:asciiTheme="minorHAnsi" w:eastAsiaTheme="minorEastAsia" w:hAnsiTheme="minorHAnsi" w:cstheme="minorBidi"/>
                <w:noProof/>
                <w:sz w:val="22"/>
              </w:rPr>
              <w:tab/>
            </w:r>
            <w:r w:rsidR="008A2492" w:rsidRPr="00374B3E">
              <w:rPr>
                <w:rStyle w:val="Hyperlink"/>
                <w:noProof/>
              </w:rPr>
              <w:t>Watershed processes and water quality</w:t>
            </w:r>
            <w:r w:rsidR="008A2492">
              <w:rPr>
                <w:noProof/>
                <w:webHidden/>
              </w:rPr>
              <w:tab/>
            </w:r>
            <w:r w:rsidR="008A2492">
              <w:rPr>
                <w:noProof/>
                <w:webHidden/>
              </w:rPr>
              <w:fldChar w:fldCharType="begin"/>
            </w:r>
            <w:r w:rsidR="008A2492">
              <w:rPr>
                <w:noProof/>
                <w:webHidden/>
              </w:rPr>
              <w:instrText xml:space="preserve"> PAGEREF _Toc45663046 \h </w:instrText>
            </w:r>
            <w:r w:rsidR="008A2492">
              <w:rPr>
                <w:noProof/>
                <w:webHidden/>
              </w:rPr>
            </w:r>
            <w:r w:rsidR="008A2492">
              <w:rPr>
                <w:noProof/>
                <w:webHidden/>
              </w:rPr>
              <w:fldChar w:fldCharType="separate"/>
            </w:r>
            <w:r w:rsidR="008A2492">
              <w:rPr>
                <w:noProof/>
                <w:webHidden/>
              </w:rPr>
              <w:t>xviii</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47" w:history="1">
            <w:r w:rsidR="008A2492" w:rsidRPr="00374B3E">
              <w:rPr>
                <w:rStyle w:val="Hyperlink"/>
                <w:noProof/>
              </w:rPr>
              <w:t>1.3.1</w:t>
            </w:r>
            <w:r w:rsidR="008A2492">
              <w:rPr>
                <w:rFonts w:asciiTheme="minorHAnsi" w:eastAsiaTheme="minorEastAsia" w:hAnsiTheme="minorHAnsi" w:cstheme="minorBidi"/>
                <w:noProof/>
                <w:sz w:val="22"/>
                <w:szCs w:val="22"/>
              </w:rPr>
              <w:tab/>
            </w:r>
            <w:r w:rsidR="008A2492" w:rsidRPr="00374B3E">
              <w:rPr>
                <w:rStyle w:val="Hyperlink"/>
                <w:noProof/>
              </w:rPr>
              <w:t>Source water considerations for Greater Victoria’s water supply areas</w:t>
            </w:r>
            <w:r w:rsidR="008A2492">
              <w:rPr>
                <w:noProof/>
                <w:webHidden/>
              </w:rPr>
              <w:tab/>
            </w:r>
            <w:r w:rsidR="008A2492">
              <w:rPr>
                <w:noProof/>
                <w:webHidden/>
              </w:rPr>
              <w:fldChar w:fldCharType="begin"/>
            </w:r>
            <w:r w:rsidR="008A2492">
              <w:rPr>
                <w:noProof/>
                <w:webHidden/>
              </w:rPr>
              <w:instrText xml:space="preserve"> PAGEREF _Toc45663047 \h </w:instrText>
            </w:r>
            <w:r w:rsidR="008A2492">
              <w:rPr>
                <w:noProof/>
                <w:webHidden/>
              </w:rPr>
            </w:r>
            <w:r w:rsidR="008A2492">
              <w:rPr>
                <w:noProof/>
                <w:webHidden/>
              </w:rPr>
              <w:fldChar w:fldCharType="separate"/>
            </w:r>
            <w:r w:rsidR="008A2492">
              <w:rPr>
                <w:noProof/>
                <w:webHidden/>
              </w:rPr>
              <w:t>xxii</w:t>
            </w:r>
            <w:r w:rsidR="008A2492">
              <w:rPr>
                <w:noProof/>
                <w:webHidden/>
              </w:rPr>
              <w:fldChar w:fldCharType="end"/>
            </w:r>
          </w:hyperlink>
        </w:p>
        <w:p w:rsidR="008A2492" w:rsidRDefault="005A25F1">
          <w:pPr>
            <w:pStyle w:val="TOC3"/>
            <w:tabs>
              <w:tab w:val="left" w:pos="1200"/>
              <w:tab w:val="right" w:leader="dot" w:pos="9350"/>
            </w:tabs>
            <w:rPr>
              <w:rFonts w:asciiTheme="minorHAnsi" w:eastAsiaTheme="minorEastAsia" w:hAnsiTheme="minorHAnsi" w:cstheme="minorBidi"/>
              <w:noProof/>
              <w:sz w:val="22"/>
            </w:rPr>
          </w:pPr>
          <w:hyperlink w:anchor="_Toc45663048" w:history="1">
            <w:r w:rsidR="008A2492" w:rsidRPr="00374B3E">
              <w:rPr>
                <w:rStyle w:val="Hyperlink"/>
                <w:noProof/>
              </w:rPr>
              <w:t>1.4</w:t>
            </w:r>
            <w:r w:rsidR="008A2492">
              <w:rPr>
                <w:rFonts w:asciiTheme="minorHAnsi" w:eastAsiaTheme="minorEastAsia" w:hAnsiTheme="minorHAnsi" w:cstheme="minorBidi"/>
                <w:noProof/>
                <w:sz w:val="22"/>
              </w:rPr>
              <w:tab/>
            </w:r>
            <w:r w:rsidR="008A2492" w:rsidRPr="00374B3E">
              <w:rPr>
                <w:rStyle w:val="Hyperlink"/>
                <w:noProof/>
              </w:rPr>
              <w:t>Research questions and objectives</w:t>
            </w:r>
            <w:r w:rsidR="008A2492">
              <w:rPr>
                <w:noProof/>
                <w:webHidden/>
              </w:rPr>
              <w:tab/>
            </w:r>
            <w:r w:rsidR="008A2492">
              <w:rPr>
                <w:noProof/>
                <w:webHidden/>
              </w:rPr>
              <w:fldChar w:fldCharType="begin"/>
            </w:r>
            <w:r w:rsidR="008A2492">
              <w:rPr>
                <w:noProof/>
                <w:webHidden/>
              </w:rPr>
              <w:instrText xml:space="preserve"> PAGEREF _Toc45663048 \h </w:instrText>
            </w:r>
            <w:r w:rsidR="008A2492">
              <w:rPr>
                <w:noProof/>
                <w:webHidden/>
              </w:rPr>
            </w:r>
            <w:r w:rsidR="008A2492">
              <w:rPr>
                <w:noProof/>
                <w:webHidden/>
              </w:rPr>
              <w:fldChar w:fldCharType="separate"/>
            </w:r>
            <w:r w:rsidR="008A2492">
              <w:rPr>
                <w:noProof/>
                <w:webHidden/>
              </w:rPr>
              <w:t>xxiv</w:t>
            </w:r>
            <w:r w:rsidR="008A2492">
              <w:rPr>
                <w:noProof/>
                <w:webHidden/>
              </w:rPr>
              <w:fldChar w:fldCharType="end"/>
            </w:r>
          </w:hyperlink>
        </w:p>
        <w:p w:rsidR="008A2492" w:rsidRDefault="005A25F1">
          <w:pPr>
            <w:pStyle w:val="TOC2"/>
            <w:tabs>
              <w:tab w:val="right" w:leader="dot" w:pos="9350"/>
            </w:tabs>
            <w:rPr>
              <w:rFonts w:asciiTheme="minorHAnsi" w:eastAsiaTheme="minorEastAsia" w:hAnsiTheme="minorHAnsi" w:cstheme="minorBidi"/>
              <w:noProof/>
              <w:sz w:val="22"/>
            </w:rPr>
          </w:pPr>
          <w:hyperlink w:anchor="_Toc45663049" w:history="1">
            <w:r w:rsidR="008A2492" w:rsidRPr="00374B3E">
              <w:rPr>
                <w:rStyle w:val="Hyperlink"/>
                <w:noProof/>
              </w:rPr>
              <w:t>Chapter 2: Spatial and temporal patterns in DOC &amp; NOM</w:t>
            </w:r>
            <w:r w:rsidR="008A2492">
              <w:rPr>
                <w:noProof/>
                <w:webHidden/>
              </w:rPr>
              <w:tab/>
            </w:r>
            <w:r w:rsidR="008A2492">
              <w:rPr>
                <w:noProof/>
                <w:webHidden/>
              </w:rPr>
              <w:fldChar w:fldCharType="begin"/>
            </w:r>
            <w:r w:rsidR="008A2492">
              <w:rPr>
                <w:noProof/>
                <w:webHidden/>
              </w:rPr>
              <w:instrText xml:space="preserve"> PAGEREF _Toc45663049 \h </w:instrText>
            </w:r>
            <w:r w:rsidR="008A2492">
              <w:rPr>
                <w:noProof/>
                <w:webHidden/>
              </w:rPr>
            </w:r>
            <w:r w:rsidR="008A2492">
              <w:rPr>
                <w:noProof/>
                <w:webHidden/>
              </w:rPr>
              <w:fldChar w:fldCharType="separate"/>
            </w:r>
            <w:r w:rsidR="008A2492">
              <w:rPr>
                <w:noProof/>
                <w:webHidden/>
              </w:rPr>
              <w:t>xxvi</w:t>
            </w:r>
            <w:r w:rsidR="008A2492">
              <w:rPr>
                <w:noProof/>
                <w:webHidden/>
              </w:rPr>
              <w:fldChar w:fldCharType="end"/>
            </w:r>
          </w:hyperlink>
        </w:p>
        <w:p w:rsidR="008A2492" w:rsidRDefault="005A25F1">
          <w:pPr>
            <w:pStyle w:val="TOC3"/>
            <w:tabs>
              <w:tab w:val="left" w:pos="1200"/>
              <w:tab w:val="right" w:leader="dot" w:pos="9350"/>
            </w:tabs>
            <w:rPr>
              <w:rFonts w:asciiTheme="minorHAnsi" w:eastAsiaTheme="minorEastAsia" w:hAnsiTheme="minorHAnsi" w:cstheme="minorBidi"/>
              <w:noProof/>
              <w:sz w:val="22"/>
            </w:rPr>
          </w:pPr>
          <w:hyperlink w:anchor="_Toc45663050" w:history="1">
            <w:r w:rsidR="008A2492" w:rsidRPr="00374B3E">
              <w:rPr>
                <w:rStyle w:val="Hyperlink"/>
                <w:noProof/>
              </w:rPr>
              <w:t>2.1</w:t>
            </w:r>
            <w:r w:rsidR="008A2492">
              <w:rPr>
                <w:rFonts w:asciiTheme="minorHAnsi" w:eastAsiaTheme="minorEastAsia" w:hAnsiTheme="minorHAnsi" w:cstheme="minorBidi"/>
                <w:noProof/>
                <w:sz w:val="22"/>
              </w:rPr>
              <w:tab/>
            </w:r>
            <w:r w:rsidR="008A2492" w:rsidRPr="00374B3E">
              <w:rPr>
                <w:rStyle w:val="Hyperlink"/>
                <w:noProof/>
              </w:rPr>
              <w:t>Introduction</w:t>
            </w:r>
            <w:r w:rsidR="008A2492">
              <w:rPr>
                <w:noProof/>
                <w:webHidden/>
              </w:rPr>
              <w:tab/>
            </w:r>
            <w:r w:rsidR="008A2492">
              <w:rPr>
                <w:noProof/>
                <w:webHidden/>
              </w:rPr>
              <w:fldChar w:fldCharType="begin"/>
            </w:r>
            <w:r w:rsidR="008A2492">
              <w:rPr>
                <w:noProof/>
                <w:webHidden/>
              </w:rPr>
              <w:instrText xml:space="preserve"> PAGEREF _Toc45663050 \h </w:instrText>
            </w:r>
            <w:r w:rsidR="008A2492">
              <w:rPr>
                <w:noProof/>
                <w:webHidden/>
              </w:rPr>
            </w:r>
            <w:r w:rsidR="008A2492">
              <w:rPr>
                <w:noProof/>
                <w:webHidden/>
              </w:rPr>
              <w:fldChar w:fldCharType="separate"/>
            </w:r>
            <w:r w:rsidR="008A2492">
              <w:rPr>
                <w:noProof/>
                <w:webHidden/>
              </w:rPr>
              <w:t>xxvi</w:t>
            </w:r>
            <w:r w:rsidR="008A2492">
              <w:rPr>
                <w:noProof/>
                <w:webHidden/>
              </w:rPr>
              <w:fldChar w:fldCharType="end"/>
            </w:r>
          </w:hyperlink>
        </w:p>
        <w:p w:rsidR="008A2492" w:rsidRDefault="005A25F1">
          <w:pPr>
            <w:pStyle w:val="TOC3"/>
            <w:tabs>
              <w:tab w:val="left" w:pos="1200"/>
              <w:tab w:val="right" w:leader="dot" w:pos="9350"/>
            </w:tabs>
            <w:rPr>
              <w:rFonts w:asciiTheme="minorHAnsi" w:eastAsiaTheme="minorEastAsia" w:hAnsiTheme="minorHAnsi" w:cstheme="minorBidi"/>
              <w:noProof/>
              <w:sz w:val="22"/>
            </w:rPr>
          </w:pPr>
          <w:hyperlink w:anchor="_Toc45663051" w:history="1">
            <w:r w:rsidR="008A2492" w:rsidRPr="00374B3E">
              <w:rPr>
                <w:rStyle w:val="Hyperlink"/>
                <w:noProof/>
              </w:rPr>
              <w:t>2.2</w:t>
            </w:r>
            <w:r w:rsidR="008A2492">
              <w:rPr>
                <w:rFonts w:asciiTheme="minorHAnsi" w:eastAsiaTheme="minorEastAsia" w:hAnsiTheme="minorHAnsi" w:cstheme="minorBidi"/>
                <w:noProof/>
                <w:sz w:val="22"/>
              </w:rPr>
              <w:tab/>
            </w:r>
            <w:r w:rsidR="008A2492" w:rsidRPr="00374B3E">
              <w:rPr>
                <w:rStyle w:val="Hyperlink"/>
                <w:noProof/>
              </w:rPr>
              <w:t>Methods</w:t>
            </w:r>
            <w:r w:rsidR="008A2492">
              <w:rPr>
                <w:noProof/>
                <w:webHidden/>
              </w:rPr>
              <w:tab/>
            </w:r>
            <w:r w:rsidR="008A2492">
              <w:rPr>
                <w:noProof/>
                <w:webHidden/>
              </w:rPr>
              <w:fldChar w:fldCharType="begin"/>
            </w:r>
            <w:r w:rsidR="008A2492">
              <w:rPr>
                <w:noProof/>
                <w:webHidden/>
              </w:rPr>
              <w:instrText xml:space="preserve"> PAGEREF _Toc45663051 \h </w:instrText>
            </w:r>
            <w:r w:rsidR="008A2492">
              <w:rPr>
                <w:noProof/>
                <w:webHidden/>
              </w:rPr>
            </w:r>
            <w:r w:rsidR="008A2492">
              <w:rPr>
                <w:noProof/>
                <w:webHidden/>
              </w:rPr>
              <w:fldChar w:fldCharType="separate"/>
            </w:r>
            <w:r w:rsidR="008A2492">
              <w:rPr>
                <w:noProof/>
                <w:webHidden/>
              </w:rPr>
              <w:t>xxvii</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52" w:history="1">
            <w:r w:rsidR="008A2492" w:rsidRPr="00374B3E">
              <w:rPr>
                <w:rStyle w:val="Hyperlink"/>
                <w:noProof/>
              </w:rPr>
              <w:t>2.2.1</w:t>
            </w:r>
            <w:r w:rsidR="008A2492">
              <w:rPr>
                <w:rFonts w:asciiTheme="minorHAnsi" w:eastAsiaTheme="minorEastAsia" w:hAnsiTheme="minorHAnsi" w:cstheme="minorBidi"/>
                <w:noProof/>
                <w:sz w:val="22"/>
                <w:szCs w:val="22"/>
              </w:rPr>
              <w:tab/>
            </w:r>
            <w:r w:rsidR="008A2492" w:rsidRPr="00374B3E">
              <w:rPr>
                <w:rStyle w:val="Hyperlink"/>
                <w:noProof/>
              </w:rPr>
              <w:t>Sampling sites</w:t>
            </w:r>
            <w:r w:rsidR="008A2492">
              <w:rPr>
                <w:noProof/>
                <w:webHidden/>
              </w:rPr>
              <w:tab/>
            </w:r>
            <w:r w:rsidR="008A2492">
              <w:rPr>
                <w:noProof/>
                <w:webHidden/>
              </w:rPr>
              <w:fldChar w:fldCharType="begin"/>
            </w:r>
            <w:r w:rsidR="008A2492">
              <w:rPr>
                <w:noProof/>
                <w:webHidden/>
              </w:rPr>
              <w:instrText xml:space="preserve"> PAGEREF _Toc45663052 \h </w:instrText>
            </w:r>
            <w:r w:rsidR="008A2492">
              <w:rPr>
                <w:noProof/>
                <w:webHidden/>
              </w:rPr>
            </w:r>
            <w:r w:rsidR="008A2492">
              <w:rPr>
                <w:noProof/>
                <w:webHidden/>
              </w:rPr>
              <w:fldChar w:fldCharType="separate"/>
            </w:r>
            <w:r w:rsidR="008A2492">
              <w:rPr>
                <w:noProof/>
                <w:webHidden/>
              </w:rPr>
              <w:t>xxviii</w:t>
            </w:r>
            <w:r w:rsidR="008A2492">
              <w:rPr>
                <w:noProof/>
                <w:webHidden/>
              </w:rPr>
              <w:fldChar w:fldCharType="end"/>
            </w:r>
          </w:hyperlink>
        </w:p>
        <w:p w:rsidR="008A2492" w:rsidRDefault="005A25F1">
          <w:pPr>
            <w:pStyle w:val="TOC5"/>
            <w:tabs>
              <w:tab w:val="left" w:pos="1920"/>
              <w:tab w:val="right" w:leader="dot" w:pos="9350"/>
            </w:tabs>
            <w:rPr>
              <w:rFonts w:asciiTheme="minorHAnsi" w:eastAsiaTheme="minorEastAsia" w:hAnsiTheme="minorHAnsi" w:cstheme="minorBidi"/>
              <w:noProof/>
              <w:sz w:val="22"/>
              <w:szCs w:val="22"/>
            </w:rPr>
          </w:pPr>
          <w:hyperlink w:anchor="_Toc45663053" w:history="1">
            <w:r w:rsidR="008A2492" w:rsidRPr="00374B3E">
              <w:rPr>
                <w:rStyle w:val="Hyperlink"/>
                <w:noProof/>
              </w:rPr>
              <w:t>2.2.1.1</w:t>
            </w:r>
            <w:r w:rsidR="008A2492">
              <w:rPr>
                <w:rFonts w:asciiTheme="minorHAnsi" w:eastAsiaTheme="minorEastAsia" w:hAnsiTheme="minorHAnsi" w:cstheme="minorBidi"/>
                <w:noProof/>
                <w:sz w:val="22"/>
                <w:szCs w:val="22"/>
              </w:rPr>
              <w:tab/>
            </w:r>
            <w:r w:rsidR="008A2492" w:rsidRPr="00374B3E">
              <w:rPr>
                <w:rStyle w:val="Hyperlink"/>
                <w:noProof/>
              </w:rPr>
              <w:t>Synoptic sampling</w:t>
            </w:r>
            <w:r w:rsidR="008A2492">
              <w:rPr>
                <w:noProof/>
                <w:webHidden/>
              </w:rPr>
              <w:tab/>
            </w:r>
            <w:r w:rsidR="008A2492">
              <w:rPr>
                <w:noProof/>
                <w:webHidden/>
              </w:rPr>
              <w:fldChar w:fldCharType="begin"/>
            </w:r>
            <w:r w:rsidR="008A2492">
              <w:rPr>
                <w:noProof/>
                <w:webHidden/>
              </w:rPr>
              <w:instrText xml:space="preserve"> PAGEREF _Toc45663053 \h </w:instrText>
            </w:r>
            <w:r w:rsidR="008A2492">
              <w:rPr>
                <w:noProof/>
                <w:webHidden/>
              </w:rPr>
            </w:r>
            <w:r w:rsidR="008A2492">
              <w:rPr>
                <w:noProof/>
                <w:webHidden/>
              </w:rPr>
              <w:fldChar w:fldCharType="separate"/>
            </w:r>
            <w:r w:rsidR="008A2492">
              <w:rPr>
                <w:noProof/>
                <w:webHidden/>
              </w:rPr>
              <w:t>xxix</w:t>
            </w:r>
            <w:r w:rsidR="008A2492">
              <w:rPr>
                <w:noProof/>
                <w:webHidden/>
              </w:rPr>
              <w:fldChar w:fldCharType="end"/>
            </w:r>
          </w:hyperlink>
        </w:p>
        <w:p w:rsidR="008A2492" w:rsidRDefault="005A25F1">
          <w:pPr>
            <w:pStyle w:val="TOC5"/>
            <w:tabs>
              <w:tab w:val="left" w:pos="1920"/>
              <w:tab w:val="right" w:leader="dot" w:pos="9350"/>
            </w:tabs>
            <w:rPr>
              <w:rFonts w:asciiTheme="minorHAnsi" w:eastAsiaTheme="minorEastAsia" w:hAnsiTheme="minorHAnsi" w:cstheme="minorBidi"/>
              <w:noProof/>
              <w:sz w:val="22"/>
              <w:szCs w:val="22"/>
            </w:rPr>
          </w:pPr>
          <w:hyperlink w:anchor="_Toc45663054" w:history="1">
            <w:r w:rsidR="008A2492" w:rsidRPr="00374B3E">
              <w:rPr>
                <w:rStyle w:val="Hyperlink"/>
                <w:noProof/>
              </w:rPr>
              <w:t>2.2.1.2</w:t>
            </w:r>
            <w:r w:rsidR="008A2492">
              <w:rPr>
                <w:rFonts w:asciiTheme="minorHAnsi" w:eastAsiaTheme="minorEastAsia" w:hAnsiTheme="minorHAnsi" w:cstheme="minorBidi"/>
                <w:noProof/>
                <w:sz w:val="22"/>
                <w:szCs w:val="22"/>
              </w:rPr>
              <w:tab/>
            </w:r>
            <w:r w:rsidR="008A2492" w:rsidRPr="00374B3E">
              <w:rPr>
                <w:rStyle w:val="Hyperlink"/>
                <w:noProof/>
              </w:rPr>
              <w:t>Monitoring &amp; sampling stations</w:t>
            </w:r>
            <w:r w:rsidR="008A2492">
              <w:rPr>
                <w:noProof/>
                <w:webHidden/>
              </w:rPr>
              <w:tab/>
            </w:r>
            <w:r w:rsidR="008A2492">
              <w:rPr>
                <w:noProof/>
                <w:webHidden/>
              </w:rPr>
              <w:fldChar w:fldCharType="begin"/>
            </w:r>
            <w:r w:rsidR="008A2492">
              <w:rPr>
                <w:noProof/>
                <w:webHidden/>
              </w:rPr>
              <w:instrText xml:space="preserve"> PAGEREF _Toc45663054 \h </w:instrText>
            </w:r>
            <w:r w:rsidR="008A2492">
              <w:rPr>
                <w:noProof/>
                <w:webHidden/>
              </w:rPr>
            </w:r>
            <w:r w:rsidR="008A2492">
              <w:rPr>
                <w:noProof/>
                <w:webHidden/>
              </w:rPr>
              <w:fldChar w:fldCharType="separate"/>
            </w:r>
            <w:r w:rsidR="008A2492">
              <w:rPr>
                <w:noProof/>
                <w:webHidden/>
              </w:rPr>
              <w:t>xxx</w:t>
            </w:r>
            <w:r w:rsidR="008A2492">
              <w:rPr>
                <w:noProof/>
                <w:webHidden/>
              </w:rPr>
              <w:fldChar w:fldCharType="end"/>
            </w:r>
          </w:hyperlink>
        </w:p>
        <w:p w:rsidR="008A2492" w:rsidRDefault="005A25F1">
          <w:pPr>
            <w:pStyle w:val="TOC6"/>
            <w:tabs>
              <w:tab w:val="left" w:pos="2260"/>
              <w:tab w:val="right" w:leader="dot" w:pos="9350"/>
            </w:tabs>
            <w:rPr>
              <w:rFonts w:asciiTheme="minorHAnsi" w:eastAsiaTheme="minorEastAsia" w:hAnsiTheme="minorHAnsi" w:cstheme="minorBidi"/>
              <w:noProof/>
              <w:sz w:val="22"/>
              <w:szCs w:val="22"/>
            </w:rPr>
          </w:pPr>
          <w:hyperlink w:anchor="_Toc45663055" w:history="1">
            <w:r w:rsidR="008A2492" w:rsidRPr="00374B3E">
              <w:rPr>
                <w:rStyle w:val="Hyperlink"/>
                <w:noProof/>
              </w:rPr>
              <w:t>2.2.1.2.1</w:t>
            </w:r>
            <w:r w:rsidR="008A2492">
              <w:rPr>
                <w:rFonts w:asciiTheme="minorHAnsi" w:eastAsiaTheme="minorEastAsia" w:hAnsiTheme="minorHAnsi" w:cstheme="minorBidi"/>
                <w:noProof/>
                <w:sz w:val="22"/>
                <w:szCs w:val="22"/>
              </w:rPr>
              <w:tab/>
            </w:r>
            <w:r w:rsidR="008A2492" w:rsidRPr="00374B3E">
              <w:rPr>
                <w:rStyle w:val="Hyperlink"/>
                <w:noProof/>
              </w:rPr>
              <w:t>Siphon sampler assumptions</w:t>
            </w:r>
            <w:r w:rsidR="008A2492">
              <w:rPr>
                <w:noProof/>
                <w:webHidden/>
              </w:rPr>
              <w:tab/>
            </w:r>
            <w:r w:rsidR="008A2492">
              <w:rPr>
                <w:noProof/>
                <w:webHidden/>
              </w:rPr>
              <w:fldChar w:fldCharType="begin"/>
            </w:r>
            <w:r w:rsidR="008A2492">
              <w:rPr>
                <w:noProof/>
                <w:webHidden/>
              </w:rPr>
              <w:instrText xml:space="preserve"> PAGEREF _Toc45663055 \h </w:instrText>
            </w:r>
            <w:r w:rsidR="008A2492">
              <w:rPr>
                <w:noProof/>
                <w:webHidden/>
              </w:rPr>
            </w:r>
            <w:r w:rsidR="008A2492">
              <w:rPr>
                <w:noProof/>
                <w:webHidden/>
              </w:rPr>
              <w:fldChar w:fldCharType="separate"/>
            </w:r>
            <w:r w:rsidR="008A2492">
              <w:rPr>
                <w:noProof/>
                <w:webHidden/>
              </w:rPr>
              <w:t>xxxiii</w:t>
            </w:r>
            <w:r w:rsidR="008A2492">
              <w:rPr>
                <w:noProof/>
                <w:webHidden/>
              </w:rPr>
              <w:fldChar w:fldCharType="end"/>
            </w:r>
          </w:hyperlink>
        </w:p>
        <w:p w:rsidR="008A2492" w:rsidRDefault="005A25F1">
          <w:pPr>
            <w:pStyle w:val="TOC6"/>
            <w:tabs>
              <w:tab w:val="left" w:pos="2260"/>
              <w:tab w:val="right" w:leader="dot" w:pos="9350"/>
            </w:tabs>
            <w:rPr>
              <w:rFonts w:asciiTheme="minorHAnsi" w:eastAsiaTheme="minorEastAsia" w:hAnsiTheme="minorHAnsi" w:cstheme="minorBidi"/>
              <w:noProof/>
              <w:sz w:val="22"/>
              <w:szCs w:val="22"/>
            </w:rPr>
          </w:pPr>
          <w:hyperlink w:anchor="_Toc45663056" w:history="1">
            <w:r w:rsidR="008A2492" w:rsidRPr="00374B3E">
              <w:rPr>
                <w:rStyle w:val="Hyperlink"/>
                <w:noProof/>
              </w:rPr>
              <w:t>2.2.1.2.2</w:t>
            </w:r>
            <w:r w:rsidR="008A2492">
              <w:rPr>
                <w:rFonts w:asciiTheme="minorHAnsi" w:eastAsiaTheme="minorEastAsia" w:hAnsiTheme="minorHAnsi" w:cstheme="minorBidi"/>
                <w:noProof/>
                <w:sz w:val="22"/>
                <w:szCs w:val="22"/>
              </w:rPr>
              <w:tab/>
            </w:r>
            <w:r w:rsidR="008A2492" w:rsidRPr="00374B3E">
              <w:rPr>
                <w:rStyle w:val="Hyperlink"/>
                <w:noProof/>
              </w:rPr>
              <w:t>Sampling rack hold-time experiments</w:t>
            </w:r>
            <w:r w:rsidR="008A2492">
              <w:rPr>
                <w:noProof/>
                <w:webHidden/>
              </w:rPr>
              <w:tab/>
            </w:r>
            <w:r w:rsidR="008A2492">
              <w:rPr>
                <w:noProof/>
                <w:webHidden/>
              </w:rPr>
              <w:fldChar w:fldCharType="begin"/>
            </w:r>
            <w:r w:rsidR="008A2492">
              <w:rPr>
                <w:noProof/>
                <w:webHidden/>
              </w:rPr>
              <w:instrText xml:space="preserve"> PAGEREF _Toc45663056 \h </w:instrText>
            </w:r>
            <w:r w:rsidR="008A2492">
              <w:rPr>
                <w:noProof/>
                <w:webHidden/>
              </w:rPr>
            </w:r>
            <w:r w:rsidR="008A2492">
              <w:rPr>
                <w:noProof/>
                <w:webHidden/>
              </w:rPr>
              <w:fldChar w:fldCharType="separate"/>
            </w:r>
            <w:r w:rsidR="008A2492">
              <w:rPr>
                <w:noProof/>
                <w:webHidden/>
              </w:rPr>
              <w:t>xxxiv</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57" w:history="1">
            <w:r w:rsidR="008A2492" w:rsidRPr="00374B3E">
              <w:rPr>
                <w:rStyle w:val="Hyperlink"/>
                <w:noProof/>
              </w:rPr>
              <w:t>2.2.2</w:t>
            </w:r>
            <w:r w:rsidR="008A2492">
              <w:rPr>
                <w:rFonts w:asciiTheme="minorHAnsi" w:eastAsiaTheme="minorEastAsia" w:hAnsiTheme="minorHAnsi" w:cstheme="minorBidi"/>
                <w:noProof/>
                <w:sz w:val="22"/>
                <w:szCs w:val="22"/>
              </w:rPr>
              <w:tab/>
            </w:r>
            <w:r w:rsidR="008A2492" w:rsidRPr="00374B3E">
              <w:rPr>
                <w:rStyle w:val="Hyperlink"/>
                <w:noProof/>
              </w:rPr>
              <w:t>Laboraory analyses of water samples</w:t>
            </w:r>
            <w:r w:rsidR="008A2492">
              <w:rPr>
                <w:noProof/>
                <w:webHidden/>
              </w:rPr>
              <w:tab/>
            </w:r>
            <w:r w:rsidR="008A2492">
              <w:rPr>
                <w:noProof/>
                <w:webHidden/>
              </w:rPr>
              <w:fldChar w:fldCharType="begin"/>
            </w:r>
            <w:r w:rsidR="008A2492">
              <w:rPr>
                <w:noProof/>
                <w:webHidden/>
              </w:rPr>
              <w:instrText xml:space="preserve"> PAGEREF _Toc45663057 \h </w:instrText>
            </w:r>
            <w:r w:rsidR="008A2492">
              <w:rPr>
                <w:noProof/>
                <w:webHidden/>
              </w:rPr>
            </w:r>
            <w:r w:rsidR="008A2492">
              <w:rPr>
                <w:noProof/>
                <w:webHidden/>
              </w:rPr>
              <w:fldChar w:fldCharType="separate"/>
            </w:r>
            <w:r w:rsidR="008A2492">
              <w:rPr>
                <w:noProof/>
                <w:webHidden/>
              </w:rPr>
              <w:t>xxxv</w:t>
            </w:r>
            <w:r w:rsidR="008A2492">
              <w:rPr>
                <w:noProof/>
                <w:webHidden/>
              </w:rPr>
              <w:fldChar w:fldCharType="end"/>
            </w:r>
          </w:hyperlink>
        </w:p>
        <w:p w:rsidR="008A2492" w:rsidRDefault="005A25F1">
          <w:pPr>
            <w:pStyle w:val="TOC5"/>
            <w:tabs>
              <w:tab w:val="left" w:pos="1920"/>
              <w:tab w:val="right" w:leader="dot" w:pos="9350"/>
            </w:tabs>
            <w:rPr>
              <w:rFonts w:asciiTheme="minorHAnsi" w:eastAsiaTheme="minorEastAsia" w:hAnsiTheme="minorHAnsi" w:cstheme="minorBidi"/>
              <w:noProof/>
              <w:sz w:val="22"/>
              <w:szCs w:val="22"/>
            </w:rPr>
          </w:pPr>
          <w:hyperlink w:anchor="_Toc45663058" w:history="1">
            <w:r w:rsidR="008A2492" w:rsidRPr="00374B3E">
              <w:rPr>
                <w:rStyle w:val="Hyperlink"/>
                <w:noProof/>
              </w:rPr>
              <w:t>2.2.2.1</w:t>
            </w:r>
            <w:r w:rsidR="008A2492">
              <w:rPr>
                <w:rFonts w:asciiTheme="minorHAnsi" w:eastAsiaTheme="minorEastAsia" w:hAnsiTheme="minorHAnsi" w:cstheme="minorBidi"/>
                <w:noProof/>
                <w:sz w:val="22"/>
                <w:szCs w:val="22"/>
              </w:rPr>
              <w:tab/>
            </w:r>
            <w:r w:rsidR="008A2492" w:rsidRPr="00374B3E">
              <w:rPr>
                <w:rStyle w:val="Hyperlink"/>
                <w:noProof/>
              </w:rPr>
              <w:t>Quantifying DOC (dissolved organic carbon)</w:t>
            </w:r>
            <w:r w:rsidR="008A2492">
              <w:rPr>
                <w:noProof/>
                <w:webHidden/>
              </w:rPr>
              <w:tab/>
            </w:r>
            <w:r w:rsidR="008A2492">
              <w:rPr>
                <w:noProof/>
                <w:webHidden/>
              </w:rPr>
              <w:fldChar w:fldCharType="begin"/>
            </w:r>
            <w:r w:rsidR="008A2492">
              <w:rPr>
                <w:noProof/>
                <w:webHidden/>
              </w:rPr>
              <w:instrText xml:space="preserve"> PAGEREF _Toc45663058 \h </w:instrText>
            </w:r>
            <w:r w:rsidR="008A2492">
              <w:rPr>
                <w:noProof/>
                <w:webHidden/>
              </w:rPr>
            </w:r>
            <w:r w:rsidR="008A2492">
              <w:rPr>
                <w:noProof/>
                <w:webHidden/>
              </w:rPr>
              <w:fldChar w:fldCharType="separate"/>
            </w:r>
            <w:r w:rsidR="008A2492">
              <w:rPr>
                <w:noProof/>
                <w:webHidden/>
              </w:rPr>
              <w:t>xxxv</w:t>
            </w:r>
            <w:r w:rsidR="008A2492">
              <w:rPr>
                <w:noProof/>
                <w:webHidden/>
              </w:rPr>
              <w:fldChar w:fldCharType="end"/>
            </w:r>
          </w:hyperlink>
        </w:p>
        <w:p w:rsidR="008A2492" w:rsidRDefault="005A25F1">
          <w:pPr>
            <w:pStyle w:val="TOC6"/>
            <w:tabs>
              <w:tab w:val="left" w:pos="2260"/>
              <w:tab w:val="right" w:leader="dot" w:pos="9350"/>
            </w:tabs>
            <w:rPr>
              <w:rFonts w:asciiTheme="minorHAnsi" w:eastAsiaTheme="minorEastAsia" w:hAnsiTheme="minorHAnsi" w:cstheme="minorBidi"/>
              <w:noProof/>
              <w:sz w:val="22"/>
              <w:szCs w:val="22"/>
            </w:rPr>
          </w:pPr>
          <w:hyperlink w:anchor="_Toc45663059" w:history="1">
            <w:r w:rsidR="008A2492" w:rsidRPr="00374B3E">
              <w:rPr>
                <w:rStyle w:val="Hyperlink"/>
                <w:noProof/>
              </w:rPr>
              <w:t>2.2.2.1.1</w:t>
            </w:r>
            <w:r w:rsidR="008A2492">
              <w:rPr>
                <w:rFonts w:asciiTheme="minorHAnsi" w:eastAsiaTheme="minorEastAsia" w:hAnsiTheme="minorHAnsi" w:cstheme="minorBidi"/>
                <w:noProof/>
                <w:sz w:val="22"/>
                <w:szCs w:val="22"/>
              </w:rPr>
              <w:tab/>
            </w:r>
            <w:r w:rsidR="008A2492" w:rsidRPr="00374B3E">
              <w:rPr>
                <w:rStyle w:val="Hyperlink"/>
                <w:noProof/>
              </w:rPr>
              <w:t>Sample preparation</w:t>
            </w:r>
            <w:r w:rsidR="008A2492">
              <w:rPr>
                <w:noProof/>
                <w:webHidden/>
              </w:rPr>
              <w:tab/>
            </w:r>
            <w:r w:rsidR="008A2492">
              <w:rPr>
                <w:noProof/>
                <w:webHidden/>
              </w:rPr>
              <w:fldChar w:fldCharType="begin"/>
            </w:r>
            <w:r w:rsidR="008A2492">
              <w:rPr>
                <w:noProof/>
                <w:webHidden/>
              </w:rPr>
              <w:instrText xml:space="preserve"> PAGEREF _Toc45663059 \h </w:instrText>
            </w:r>
            <w:r w:rsidR="008A2492">
              <w:rPr>
                <w:noProof/>
                <w:webHidden/>
              </w:rPr>
            </w:r>
            <w:r w:rsidR="008A2492">
              <w:rPr>
                <w:noProof/>
                <w:webHidden/>
              </w:rPr>
              <w:fldChar w:fldCharType="separate"/>
            </w:r>
            <w:r w:rsidR="008A2492">
              <w:rPr>
                <w:noProof/>
                <w:webHidden/>
              </w:rPr>
              <w:t>xxxv</w:t>
            </w:r>
            <w:r w:rsidR="008A2492">
              <w:rPr>
                <w:noProof/>
                <w:webHidden/>
              </w:rPr>
              <w:fldChar w:fldCharType="end"/>
            </w:r>
          </w:hyperlink>
        </w:p>
        <w:p w:rsidR="008A2492" w:rsidRDefault="005A25F1">
          <w:pPr>
            <w:pStyle w:val="TOC6"/>
            <w:tabs>
              <w:tab w:val="left" w:pos="2260"/>
              <w:tab w:val="right" w:leader="dot" w:pos="9350"/>
            </w:tabs>
            <w:rPr>
              <w:rFonts w:asciiTheme="minorHAnsi" w:eastAsiaTheme="minorEastAsia" w:hAnsiTheme="minorHAnsi" w:cstheme="minorBidi"/>
              <w:noProof/>
              <w:sz w:val="22"/>
              <w:szCs w:val="22"/>
            </w:rPr>
          </w:pPr>
          <w:hyperlink w:anchor="_Toc45663060" w:history="1">
            <w:r w:rsidR="008A2492" w:rsidRPr="00374B3E">
              <w:rPr>
                <w:rStyle w:val="Hyperlink"/>
                <w:noProof/>
              </w:rPr>
              <w:t>2.2.2.1.2</w:t>
            </w:r>
            <w:r w:rsidR="008A2492">
              <w:rPr>
                <w:rFonts w:asciiTheme="minorHAnsi" w:eastAsiaTheme="minorEastAsia" w:hAnsiTheme="minorHAnsi" w:cstheme="minorBidi"/>
                <w:noProof/>
                <w:sz w:val="22"/>
                <w:szCs w:val="22"/>
              </w:rPr>
              <w:tab/>
            </w:r>
            <w:r w:rsidR="008A2492" w:rsidRPr="00374B3E">
              <w:rPr>
                <w:rStyle w:val="Hyperlink"/>
                <w:noProof/>
              </w:rPr>
              <w:t>Instrumental analysis</w:t>
            </w:r>
            <w:r w:rsidR="008A2492">
              <w:rPr>
                <w:noProof/>
                <w:webHidden/>
              </w:rPr>
              <w:tab/>
            </w:r>
            <w:r w:rsidR="008A2492">
              <w:rPr>
                <w:noProof/>
                <w:webHidden/>
              </w:rPr>
              <w:fldChar w:fldCharType="begin"/>
            </w:r>
            <w:r w:rsidR="008A2492">
              <w:rPr>
                <w:noProof/>
                <w:webHidden/>
              </w:rPr>
              <w:instrText xml:space="preserve"> PAGEREF _Toc45663060 \h </w:instrText>
            </w:r>
            <w:r w:rsidR="008A2492">
              <w:rPr>
                <w:noProof/>
                <w:webHidden/>
              </w:rPr>
            </w:r>
            <w:r w:rsidR="008A2492">
              <w:rPr>
                <w:noProof/>
                <w:webHidden/>
              </w:rPr>
              <w:fldChar w:fldCharType="separate"/>
            </w:r>
            <w:r w:rsidR="008A2492">
              <w:rPr>
                <w:noProof/>
                <w:webHidden/>
              </w:rPr>
              <w:t>xxxvi</w:t>
            </w:r>
            <w:r w:rsidR="008A2492">
              <w:rPr>
                <w:noProof/>
                <w:webHidden/>
              </w:rPr>
              <w:fldChar w:fldCharType="end"/>
            </w:r>
          </w:hyperlink>
        </w:p>
        <w:p w:rsidR="008A2492" w:rsidRDefault="005A25F1">
          <w:pPr>
            <w:pStyle w:val="TOC5"/>
            <w:tabs>
              <w:tab w:val="left" w:pos="1920"/>
              <w:tab w:val="right" w:leader="dot" w:pos="9350"/>
            </w:tabs>
            <w:rPr>
              <w:rFonts w:asciiTheme="minorHAnsi" w:eastAsiaTheme="minorEastAsia" w:hAnsiTheme="minorHAnsi" w:cstheme="minorBidi"/>
              <w:noProof/>
              <w:sz w:val="22"/>
              <w:szCs w:val="22"/>
            </w:rPr>
          </w:pPr>
          <w:hyperlink w:anchor="_Toc45663061" w:history="1">
            <w:r w:rsidR="008A2492" w:rsidRPr="00374B3E">
              <w:rPr>
                <w:rStyle w:val="Hyperlink"/>
                <w:noProof/>
              </w:rPr>
              <w:t>2.2.2.2</w:t>
            </w:r>
            <w:r w:rsidR="008A2492">
              <w:rPr>
                <w:rFonts w:asciiTheme="minorHAnsi" w:eastAsiaTheme="minorEastAsia" w:hAnsiTheme="minorHAnsi" w:cstheme="minorBidi"/>
                <w:noProof/>
                <w:sz w:val="22"/>
                <w:szCs w:val="22"/>
              </w:rPr>
              <w:tab/>
            </w:r>
            <w:r w:rsidR="008A2492" w:rsidRPr="00374B3E">
              <w:rPr>
                <w:rStyle w:val="Hyperlink"/>
                <w:noProof/>
              </w:rPr>
              <w:t>Characterization of NOM (natural organic matter)</w:t>
            </w:r>
            <w:r w:rsidR="008A2492">
              <w:rPr>
                <w:noProof/>
                <w:webHidden/>
              </w:rPr>
              <w:tab/>
            </w:r>
            <w:r w:rsidR="008A2492">
              <w:rPr>
                <w:noProof/>
                <w:webHidden/>
              </w:rPr>
              <w:fldChar w:fldCharType="begin"/>
            </w:r>
            <w:r w:rsidR="008A2492">
              <w:rPr>
                <w:noProof/>
                <w:webHidden/>
              </w:rPr>
              <w:instrText xml:space="preserve"> PAGEREF _Toc45663061 \h </w:instrText>
            </w:r>
            <w:r w:rsidR="008A2492">
              <w:rPr>
                <w:noProof/>
                <w:webHidden/>
              </w:rPr>
            </w:r>
            <w:r w:rsidR="008A2492">
              <w:rPr>
                <w:noProof/>
                <w:webHidden/>
              </w:rPr>
              <w:fldChar w:fldCharType="separate"/>
            </w:r>
            <w:r w:rsidR="008A2492">
              <w:rPr>
                <w:noProof/>
                <w:webHidden/>
              </w:rPr>
              <w:t>xxxvii</w:t>
            </w:r>
            <w:r w:rsidR="008A2492">
              <w:rPr>
                <w:noProof/>
                <w:webHidden/>
              </w:rPr>
              <w:fldChar w:fldCharType="end"/>
            </w:r>
          </w:hyperlink>
        </w:p>
        <w:p w:rsidR="008A2492" w:rsidRDefault="005A25F1">
          <w:pPr>
            <w:pStyle w:val="TOC6"/>
            <w:tabs>
              <w:tab w:val="left" w:pos="2260"/>
              <w:tab w:val="right" w:leader="dot" w:pos="9350"/>
            </w:tabs>
            <w:rPr>
              <w:rFonts w:asciiTheme="minorHAnsi" w:eastAsiaTheme="minorEastAsia" w:hAnsiTheme="minorHAnsi" w:cstheme="minorBidi"/>
              <w:noProof/>
              <w:sz w:val="22"/>
              <w:szCs w:val="22"/>
            </w:rPr>
          </w:pPr>
          <w:hyperlink w:anchor="_Toc45663062" w:history="1">
            <w:r w:rsidR="008A2492" w:rsidRPr="00374B3E">
              <w:rPr>
                <w:rStyle w:val="Hyperlink"/>
                <w:noProof/>
              </w:rPr>
              <w:t>2.2.2.2.1</w:t>
            </w:r>
            <w:r w:rsidR="008A2492">
              <w:rPr>
                <w:rFonts w:asciiTheme="minorHAnsi" w:eastAsiaTheme="minorEastAsia" w:hAnsiTheme="minorHAnsi" w:cstheme="minorBidi"/>
                <w:noProof/>
                <w:sz w:val="22"/>
                <w:szCs w:val="22"/>
              </w:rPr>
              <w:tab/>
            </w:r>
            <w:r w:rsidR="008A2492" w:rsidRPr="00374B3E">
              <w:rPr>
                <w:rStyle w:val="Hyperlink"/>
                <w:noProof/>
              </w:rPr>
              <w:t>Sample analysis</w:t>
            </w:r>
            <w:r w:rsidR="008A2492">
              <w:rPr>
                <w:noProof/>
                <w:webHidden/>
              </w:rPr>
              <w:tab/>
            </w:r>
            <w:r w:rsidR="008A2492">
              <w:rPr>
                <w:noProof/>
                <w:webHidden/>
              </w:rPr>
              <w:fldChar w:fldCharType="begin"/>
            </w:r>
            <w:r w:rsidR="008A2492">
              <w:rPr>
                <w:noProof/>
                <w:webHidden/>
              </w:rPr>
              <w:instrText xml:space="preserve"> PAGEREF _Toc45663062 \h </w:instrText>
            </w:r>
            <w:r w:rsidR="008A2492">
              <w:rPr>
                <w:noProof/>
                <w:webHidden/>
              </w:rPr>
            </w:r>
            <w:r w:rsidR="008A2492">
              <w:rPr>
                <w:noProof/>
                <w:webHidden/>
              </w:rPr>
              <w:fldChar w:fldCharType="separate"/>
            </w:r>
            <w:r w:rsidR="008A2492">
              <w:rPr>
                <w:noProof/>
                <w:webHidden/>
              </w:rPr>
              <w:t>xxxviii</w:t>
            </w:r>
            <w:r w:rsidR="008A2492">
              <w:rPr>
                <w:noProof/>
                <w:webHidden/>
              </w:rPr>
              <w:fldChar w:fldCharType="end"/>
            </w:r>
          </w:hyperlink>
        </w:p>
        <w:p w:rsidR="008A2492" w:rsidRDefault="005A25F1">
          <w:pPr>
            <w:pStyle w:val="TOC6"/>
            <w:tabs>
              <w:tab w:val="left" w:pos="2260"/>
              <w:tab w:val="right" w:leader="dot" w:pos="9350"/>
            </w:tabs>
            <w:rPr>
              <w:rFonts w:asciiTheme="minorHAnsi" w:eastAsiaTheme="minorEastAsia" w:hAnsiTheme="minorHAnsi" w:cstheme="minorBidi"/>
              <w:noProof/>
              <w:sz w:val="22"/>
              <w:szCs w:val="22"/>
            </w:rPr>
          </w:pPr>
          <w:hyperlink w:anchor="_Toc45663063" w:history="1">
            <w:r w:rsidR="008A2492" w:rsidRPr="00374B3E">
              <w:rPr>
                <w:rStyle w:val="Hyperlink"/>
                <w:noProof/>
              </w:rPr>
              <w:t>2.2.2.2.2</w:t>
            </w:r>
            <w:r w:rsidR="008A2492">
              <w:rPr>
                <w:rFonts w:asciiTheme="minorHAnsi" w:eastAsiaTheme="minorEastAsia" w:hAnsiTheme="minorHAnsi" w:cstheme="minorBidi"/>
                <w:noProof/>
                <w:sz w:val="22"/>
                <w:szCs w:val="22"/>
              </w:rPr>
              <w:tab/>
            </w:r>
            <w:r w:rsidR="008A2492" w:rsidRPr="00374B3E">
              <w:rPr>
                <w:rStyle w:val="Hyperlink"/>
                <w:noProof/>
              </w:rPr>
              <w:t>Instrument and data handling</w:t>
            </w:r>
            <w:r w:rsidR="008A2492">
              <w:rPr>
                <w:noProof/>
                <w:webHidden/>
              </w:rPr>
              <w:tab/>
            </w:r>
            <w:r w:rsidR="008A2492">
              <w:rPr>
                <w:noProof/>
                <w:webHidden/>
              </w:rPr>
              <w:fldChar w:fldCharType="begin"/>
            </w:r>
            <w:r w:rsidR="008A2492">
              <w:rPr>
                <w:noProof/>
                <w:webHidden/>
              </w:rPr>
              <w:instrText xml:space="preserve"> PAGEREF _Toc45663063 \h </w:instrText>
            </w:r>
            <w:r w:rsidR="008A2492">
              <w:rPr>
                <w:noProof/>
                <w:webHidden/>
              </w:rPr>
            </w:r>
            <w:r w:rsidR="008A2492">
              <w:rPr>
                <w:noProof/>
                <w:webHidden/>
              </w:rPr>
              <w:fldChar w:fldCharType="separate"/>
            </w:r>
            <w:r w:rsidR="008A2492">
              <w:rPr>
                <w:noProof/>
                <w:webHidden/>
              </w:rPr>
              <w:t>xxxix</w:t>
            </w:r>
            <w:r w:rsidR="008A2492">
              <w:rPr>
                <w:noProof/>
                <w:webHidden/>
              </w:rPr>
              <w:fldChar w:fldCharType="end"/>
            </w:r>
          </w:hyperlink>
        </w:p>
        <w:p w:rsidR="008A2492" w:rsidRDefault="005A25F1">
          <w:pPr>
            <w:pStyle w:val="TOC6"/>
            <w:tabs>
              <w:tab w:val="left" w:pos="2260"/>
              <w:tab w:val="right" w:leader="dot" w:pos="9350"/>
            </w:tabs>
            <w:rPr>
              <w:rFonts w:asciiTheme="minorHAnsi" w:eastAsiaTheme="minorEastAsia" w:hAnsiTheme="minorHAnsi" w:cstheme="minorBidi"/>
              <w:noProof/>
              <w:sz w:val="22"/>
              <w:szCs w:val="22"/>
            </w:rPr>
          </w:pPr>
          <w:hyperlink w:anchor="_Toc45663064" w:history="1">
            <w:r w:rsidR="008A2492" w:rsidRPr="00374B3E">
              <w:rPr>
                <w:rStyle w:val="Hyperlink"/>
                <w:noProof/>
              </w:rPr>
              <w:t>2.2.2.2.3</w:t>
            </w:r>
            <w:r w:rsidR="008A2492">
              <w:rPr>
                <w:rFonts w:asciiTheme="minorHAnsi" w:eastAsiaTheme="minorEastAsia" w:hAnsiTheme="minorHAnsi" w:cstheme="minorBidi"/>
                <w:noProof/>
                <w:sz w:val="22"/>
                <w:szCs w:val="22"/>
              </w:rPr>
              <w:tab/>
            </w:r>
            <w:r w:rsidR="008A2492" w:rsidRPr="00374B3E">
              <w:rPr>
                <w:rStyle w:val="Hyperlink"/>
                <w:noProof/>
              </w:rPr>
              <w:t>SUVA</w:t>
            </w:r>
            <w:r w:rsidR="008A2492" w:rsidRPr="00374B3E">
              <w:rPr>
                <w:rStyle w:val="Hyperlink"/>
                <w:noProof/>
                <w:vertAlign w:val="subscript"/>
              </w:rPr>
              <w:t>254</w:t>
            </w:r>
            <w:r w:rsidR="008A2492" w:rsidRPr="00374B3E">
              <w:rPr>
                <w:rStyle w:val="Hyperlink"/>
                <w:noProof/>
              </w:rPr>
              <w:t xml:space="preserve"> (specific ultraviolet absorbance)</w:t>
            </w:r>
            <w:r w:rsidR="008A2492">
              <w:rPr>
                <w:noProof/>
                <w:webHidden/>
              </w:rPr>
              <w:tab/>
            </w:r>
            <w:r w:rsidR="008A2492">
              <w:rPr>
                <w:noProof/>
                <w:webHidden/>
              </w:rPr>
              <w:fldChar w:fldCharType="begin"/>
            </w:r>
            <w:r w:rsidR="008A2492">
              <w:rPr>
                <w:noProof/>
                <w:webHidden/>
              </w:rPr>
              <w:instrText xml:space="preserve"> PAGEREF _Toc45663064 \h </w:instrText>
            </w:r>
            <w:r w:rsidR="008A2492">
              <w:rPr>
                <w:noProof/>
                <w:webHidden/>
              </w:rPr>
            </w:r>
            <w:r w:rsidR="008A2492">
              <w:rPr>
                <w:noProof/>
                <w:webHidden/>
              </w:rPr>
              <w:fldChar w:fldCharType="separate"/>
            </w:r>
            <w:r w:rsidR="008A2492">
              <w:rPr>
                <w:noProof/>
                <w:webHidden/>
              </w:rPr>
              <w:t>xl</w:t>
            </w:r>
            <w:r w:rsidR="008A2492">
              <w:rPr>
                <w:noProof/>
                <w:webHidden/>
              </w:rPr>
              <w:fldChar w:fldCharType="end"/>
            </w:r>
          </w:hyperlink>
        </w:p>
        <w:p w:rsidR="008A2492" w:rsidRDefault="005A25F1">
          <w:pPr>
            <w:pStyle w:val="TOC6"/>
            <w:tabs>
              <w:tab w:val="left" w:pos="2260"/>
              <w:tab w:val="right" w:leader="dot" w:pos="9350"/>
            </w:tabs>
            <w:rPr>
              <w:rFonts w:asciiTheme="minorHAnsi" w:eastAsiaTheme="minorEastAsia" w:hAnsiTheme="minorHAnsi" w:cstheme="minorBidi"/>
              <w:noProof/>
              <w:sz w:val="22"/>
              <w:szCs w:val="22"/>
            </w:rPr>
          </w:pPr>
          <w:hyperlink w:anchor="_Toc45663065" w:history="1">
            <w:r w:rsidR="008A2492" w:rsidRPr="00374B3E">
              <w:rPr>
                <w:rStyle w:val="Hyperlink"/>
                <w:noProof/>
              </w:rPr>
              <w:t>2.2.2.2.4</w:t>
            </w:r>
            <w:r w:rsidR="008A2492">
              <w:rPr>
                <w:rFonts w:asciiTheme="minorHAnsi" w:eastAsiaTheme="minorEastAsia" w:hAnsiTheme="minorHAnsi" w:cstheme="minorBidi"/>
                <w:noProof/>
                <w:sz w:val="22"/>
                <w:szCs w:val="22"/>
              </w:rPr>
              <w:tab/>
            </w:r>
            <w:r w:rsidR="008A2492" w:rsidRPr="00374B3E">
              <w:rPr>
                <w:rStyle w:val="Hyperlink"/>
                <w:noProof/>
              </w:rPr>
              <w:t>E</w:t>
            </w:r>
            <w:r w:rsidR="008A2492" w:rsidRPr="00374B3E">
              <w:rPr>
                <w:rStyle w:val="Hyperlink"/>
                <w:noProof/>
                <w:vertAlign w:val="subscript"/>
              </w:rPr>
              <w:t>2</w:t>
            </w:r>
            <w:r w:rsidR="008A2492" w:rsidRPr="00374B3E">
              <w:rPr>
                <w:rStyle w:val="Hyperlink"/>
                <w:noProof/>
              </w:rPr>
              <w:t>:E</w:t>
            </w:r>
            <w:r w:rsidR="008A2492" w:rsidRPr="00374B3E">
              <w:rPr>
                <w:rStyle w:val="Hyperlink"/>
                <w:noProof/>
                <w:vertAlign w:val="subscript"/>
              </w:rPr>
              <w:t>3</w:t>
            </w:r>
            <w:r w:rsidR="008A2492" w:rsidRPr="00374B3E">
              <w:rPr>
                <w:rStyle w:val="Hyperlink"/>
                <w:noProof/>
              </w:rPr>
              <w:t xml:space="preserve"> (spectral ratio)</w:t>
            </w:r>
            <w:r w:rsidR="008A2492">
              <w:rPr>
                <w:noProof/>
                <w:webHidden/>
              </w:rPr>
              <w:tab/>
            </w:r>
            <w:r w:rsidR="008A2492">
              <w:rPr>
                <w:noProof/>
                <w:webHidden/>
              </w:rPr>
              <w:fldChar w:fldCharType="begin"/>
            </w:r>
            <w:r w:rsidR="008A2492">
              <w:rPr>
                <w:noProof/>
                <w:webHidden/>
              </w:rPr>
              <w:instrText xml:space="preserve"> PAGEREF _Toc45663065 \h </w:instrText>
            </w:r>
            <w:r w:rsidR="008A2492">
              <w:rPr>
                <w:noProof/>
                <w:webHidden/>
              </w:rPr>
            </w:r>
            <w:r w:rsidR="008A2492">
              <w:rPr>
                <w:noProof/>
                <w:webHidden/>
              </w:rPr>
              <w:fldChar w:fldCharType="separate"/>
            </w:r>
            <w:r w:rsidR="008A2492">
              <w:rPr>
                <w:noProof/>
                <w:webHidden/>
              </w:rPr>
              <w:t>xli</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66" w:history="1">
            <w:r w:rsidR="008A2492" w:rsidRPr="00374B3E">
              <w:rPr>
                <w:rStyle w:val="Hyperlink"/>
                <w:noProof/>
              </w:rPr>
              <w:t>2.2.3</w:t>
            </w:r>
            <w:r w:rsidR="008A2492">
              <w:rPr>
                <w:rFonts w:asciiTheme="minorHAnsi" w:eastAsiaTheme="minorEastAsia" w:hAnsiTheme="minorHAnsi" w:cstheme="minorBidi"/>
                <w:noProof/>
                <w:sz w:val="22"/>
                <w:szCs w:val="22"/>
              </w:rPr>
              <w:tab/>
            </w:r>
            <w:r w:rsidR="008A2492" w:rsidRPr="00374B3E">
              <w:rPr>
                <w:rStyle w:val="Hyperlink"/>
                <w:noProof/>
              </w:rPr>
              <w:t>Ancilary data: climate and forests</w:t>
            </w:r>
            <w:r w:rsidR="008A2492">
              <w:rPr>
                <w:noProof/>
                <w:webHidden/>
              </w:rPr>
              <w:tab/>
            </w:r>
            <w:r w:rsidR="008A2492">
              <w:rPr>
                <w:noProof/>
                <w:webHidden/>
              </w:rPr>
              <w:fldChar w:fldCharType="begin"/>
            </w:r>
            <w:r w:rsidR="008A2492">
              <w:rPr>
                <w:noProof/>
                <w:webHidden/>
              </w:rPr>
              <w:instrText xml:space="preserve"> PAGEREF _Toc45663066 \h </w:instrText>
            </w:r>
            <w:r w:rsidR="008A2492">
              <w:rPr>
                <w:noProof/>
                <w:webHidden/>
              </w:rPr>
            </w:r>
            <w:r w:rsidR="008A2492">
              <w:rPr>
                <w:noProof/>
                <w:webHidden/>
              </w:rPr>
              <w:fldChar w:fldCharType="separate"/>
            </w:r>
            <w:r w:rsidR="008A2492">
              <w:rPr>
                <w:noProof/>
                <w:webHidden/>
              </w:rPr>
              <w:t>xlii</w:t>
            </w:r>
            <w:r w:rsidR="008A2492">
              <w:rPr>
                <w:noProof/>
                <w:webHidden/>
              </w:rPr>
              <w:fldChar w:fldCharType="end"/>
            </w:r>
          </w:hyperlink>
        </w:p>
        <w:p w:rsidR="008A2492" w:rsidRDefault="005A25F1">
          <w:pPr>
            <w:pStyle w:val="TOC5"/>
            <w:tabs>
              <w:tab w:val="left" w:pos="1920"/>
              <w:tab w:val="right" w:leader="dot" w:pos="9350"/>
            </w:tabs>
            <w:rPr>
              <w:rFonts w:asciiTheme="minorHAnsi" w:eastAsiaTheme="minorEastAsia" w:hAnsiTheme="minorHAnsi" w:cstheme="minorBidi"/>
              <w:noProof/>
              <w:sz w:val="22"/>
              <w:szCs w:val="22"/>
            </w:rPr>
          </w:pPr>
          <w:hyperlink w:anchor="_Toc45663067" w:history="1">
            <w:r w:rsidR="008A2492" w:rsidRPr="00374B3E">
              <w:rPr>
                <w:rStyle w:val="Hyperlink"/>
                <w:noProof/>
              </w:rPr>
              <w:t>2.2.3.1</w:t>
            </w:r>
            <w:r w:rsidR="008A2492">
              <w:rPr>
                <w:rFonts w:asciiTheme="minorHAnsi" w:eastAsiaTheme="minorEastAsia" w:hAnsiTheme="minorHAnsi" w:cstheme="minorBidi"/>
                <w:noProof/>
                <w:sz w:val="22"/>
                <w:szCs w:val="22"/>
              </w:rPr>
              <w:tab/>
            </w:r>
            <w:r w:rsidR="008A2492" w:rsidRPr="00374B3E">
              <w:rPr>
                <w:rStyle w:val="Hyperlink"/>
                <w:noProof/>
              </w:rPr>
              <w:t>Weather in the Leech watershed</w:t>
            </w:r>
            <w:r w:rsidR="008A2492">
              <w:rPr>
                <w:noProof/>
                <w:webHidden/>
              </w:rPr>
              <w:tab/>
            </w:r>
            <w:r w:rsidR="008A2492">
              <w:rPr>
                <w:noProof/>
                <w:webHidden/>
              </w:rPr>
              <w:fldChar w:fldCharType="begin"/>
            </w:r>
            <w:r w:rsidR="008A2492">
              <w:rPr>
                <w:noProof/>
                <w:webHidden/>
              </w:rPr>
              <w:instrText xml:space="preserve"> PAGEREF _Toc45663067 \h </w:instrText>
            </w:r>
            <w:r w:rsidR="008A2492">
              <w:rPr>
                <w:noProof/>
                <w:webHidden/>
              </w:rPr>
            </w:r>
            <w:r w:rsidR="008A2492">
              <w:rPr>
                <w:noProof/>
                <w:webHidden/>
              </w:rPr>
              <w:fldChar w:fldCharType="separate"/>
            </w:r>
            <w:r w:rsidR="008A2492">
              <w:rPr>
                <w:noProof/>
                <w:webHidden/>
              </w:rPr>
              <w:t>xliii</w:t>
            </w:r>
            <w:r w:rsidR="008A2492">
              <w:rPr>
                <w:noProof/>
                <w:webHidden/>
              </w:rPr>
              <w:fldChar w:fldCharType="end"/>
            </w:r>
          </w:hyperlink>
        </w:p>
        <w:p w:rsidR="008A2492" w:rsidRDefault="005A25F1">
          <w:pPr>
            <w:pStyle w:val="TOC6"/>
            <w:tabs>
              <w:tab w:val="left" w:pos="2260"/>
              <w:tab w:val="right" w:leader="dot" w:pos="9350"/>
            </w:tabs>
            <w:rPr>
              <w:rFonts w:asciiTheme="minorHAnsi" w:eastAsiaTheme="minorEastAsia" w:hAnsiTheme="minorHAnsi" w:cstheme="minorBidi"/>
              <w:noProof/>
              <w:sz w:val="22"/>
              <w:szCs w:val="22"/>
            </w:rPr>
          </w:pPr>
          <w:hyperlink w:anchor="_Toc45663068" w:history="1">
            <w:r w:rsidR="008A2492" w:rsidRPr="00374B3E">
              <w:rPr>
                <w:rStyle w:val="Hyperlink"/>
                <w:noProof/>
              </w:rPr>
              <w:t>2.2.3.1.1</w:t>
            </w:r>
            <w:r w:rsidR="008A2492">
              <w:rPr>
                <w:rFonts w:asciiTheme="minorHAnsi" w:eastAsiaTheme="minorEastAsia" w:hAnsiTheme="minorHAnsi" w:cstheme="minorBidi"/>
                <w:noProof/>
                <w:sz w:val="22"/>
                <w:szCs w:val="22"/>
              </w:rPr>
              <w:tab/>
            </w:r>
            <w:r w:rsidR="008A2492" w:rsidRPr="00374B3E">
              <w:rPr>
                <w:rStyle w:val="Hyperlink"/>
                <w:noProof/>
              </w:rPr>
              <w:t>Defining seasons</w:t>
            </w:r>
            <w:r w:rsidR="008A2492">
              <w:rPr>
                <w:noProof/>
                <w:webHidden/>
              </w:rPr>
              <w:tab/>
            </w:r>
            <w:r w:rsidR="008A2492">
              <w:rPr>
                <w:noProof/>
                <w:webHidden/>
              </w:rPr>
              <w:fldChar w:fldCharType="begin"/>
            </w:r>
            <w:r w:rsidR="008A2492">
              <w:rPr>
                <w:noProof/>
                <w:webHidden/>
              </w:rPr>
              <w:instrText xml:space="preserve"> PAGEREF _Toc45663068 \h </w:instrText>
            </w:r>
            <w:r w:rsidR="008A2492">
              <w:rPr>
                <w:noProof/>
                <w:webHidden/>
              </w:rPr>
            </w:r>
            <w:r w:rsidR="008A2492">
              <w:rPr>
                <w:noProof/>
                <w:webHidden/>
              </w:rPr>
              <w:fldChar w:fldCharType="separate"/>
            </w:r>
            <w:r w:rsidR="008A2492">
              <w:rPr>
                <w:noProof/>
                <w:webHidden/>
              </w:rPr>
              <w:t>xlvii</w:t>
            </w:r>
            <w:r w:rsidR="008A2492">
              <w:rPr>
                <w:noProof/>
                <w:webHidden/>
              </w:rPr>
              <w:fldChar w:fldCharType="end"/>
            </w:r>
          </w:hyperlink>
        </w:p>
        <w:p w:rsidR="008A2492" w:rsidRDefault="005A25F1">
          <w:pPr>
            <w:pStyle w:val="TOC3"/>
            <w:tabs>
              <w:tab w:val="left" w:pos="1200"/>
              <w:tab w:val="right" w:leader="dot" w:pos="9350"/>
            </w:tabs>
            <w:rPr>
              <w:rFonts w:asciiTheme="minorHAnsi" w:eastAsiaTheme="minorEastAsia" w:hAnsiTheme="minorHAnsi" w:cstheme="minorBidi"/>
              <w:noProof/>
              <w:sz w:val="22"/>
            </w:rPr>
          </w:pPr>
          <w:hyperlink w:anchor="_Toc45663069" w:history="1">
            <w:r w:rsidR="008A2492" w:rsidRPr="00374B3E">
              <w:rPr>
                <w:rStyle w:val="Hyperlink"/>
                <w:noProof/>
              </w:rPr>
              <w:t>2.3</w:t>
            </w:r>
            <w:r w:rsidR="008A2492">
              <w:rPr>
                <w:rFonts w:asciiTheme="minorHAnsi" w:eastAsiaTheme="minorEastAsia" w:hAnsiTheme="minorHAnsi" w:cstheme="minorBidi"/>
                <w:noProof/>
                <w:sz w:val="22"/>
              </w:rPr>
              <w:tab/>
            </w:r>
            <w:r w:rsidR="008A2492" w:rsidRPr="00374B3E">
              <w:rPr>
                <w:rStyle w:val="Hyperlink"/>
                <w:noProof/>
              </w:rPr>
              <w:t>Results</w:t>
            </w:r>
            <w:r w:rsidR="008A2492">
              <w:rPr>
                <w:noProof/>
                <w:webHidden/>
              </w:rPr>
              <w:tab/>
            </w:r>
            <w:r w:rsidR="008A2492">
              <w:rPr>
                <w:noProof/>
                <w:webHidden/>
              </w:rPr>
              <w:fldChar w:fldCharType="begin"/>
            </w:r>
            <w:r w:rsidR="008A2492">
              <w:rPr>
                <w:noProof/>
                <w:webHidden/>
              </w:rPr>
              <w:instrText xml:space="preserve"> PAGEREF _Toc45663069 \h </w:instrText>
            </w:r>
            <w:r w:rsidR="008A2492">
              <w:rPr>
                <w:noProof/>
                <w:webHidden/>
              </w:rPr>
            </w:r>
            <w:r w:rsidR="008A2492">
              <w:rPr>
                <w:noProof/>
                <w:webHidden/>
              </w:rPr>
              <w:fldChar w:fldCharType="separate"/>
            </w:r>
            <w:r w:rsidR="008A2492">
              <w:rPr>
                <w:noProof/>
                <w:webHidden/>
              </w:rPr>
              <w:t>xlviii</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70" w:history="1">
            <w:r w:rsidR="008A2492" w:rsidRPr="00374B3E">
              <w:rPr>
                <w:rStyle w:val="Hyperlink"/>
                <w:noProof/>
              </w:rPr>
              <w:t>2.3.1</w:t>
            </w:r>
            <w:r w:rsidR="008A2492">
              <w:rPr>
                <w:rFonts w:asciiTheme="minorHAnsi" w:eastAsiaTheme="minorEastAsia" w:hAnsiTheme="minorHAnsi" w:cstheme="minorBidi"/>
                <w:noProof/>
                <w:sz w:val="22"/>
                <w:szCs w:val="22"/>
              </w:rPr>
              <w:tab/>
            </w:r>
            <w:r w:rsidR="008A2492" w:rsidRPr="00374B3E">
              <w:rPr>
                <w:rStyle w:val="Hyperlink"/>
                <w:noProof/>
              </w:rPr>
              <w:t>Vertical rack sampling quality control</w:t>
            </w:r>
            <w:r w:rsidR="008A2492">
              <w:rPr>
                <w:noProof/>
                <w:webHidden/>
              </w:rPr>
              <w:tab/>
            </w:r>
            <w:r w:rsidR="008A2492">
              <w:rPr>
                <w:noProof/>
                <w:webHidden/>
              </w:rPr>
              <w:fldChar w:fldCharType="begin"/>
            </w:r>
            <w:r w:rsidR="008A2492">
              <w:rPr>
                <w:noProof/>
                <w:webHidden/>
              </w:rPr>
              <w:instrText xml:space="preserve"> PAGEREF _Toc45663070 \h </w:instrText>
            </w:r>
            <w:r w:rsidR="008A2492">
              <w:rPr>
                <w:noProof/>
                <w:webHidden/>
              </w:rPr>
            </w:r>
            <w:r w:rsidR="008A2492">
              <w:rPr>
                <w:noProof/>
                <w:webHidden/>
              </w:rPr>
              <w:fldChar w:fldCharType="separate"/>
            </w:r>
            <w:r w:rsidR="008A2492">
              <w:rPr>
                <w:noProof/>
                <w:webHidden/>
              </w:rPr>
              <w:t>xlix</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71" w:history="1">
            <w:r w:rsidR="008A2492" w:rsidRPr="00374B3E">
              <w:rPr>
                <w:rStyle w:val="Hyperlink"/>
                <w:noProof/>
              </w:rPr>
              <w:t>2.3.2</w:t>
            </w:r>
            <w:r w:rsidR="008A2492">
              <w:rPr>
                <w:rFonts w:asciiTheme="minorHAnsi" w:eastAsiaTheme="minorEastAsia" w:hAnsiTheme="minorHAnsi" w:cstheme="minorBidi"/>
                <w:noProof/>
                <w:sz w:val="22"/>
                <w:szCs w:val="22"/>
              </w:rPr>
              <w:tab/>
            </w:r>
            <w:r w:rsidR="008A2492" w:rsidRPr="00374B3E">
              <w:rPr>
                <w:rStyle w:val="Hyperlink"/>
                <w:noProof/>
              </w:rPr>
              <w:t>Season delineation</w:t>
            </w:r>
            <w:r w:rsidR="008A2492">
              <w:rPr>
                <w:noProof/>
                <w:webHidden/>
              </w:rPr>
              <w:tab/>
            </w:r>
            <w:r w:rsidR="008A2492">
              <w:rPr>
                <w:noProof/>
                <w:webHidden/>
              </w:rPr>
              <w:fldChar w:fldCharType="begin"/>
            </w:r>
            <w:r w:rsidR="008A2492">
              <w:rPr>
                <w:noProof/>
                <w:webHidden/>
              </w:rPr>
              <w:instrText xml:space="preserve"> PAGEREF _Toc45663071 \h </w:instrText>
            </w:r>
            <w:r w:rsidR="008A2492">
              <w:rPr>
                <w:noProof/>
                <w:webHidden/>
              </w:rPr>
            </w:r>
            <w:r w:rsidR="008A2492">
              <w:rPr>
                <w:noProof/>
                <w:webHidden/>
              </w:rPr>
              <w:fldChar w:fldCharType="separate"/>
            </w:r>
            <w:r w:rsidR="008A2492">
              <w:rPr>
                <w:noProof/>
                <w:webHidden/>
              </w:rPr>
              <w:t>lvi</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72" w:history="1">
            <w:r w:rsidR="008A2492" w:rsidRPr="00374B3E">
              <w:rPr>
                <w:rStyle w:val="Hyperlink"/>
                <w:noProof/>
              </w:rPr>
              <w:t>2.3.3</w:t>
            </w:r>
            <w:r w:rsidR="008A2492">
              <w:rPr>
                <w:rFonts w:asciiTheme="minorHAnsi" w:eastAsiaTheme="minorEastAsia" w:hAnsiTheme="minorHAnsi" w:cstheme="minorBidi"/>
                <w:noProof/>
                <w:sz w:val="22"/>
                <w:szCs w:val="22"/>
              </w:rPr>
              <w:tab/>
            </w:r>
            <w:r w:rsidR="008A2492" w:rsidRPr="00374B3E">
              <w:rPr>
                <w:rStyle w:val="Hyperlink"/>
                <w:noProof/>
              </w:rPr>
              <w:t>Spatial patterns</w:t>
            </w:r>
            <w:r w:rsidR="008A2492">
              <w:rPr>
                <w:noProof/>
                <w:webHidden/>
              </w:rPr>
              <w:tab/>
            </w:r>
            <w:r w:rsidR="008A2492">
              <w:rPr>
                <w:noProof/>
                <w:webHidden/>
              </w:rPr>
              <w:fldChar w:fldCharType="begin"/>
            </w:r>
            <w:r w:rsidR="008A2492">
              <w:rPr>
                <w:noProof/>
                <w:webHidden/>
              </w:rPr>
              <w:instrText xml:space="preserve"> PAGEREF _Toc45663072 \h </w:instrText>
            </w:r>
            <w:r w:rsidR="008A2492">
              <w:rPr>
                <w:noProof/>
                <w:webHidden/>
              </w:rPr>
            </w:r>
            <w:r w:rsidR="008A2492">
              <w:rPr>
                <w:noProof/>
                <w:webHidden/>
              </w:rPr>
              <w:fldChar w:fldCharType="separate"/>
            </w:r>
            <w:r w:rsidR="008A2492">
              <w:rPr>
                <w:noProof/>
                <w:webHidden/>
              </w:rPr>
              <w:t>lxi</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73" w:history="1">
            <w:r w:rsidR="008A2492" w:rsidRPr="00374B3E">
              <w:rPr>
                <w:rStyle w:val="Hyperlink"/>
                <w:noProof/>
              </w:rPr>
              <w:t>2.3.4</w:t>
            </w:r>
            <w:r w:rsidR="008A2492">
              <w:rPr>
                <w:rFonts w:asciiTheme="minorHAnsi" w:eastAsiaTheme="minorEastAsia" w:hAnsiTheme="minorHAnsi" w:cstheme="minorBidi"/>
                <w:noProof/>
                <w:sz w:val="22"/>
                <w:szCs w:val="22"/>
              </w:rPr>
              <w:tab/>
            </w:r>
            <w:r w:rsidR="008A2492" w:rsidRPr="00374B3E">
              <w:rPr>
                <w:rStyle w:val="Hyperlink"/>
                <w:noProof/>
              </w:rPr>
              <w:t>Temporal patterns</w:t>
            </w:r>
            <w:r w:rsidR="008A2492">
              <w:rPr>
                <w:noProof/>
                <w:webHidden/>
              </w:rPr>
              <w:tab/>
            </w:r>
            <w:r w:rsidR="008A2492">
              <w:rPr>
                <w:noProof/>
                <w:webHidden/>
              </w:rPr>
              <w:fldChar w:fldCharType="begin"/>
            </w:r>
            <w:r w:rsidR="008A2492">
              <w:rPr>
                <w:noProof/>
                <w:webHidden/>
              </w:rPr>
              <w:instrText xml:space="preserve"> PAGEREF _Toc45663073 \h </w:instrText>
            </w:r>
            <w:r w:rsidR="008A2492">
              <w:rPr>
                <w:noProof/>
                <w:webHidden/>
              </w:rPr>
            </w:r>
            <w:r w:rsidR="008A2492">
              <w:rPr>
                <w:noProof/>
                <w:webHidden/>
              </w:rPr>
              <w:fldChar w:fldCharType="separate"/>
            </w:r>
            <w:r w:rsidR="008A2492">
              <w:rPr>
                <w:noProof/>
                <w:webHidden/>
              </w:rPr>
              <w:t>lxvii</w:t>
            </w:r>
            <w:r w:rsidR="008A2492">
              <w:rPr>
                <w:noProof/>
                <w:webHidden/>
              </w:rPr>
              <w:fldChar w:fldCharType="end"/>
            </w:r>
          </w:hyperlink>
        </w:p>
        <w:p w:rsidR="008A2492" w:rsidRDefault="005A25F1">
          <w:pPr>
            <w:pStyle w:val="TOC5"/>
            <w:tabs>
              <w:tab w:val="left" w:pos="1920"/>
              <w:tab w:val="right" w:leader="dot" w:pos="9350"/>
            </w:tabs>
            <w:rPr>
              <w:rFonts w:asciiTheme="minorHAnsi" w:eastAsiaTheme="minorEastAsia" w:hAnsiTheme="minorHAnsi" w:cstheme="minorBidi"/>
              <w:noProof/>
              <w:sz w:val="22"/>
              <w:szCs w:val="22"/>
            </w:rPr>
          </w:pPr>
          <w:hyperlink w:anchor="_Toc45663074" w:history="1">
            <w:r w:rsidR="008A2492" w:rsidRPr="00374B3E">
              <w:rPr>
                <w:rStyle w:val="Hyperlink"/>
                <w:noProof/>
              </w:rPr>
              <w:t>2.3.4.1</w:t>
            </w:r>
            <w:r w:rsidR="008A2492">
              <w:rPr>
                <w:rFonts w:asciiTheme="minorHAnsi" w:eastAsiaTheme="minorEastAsia" w:hAnsiTheme="minorHAnsi" w:cstheme="minorBidi"/>
                <w:noProof/>
                <w:sz w:val="22"/>
                <w:szCs w:val="22"/>
              </w:rPr>
              <w:tab/>
            </w:r>
            <w:r w:rsidR="008A2492" w:rsidRPr="00374B3E">
              <w:rPr>
                <w:rStyle w:val="Hyperlink"/>
                <w:noProof/>
              </w:rPr>
              <w:t>Seasonal patterns in DOM character</w:t>
            </w:r>
            <w:r w:rsidR="008A2492">
              <w:rPr>
                <w:noProof/>
                <w:webHidden/>
              </w:rPr>
              <w:tab/>
            </w:r>
            <w:r w:rsidR="008A2492">
              <w:rPr>
                <w:noProof/>
                <w:webHidden/>
              </w:rPr>
              <w:fldChar w:fldCharType="begin"/>
            </w:r>
            <w:r w:rsidR="008A2492">
              <w:rPr>
                <w:noProof/>
                <w:webHidden/>
              </w:rPr>
              <w:instrText xml:space="preserve"> PAGEREF _Toc45663074 \h </w:instrText>
            </w:r>
            <w:r w:rsidR="008A2492">
              <w:rPr>
                <w:noProof/>
                <w:webHidden/>
              </w:rPr>
            </w:r>
            <w:r w:rsidR="008A2492">
              <w:rPr>
                <w:noProof/>
                <w:webHidden/>
              </w:rPr>
              <w:fldChar w:fldCharType="separate"/>
            </w:r>
            <w:r w:rsidR="008A2492">
              <w:rPr>
                <w:noProof/>
                <w:webHidden/>
              </w:rPr>
              <w:t>lxix</w:t>
            </w:r>
            <w:r w:rsidR="008A2492">
              <w:rPr>
                <w:noProof/>
                <w:webHidden/>
              </w:rPr>
              <w:fldChar w:fldCharType="end"/>
            </w:r>
          </w:hyperlink>
        </w:p>
        <w:p w:rsidR="008A2492" w:rsidRDefault="005A25F1">
          <w:pPr>
            <w:pStyle w:val="TOC2"/>
            <w:tabs>
              <w:tab w:val="right" w:leader="dot" w:pos="9350"/>
            </w:tabs>
            <w:rPr>
              <w:rFonts w:asciiTheme="minorHAnsi" w:eastAsiaTheme="minorEastAsia" w:hAnsiTheme="minorHAnsi" w:cstheme="minorBidi"/>
              <w:noProof/>
              <w:sz w:val="22"/>
            </w:rPr>
          </w:pPr>
          <w:hyperlink w:anchor="_Toc45663075" w:history="1">
            <w:r w:rsidR="008A2492" w:rsidRPr="00374B3E">
              <w:rPr>
                <w:rStyle w:val="Hyperlink"/>
                <w:noProof/>
              </w:rPr>
              <w:t>Chapter 3: Results</w:t>
            </w:r>
            <w:r w:rsidR="008A2492">
              <w:rPr>
                <w:noProof/>
                <w:webHidden/>
              </w:rPr>
              <w:tab/>
            </w:r>
            <w:r w:rsidR="008A2492">
              <w:rPr>
                <w:noProof/>
                <w:webHidden/>
              </w:rPr>
              <w:fldChar w:fldCharType="begin"/>
            </w:r>
            <w:r w:rsidR="008A2492">
              <w:rPr>
                <w:noProof/>
                <w:webHidden/>
              </w:rPr>
              <w:instrText xml:space="preserve"> PAGEREF _Toc45663075 \h </w:instrText>
            </w:r>
            <w:r w:rsidR="008A2492">
              <w:rPr>
                <w:noProof/>
                <w:webHidden/>
              </w:rPr>
            </w:r>
            <w:r w:rsidR="008A2492">
              <w:rPr>
                <w:noProof/>
                <w:webHidden/>
              </w:rPr>
              <w:fldChar w:fldCharType="separate"/>
            </w:r>
            <w:r w:rsidR="008A2492">
              <w:rPr>
                <w:noProof/>
                <w:webHidden/>
              </w:rPr>
              <w:t>lxxiv</w:t>
            </w:r>
            <w:r w:rsidR="008A2492">
              <w:rPr>
                <w:noProof/>
                <w:webHidden/>
              </w:rPr>
              <w:fldChar w:fldCharType="end"/>
            </w:r>
          </w:hyperlink>
        </w:p>
        <w:p w:rsidR="008A2492" w:rsidRDefault="005A25F1">
          <w:pPr>
            <w:pStyle w:val="TOC5"/>
            <w:tabs>
              <w:tab w:val="left" w:pos="1920"/>
              <w:tab w:val="right" w:leader="dot" w:pos="9350"/>
            </w:tabs>
            <w:rPr>
              <w:rFonts w:asciiTheme="minorHAnsi" w:eastAsiaTheme="minorEastAsia" w:hAnsiTheme="minorHAnsi" w:cstheme="minorBidi"/>
              <w:noProof/>
              <w:sz w:val="22"/>
              <w:szCs w:val="22"/>
            </w:rPr>
          </w:pPr>
          <w:hyperlink w:anchor="_Toc45663076" w:history="1">
            <w:r w:rsidR="008A2492" w:rsidRPr="00374B3E">
              <w:rPr>
                <w:rStyle w:val="Hyperlink"/>
                <w:noProof/>
              </w:rPr>
              <w:t>3.1.1.1</w:t>
            </w:r>
            <w:r w:rsidR="008A2492">
              <w:rPr>
                <w:rFonts w:asciiTheme="minorHAnsi" w:eastAsiaTheme="minorEastAsia" w:hAnsiTheme="minorHAnsi" w:cstheme="minorBidi"/>
                <w:noProof/>
                <w:sz w:val="22"/>
                <w:szCs w:val="22"/>
              </w:rPr>
              <w:tab/>
            </w:r>
            <w:r w:rsidR="008A2492" w:rsidRPr="00374B3E">
              <w:rPr>
                <w:rStyle w:val="Hyperlink"/>
                <w:noProof/>
              </w:rPr>
              <w:t>Rain events</w:t>
            </w:r>
            <w:r w:rsidR="008A2492">
              <w:rPr>
                <w:noProof/>
                <w:webHidden/>
              </w:rPr>
              <w:tab/>
            </w:r>
            <w:r w:rsidR="008A2492">
              <w:rPr>
                <w:noProof/>
                <w:webHidden/>
              </w:rPr>
              <w:fldChar w:fldCharType="begin"/>
            </w:r>
            <w:r w:rsidR="008A2492">
              <w:rPr>
                <w:noProof/>
                <w:webHidden/>
              </w:rPr>
              <w:instrText xml:space="preserve"> PAGEREF _Toc45663076 \h </w:instrText>
            </w:r>
            <w:r w:rsidR="008A2492">
              <w:rPr>
                <w:noProof/>
                <w:webHidden/>
              </w:rPr>
            </w:r>
            <w:r w:rsidR="008A2492">
              <w:rPr>
                <w:noProof/>
                <w:webHidden/>
              </w:rPr>
              <w:fldChar w:fldCharType="separate"/>
            </w:r>
            <w:r w:rsidR="008A2492">
              <w:rPr>
                <w:noProof/>
                <w:webHidden/>
              </w:rPr>
              <w:t>lxxiv</w:t>
            </w:r>
            <w:r w:rsidR="008A2492">
              <w:rPr>
                <w:noProof/>
                <w:webHidden/>
              </w:rPr>
              <w:fldChar w:fldCharType="end"/>
            </w:r>
          </w:hyperlink>
        </w:p>
        <w:p w:rsidR="008A2492" w:rsidRDefault="005A25F1">
          <w:pPr>
            <w:pStyle w:val="TOC3"/>
            <w:tabs>
              <w:tab w:val="left" w:pos="1200"/>
              <w:tab w:val="right" w:leader="dot" w:pos="9350"/>
            </w:tabs>
            <w:rPr>
              <w:rFonts w:asciiTheme="minorHAnsi" w:eastAsiaTheme="minorEastAsia" w:hAnsiTheme="minorHAnsi" w:cstheme="minorBidi"/>
              <w:noProof/>
              <w:sz w:val="22"/>
            </w:rPr>
          </w:pPr>
          <w:hyperlink w:anchor="_Toc45663077" w:history="1">
            <w:r w:rsidR="008A2492" w:rsidRPr="00374B3E">
              <w:rPr>
                <w:rStyle w:val="Hyperlink"/>
                <w:noProof/>
              </w:rPr>
              <w:t>3.2</w:t>
            </w:r>
            <w:r w:rsidR="008A2492">
              <w:rPr>
                <w:rFonts w:asciiTheme="minorHAnsi" w:eastAsiaTheme="minorEastAsia" w:hAnsiTheme="minorHAnsi" w:cstheme="minorBidi"/>
                <w:noProof/>
                <w:sz w:val="22"/>
              </w:rPr>
              <w:tab/>
            </w:r>
            <w:r w:rsidR="008A2492" w:rsidRPr="00374B3E">
              <w:rPr>
                <w:rStyle w:val="Hyperlink"/>
                <w:noProof/>
              </w:rPr>
              <w:t>Nested sub-catchments of the Leech watershed</w:t>
            </w:r>
            <w:r w:rsidR="008A2492">
              <w:rPr>
                <w:noProof/>
                <w:webHidden/>
              </w:rPr>
              <w:tab/>
            </w:r>
            <w:r w:rsidR="008A2492">
              <w:rPr>
                <w:noProof/>
                <w:webHidden/>
              </w:rPr>
              <w:fldChar w:fldCharType="begin"/>
            </w:r>
            <w:r w:rsidR="008A2492">
              <w:rPr>
                <w:noProof/>
                <w:webHidden/>
              </w:rPr>
              <w:instrText xml:space="preserve"> PAGEREF _Toc45663077 \h </w:instrText>
            </w:r>
            <w:r w:rsidR="008A2492">
              <w:rPr>
                <w:noProof/>
                <w:webHidden/>
              </w:rPr>
            </w:r>
            <w:r w:rsidR="008A2492">
              <w:rPr>
                <w:noProof/>
                <w:webHidden/>
              </w:rPr>
              <w:fldChar w:fldCharType="separate"/>
            </w:r>
            <w:r w:rsidR="008A2492">
              <w:rPr>
                <w:noProof/>
                <w:webHidden/>
              </w:rPr>
              <w:t>lxxvii</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78" w:history="1">
            <w:r w:rsidR="008A2492" w:rsidRPr="00374B3E">
              <w:rPr>
                <w:rStyle w:val="Hyperlink"/>
                <w:noProof/>
              </w:rPr>
              <w:t>3.2.1</w:t>
            </w:r>
            <w:r w:rsidR="008A2492">
              <w:rPr>
                <w:rFonts w:asciiTheme="minorHAnsi" w:eastAsiaTheme="minorEastAsia" w:hAnsiTheme="minorHAnsi" w:cstheme="minorBidi"/>
                <w:noProof/>
                <w:sz w:val="22"/>
                <w:szCs w:val="22"/>
              </w:rPr>
              <w:tab/>
            </w:r>
            <w:r w:rsidR="008A2492" w:rsidRPr="00374B3E">
              <w:rPr>
                <w:rStyle w:val="Hyperlink"/>
                <w:noProof/>
              </w:rPr>
              <w:t>River response: spatial and temporal variance and synchrony in stage</w:t>
            </w:r>
            <w:r w:rsidR="008A2492">
              <w:rPr>
                <w:noProof/>
                <w:webHidden/>
              </w:rPr>
              <w:tab/>
            </w:r>
            <w:r w:rsidR="008A2492">
              <w:rPr>
                <w:noProof/>
                <w:webHidden/>
              </w:rPr>
              <w:fldChar w:fldCharType="begin"/>
            </w:r>
            <w:r w:rsidR="008A2492">
              <w:rPr>
                <w:noProof/>
                <w:webHidden/>
              </w:rPr>
              <w:instrText xml:space="preserve"> PAGEREF _Toc45663078 \h </w:instrText>
            </w:r>
            <w:r w:rsidR="008A2492">
              <w:rPr>
                <w:noProof/>
                <w:webHidden/>
              </w:rPr>
            </w:r>
            <w:r w:rsidR="008A2492">
              <w:rPr>
                <w:noProof/>
                <w:webHidden/>
              </w:rPr>
              <w:fldChar w:fldCharType="separate"/>
            </w:r>
            <w:r w:rsidR="008A2492">
              <w:rPr>
                <w:noProof/>
                <w:webHidden/>
              </w:rPr>
              <w:t>lxxix</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79" w:history="1">
            <w:r w:rsidR="008A2492" w:rsidRPr="00374B3E">
              <w:rPr>
                <w:rStyle w:val="Hyperlink"/>
                <w:noProof/>
              </w:rPr>
              <w:t>3.2.2</w:t>
            </w:r>
            <w:r w:rsidR="008A2492">
              <w:rPr>
                <w:rFonts w:asciiTheme="minorHAnsi" w:eastAsiaTheme="minorEastAsia" w:hAnsiTheme="minorHAnsi" w:cstheme="minorBidi"/>
                <w:noProof/>
                <w:sz w:val="22"/>
                <w:szCs w:val="22"/>
              </w:rPr>
              <w:tab/>
            </w:r>
            <w:r w:rsidR="008A2492" w:rsidRPr="00374B3E">
              <w:rPr>
                <w:rStyle w:val="Hyperlink"/>
                <w:noProof/>
              </w:rPr>
              <w:t>Spatial variance in DOC concentrations</w:t>
            </w:r>
            <w:r w:rsidR="008A2492">
              <w:rPr>
                <w:noProof/>
                <w:webHidden/>
              </w:rPr>
              <w:tab/>
            </w:r>
            <w:r w:rsidR="008A2492">
              <w:rPr>
                <w:noProof/>
                <w:webHidden/>
              </w:rPr>
              <w:fldChar w:fldCharType="begin"/>
            </w:r>
            <w:r w:rsidR="008A2492">
              <w:rPr>
                <w:noProof/>
                <w:webHidden/>
              </w:rPr>
              <w:instrText xml:space="preserve"> PAGEREF _Toc45663079 \h </w:instrText>
            </w:r>
            <w:r w:rsidR="008A2492">
              <w:rPr>
                <w:noProof/>
                <w:webHidden/>
              </w:rPr>
            </w:r>
            <w:r w:rsidR="008A2492">
              <w:rPr>
                <w:noProof/>
                <w:webHidden/>
              </w:rPr>
              <w:fldChar w:fldCharType="separate"/>
            </w:r>
            <w:r w:rsidR="008A2492">
              <w:rPr>
                <w:noProof/>
                <w:webHidden/>
              </w:rPr>
              <w:t>lxxx</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80" w:history="1">
            <w:r w:rsidR="008A2492" w:rsidRPr="00374B3E">
              <w:rPr>
                <w:rStyle w:val="Hyperlink"/>
                <w:noProof/>
              </w:rPr>
              <w:t>3.2.3</w:t>
            </w:r>
            <w:r w:rsidR="008A2492">
              <w:rPr>
                <w:rFonts w:asciiTheme="minorHAnsi" w:eastAsiaTheme="minorEastAsia" w:hAnsiTheme="minorHAnsi" w:cstheme="minorBidi"/>
                <w:noProof/>
                <w:sz w:val="22"/>
                <w:szCs w:val="22"/>
              </w:rPr>
              <w:tab/>
            </w:r>
            <w:r w:rsidR="008A2492" w:rsidRPr="00374B3E">
              <w:rPr>
                <w:rStyle w:val="Hyperlink"/>
                <w:noProof/>
              </w:rPr>
              <w:t>Temporal trends in DOC: seasonality</w:t>
            </w:r>
            <w:r w:rsidR="008A2492">
              <w:rPr>
                <w:noProof/>
                <w:webHidden/>
              </w:rPr>
              <w:tab/>
            </w:r>
            <w:r w:rsidR="008A2492">
              <w:rPr>
                <w:noProof/>
                <w:webHidden/>
              </w:rPr>
              <w:fldChar w:fldCharType="begin"/>
            </w:r>
            <w:r w:rsidR="008A2492">
              <w:rPr>
                <w:noProof/>
                <w:webHidden/>
              </w:rPr>
              <w:instrText xml:space="preserve"> PAGEREF _Toc45663080 \h </w:instrText>
            </w:r>
            <w:r w:rsidR="008A2492">
              <w:rPr>
                <w:noProof/>
                <w:webHidden/>
              </w:rPr>
            </w:r>
            <w:r w:rsidR="008A2492">
              <w:rPr>
                <w:noProof/>
                <w:webHidden/>
              </w:rPr>
              <w:fldChar w:fldCharType="separate"/>
            </w:r>
            <w:r w:rsidR="008A2492">
              <w:rPr>
                <w:noProof/>
                <w:webHidden/>
              </w:rPr>
              <w:t>lxxxv</w:t>
            </w:r>
            <w:r w:rsidR="008A2492">
              <w:rPr>
                <w:noProof/>
                <w:webHidden/>
              </w:rPr>
              <w:fldChar w:fldCharType="end"/>
            </w:r>
          </w:hyperlink>
        </w:p>
        <w:p w:rsidR="008A2492" w:rsidRDefault="005A25F1">
          <w:pPr>
            <w:pStyle w:val="TOC5"/>
            <w:tabs>
              <w:tab w:val="left" w:pos="1920"/>
              <w:tab w:val="right" w:leader="dot" w:pos="9350"/>
            </w:tabs>
            <w:rPr>
              <w:rFonts w:asciiTheme="minorHAnsi" w:eastAsiaTheme="minorEastAsia" w:hAnsiTheme="minorHAnsi" w:cstheme="minorBidi"/>
              <w:noProof/>
              <w:sz w:val="22"/>
              <w:szCs w:val="22"/>
            </w:rPr>
          </w:pPr>
          <w:hyperlink w:anchor="_Toc45663081" w:history="1">
            <w:r w:rsidR="008A2492" w:rsidRPr="00374B3E">
              <w:rPr>
                <w:rStyle w:val="Hyperlink"/>
                <w:noProof/>
              </w:rPr>
              <w:t>3.2.3.1</w:t>
            </w:r>
            <w:r w:rsidR="008A2492">
              <w:rPr>
                <w:rFonts w:asciiTheme="minorHAnsi" w:eastAsiaTheme="minorEastAsia" w:hAnsiTheme="minorHAnsi" w:cstheme="minorBidi"/>
                <w:noProof/>
                <w:sz w:val="22"/>
                <w:szCs w:val="22"/>
              </w:rPr>
              <w:tab/>
            </w:r>
            <w:r w:rsidR="008A2492" w:rsidRPr="00374B3E">
              <w:rPr>
                <w:rStyle w:val="Hyperlink"/>
                <w:noProof/>
              </w:rPr>
              <w:t>Rising stage &amp; DOM dynamics</w:t>
            </w:r>
            <w:r w:rsidR="008A2492">
              <w:rPr>
                <w:noProof/>
                <w:webHidden/>
              </w:rPr>
              <w:tab/>
            </w:r>
            <w:r w:rsidR="008A2492">
              <w:rPr>
                <w:noProof/>
                <w:webHidden/>
              </w:rPr>
              <w:fldChar w:fldCharType="begin"/>
            </w:r>
            <w:r w:rsidR="008A2492">
              <w:rPr>
                <w:noProof/>
                <w:webHidden/>
              </w:rPr>
              <w:instrText xml:space="preserve"> PAGEREF _Toc45663081 \h </w:instrText>
            </w:r>
            <w:r w:rsidR="008A2492">
              <w:rPr>
                <w:noProof/>
                <w:webHidden/>
              </w:rPr>
            </w:r>
            <w:r w:rsidR="008A2492">
              <w:rPr>
                <w:noProof/>
                <w:webHidden/>
              </w:rPr>
              <w:fldChar w:fldCharType="separate"/>
            </w:r>
            <w:r w:rsidR="008A2492">
              <w:rPr>
                <w:noProof/>
                <w:webHidden/>
              </w:rPr>
              <w:t>lxxxvi</w:t>
            </w:r>
            <w:r w:rsidR="008A2492">
              <w:rPr>
                <w:noProof/>
                <w:webHidden/>
              </w:rPr>
              <w:fldChar w:fldCharType="end"/>
            </w:r>
          </w:hyperlink>
        </w:p>
        <w:p w:rsidR="008A2492" w:rsidRDefault="005A25F1">
          <w:pPr>
            <w:pStyle w:val="TOC4"/>
            <w:tabs>
              <w:tab w:val="left" w:pos="1440"/>
              <w:tab w:val="right" w:leader="dot" w:pos="9350"/>
            </w:tabs>
            <w:rPr>
              <w:rFonts w:asciiTheme="minorHAnsi" w:eastAsiaTheme="minorEastAsia" w:hAnsiTheme="minorHAnsi" w:cstheme="minorBidi"/>
              <w:noProof/>
              <w:sz w:val="22"/>
              <w:szCs w:val="22"/>
            </w:rPr>
          </w:pPr>
          <w:hyperlink w:anchor="_Toc45663082" w:history="1">
            <w:r w:rsidR="008A2492" w:rsidRPr="00374B3E">
              <w:rPr>
                <w:rStyle w:val="Hyperlink"/>
                <w:noProof/>
              </w:rPr>
              <w:t>3.2.4</w:t>
            </w:r>
            <w:r w:rsidR="008A2492">
              <w:rPr>
                <w:rFonts w:asciiTheme="minorHAnsi" w:eastAsiaTheme="minorEastAsia" w:hAnsiTheme="minorHAnsi" w:cstheme="minorBidi"/>
                <w:noProof/>
                <w:sz w:val="22"/>
                <w:szCs w:val="22"/>
              </w:rPr>
              <w:tab/>
            </w:r>
            <w:r w:rsidR="008A2492" w:rsidRPr="00374B3E">
              <w:rPr>
                <w:rStyle w:val="Hyperlink"/>
                <w:noProof/>
              </w:rPr>
              <w:t>Spatiotemporal synchrony in local extrema: river stage and DOC</w:t>
            </w:r>
            <w:r w:rsidR="008A2492">
              <w:rPr>
                <w:noProof/>
                <w:webHidden/>
              </w:rPr>
              <w:tab/>
            </w:r>
            <w:r w:rsidR="008A2492">
              <w:rPr>
                <w:noProof/>
                <w:webHidden/>
              </w:rPr>
              <w:fldChar w:fldCharType="begin"/>
            </w:r>
            <w:r w:rsidR="008A2492">
              <w:rPr>
                <w:noProof/>
                <w:webHidden/>
              </w:rPr>
              <w:instrText xml:space="preserve"> PAGEREF _Toc45663082 \h </w:instrText>
            </w:r>
            <w:r w:rsidR="008A2492">
              <w:rPr>
                <w:noProof/>
                <w:webHidden/>
              </w:rPr>
            </w:r>
            <w:r w:rsidR="008A2492">
              <w:rPr>
                <w:noProof/>
                <w:webHidden/>
              </w:rPr>
              <w:fldChar w:fldCharType="separate"/>
            </w:r>
            <w:r w:rsidR="008A2492">
              <w:rPr>
                <w:noProof/>
                <w:webHidden/>
              </w:rPr>
              <w:t>xc</w:t>
            </w:r>
            <w:r w:rsidR="008A2492">
              <w:rPr>
                <w:noProof/>
                <w:webHidden/>
              </w:rPr>
              <w:fldChar w:fldCharType="end"/>
            </w:r>
          </w:hyperlink>
        </w:p>
        <w:p w:rsidR="008A2492" w:rsidRDefault="005A25F1">
          <w:pPr>
            <w:pStyle w:val="TOC2"/>
            <w:tabs>
              <w:tab w:val="right" w:leader="dot" w:pos="9350"/>
            </w:tabs>
            <w:rPr>
              <w:rFonts w:asciiTheme="minorHAnsi" w:eastAsiaTheme="minorEastAsia" w:hAnsiTheme="minorHAnsi" w:cstheme="minorBidi"/>
              <w:noProof/>
              <w:sz w:val="22"/>
            </w:rPr>
          </w:pPr>
          <w:hyperlink w:anchor="_Toc45663083" w:history="1">
            <w:r w:rsidR="008A2492" w:rsidRPr="00374B3E">
              <w:rPr>
                <w:rStyle w:val="Hyperlink"/>
                <w:noProof/>
              </w:rPr>
              <w:t>Chapter 4: Discussion</w:t>
            </w:r>
            <w:r w:rsidR="008A2492">
              <w:rPr>
                <w:noProof/>
                <w:webHidden/>
              </w:rPr>
              <w:tab/>
            </w:r>
            <w:r w:rsidR="008A2492">
              <w:rPr>
                <w:noProof/>
                <w:webHidden/>
              </w:rPr>
              <w:fldChar w:fldCharType="begin"/>
            </w:r>
            <w:r w:rsidR="008A2492">
              <w:rPr>
                <w:noProof/>
                <w:webHidden/>
              </w:rPr>
              <w:instrText xml:space="preserve"> PAGEREF _Toc45663083 \h </w:instrText>
            </w:r>
            <w:r w:rsidR="008A2492">
              <w:rPr>
                <w:noProof/>
                <w:webHidden/>
              </w:rPr>
            </w:r>
            <w:r w:rsidR="008A2492">
              <w:rPr>
                <w:noProof/>
                <w:webHidden/>
              </w:rPr>
              <w:fldChar w:fldCharType="separate"/>
            </w:r>
            <w:r w:rsidR="008A2492">
              <w:rPr>
                <w:noProof/>
                <w:webHidden/>
              </w:rPr>
              <w:t>xcix</w:t>
            </w:r>
            <w:r w:rsidR="008A2492">
              <w:rPr>
                <w:noProof/>
                <w:webHidden/>
              </w:rPr>
              <w:fldChar w:fldCharType="end"/>
            </w:r>
          </w:hyperlink>
        </w:p>
        <w:p w:rsidR="008A2492" w:rsidRDefault="005A25F1">
          <w:pPr>
            <w:pStyle w:val="TOC2"/>
            <w:tabs>
              <w:tab w:val="right" w:leader="dot" w:pos="9350"/>
            </w:tabs>
            <w:rPr>
              <w:rFonts w:asciiTheme="minorHAnsi" w:eastAsiaTheme="minorEastAsia" w:hAnsiTheme="minorHAnsi" w:cstheme="minorBidi"/>
              <w:noProof/>
              <w:sz w:val="22"/>
            </w:rPr>
          </w:pPr>
          <w:hyperlink w:anchor="_Toc45663084" w:history="1">
            <w:r w:rsidR="008A2492" w:rsidRPr="00374B3E">
              <w:rPr>
                <w:rStyle w:val="Hyperlink"/>
                <w:noProof/>
              </w:rPr>
              <w:t>Chapter 5: Conclusions</w:t>
            </w:r>
            <w:r w:rsidR="008A2492">
              <w:rPr>
                <w:noProof/>
                <w:webHidden/>
              </w:rPr>
              <w:tab/>
            </w:r>
            <w:r w:rsidR="008A2492">
              <w:rPr>
                <w:noProof/>
                <w:webHidden/>
              </w:rPr>
              <w:fldChar w:fldCharType="begin"/>
            </w:r>
            <w:r w:rsidR="008A2492">
              <w:rPr>
                <w:noProof/>
                <w:webHidden/>
              </w:rPr>
              <w:instrText xml:space="preserve"> PAGEREF _Toc45663084 \h </w:instrText>
            </w:r>
            <w:r w:rsidR="008A2492">
              <w:rPr>
                <w:noProof/>
                <w:webHidden/>
              </w:rPr>
            </w:r>
            <w:r w:rsidR="008A2492">
              <w:rPr>
                <w:noProof/>
                <w:webHidden/>
              </w:rPr>
              <w:fldChar w:fldCharType="separate"/>
            </w:r>
            <w:r w:rsidR="008A2492">
              <w:rPr>
                <w:noProof/>
                <w:webHidden/>
              </w:rPr>
              <w:t>ci</w:t>
            </w:r>
            <w:r w:rsidR="008A2492">
              <w:rPr>
                <w:noProof/>
                <w:webHidden/>
              </w:rPr>
              <w:fldChar w:fldCharType="end"/>
            </w:r>
          </w:hyperlink>
        </w:p>
        <w:p w:rsidR="008A2492" w:rsidRDefault="005A25F1">
          <w:pPr>
            <w:pStyle w:val="TOC1"/>
            <w:rPr>
              <w:rFonts w:asciiTheme="minorHAnsi" w:eastAsiaTheme="minorEastAsia" w:hAnsiTheme="minorHAnsi" w:cstheme="minorBidi"/>
              <w:b w:val="0"/>
              <w:noProof/>
              <w:sz w:val="22"/>
              <w:szCs w:val="22"/>
            </w:rPr>
          </w:pPr>
          <w:hyperlink w:anchor="_Toc45663085" w:history="1">
            <w:r w:rsidR="008A2492" w:rsidRPr="00374B3E">
              <w:rPr>
                <w:rStyle w:val="Hyperlink"/>
                <w:noProof/>
              </w:rPr>
              <w:t>References</w:t>
            </w:r>
            <w:r w:rsidR="008A2492">
              <w:rPr>
                <w:noProof/>
                <w:webHidden/>
              </w:rPr>
              <w:tab/>
            </w:r>
            <w:r w:rsidR="008A2492">
              <w:rPr>
                <w:noProof/>
                <w:webHidden/>
              </w:rPr>
              <w:fldChar w:fldCharType="begin"/>
            </w:r>
            <w:r w:rsidR="008A2492">
              <w:rPr>
                <w:noProof/>
                <w:webHidden/>
              </w:rPr>
              <w:instrText xml:space="preserve"> PAGEREF _Toc45663085 \h </w:instrText>
            </w:r>
            <w:r w:rsidR="008A2492">
              <w:rPr>
                <w:noProof/>
                <w:webHidden/>
              </w:rPr>
            </w:r>
            <w:r w:rsidR="008A2492">
              <w:rPr>
                <w:noProof/>
                <w:webHidden/>
              </w:rPr>
              <w:fldChar w:fldCharType="separate"/>
            </w:r>
            <w:r w:rsidR="008A2492">
              <w:rPr>
                <w:noProof/>
                <w:webHidden/>
              </w:rPr>
              <w:t>cii</w:t>
            </w:r>
            <w:r w:rsidR="008A2492">
              <w:rPr>
                <w:noProof/>
                <w:webHidden/>
              </w:rPr>
              <w:fldChar w:fldCharType="end"/>
            </w:r>
          </w:hyperlink>
        </w:p>
        <w:p w:rsidR="008A2492" w:rsidRDefault="005A25F1">
          <w:pPr>
            <w:pStyle w:val="TOC7"/>
            <w:tabs>
              <w:tab w:val="right" w:leader="dot" w:pos="9350"/>
            </w:tabs>
            <w:rPr>
              <w:rFonts w:asciiTheme="minorHAnsi" w:eastAsiaTheme="minorEastAsia" w:hAnsiTheme="minorHAnsi" w:cstheme="minorBidi"/>
              <w:noProof/>
              <w:szCs w:val="22"/>
            </w:rPr>
          </w:pPr>
          <w:hyperlink w:anchor="_Toc45663086" w:history="1">
            <w:r w:rsidR="008A2492" w:rsidRPr="00374B3E">
              <w:rPr>
                <w:rStyle w:val="Hyperlink"/>
                <w:noProof/>
              </w:rPr>
              <w:t>Appendix A Appendix</w:t>
            </w:r>
            <w:r w:rsidR="008A2492">
              <w:rPr>
                <w:noProof/>
                <w:webHidden/>
              </w:rPr>
              <w:tab/>
            </w:r>
            <w:r w:rsidR="008A2492">
              <w:rPr>
                <w:noProof/>
                <w:webHidden/>
              </w:rPr>
              <w:fldChar w:fldCharType="begin"/>
            </w:r>
            <w:r w:rsidR="008A2492">
              <w:rPr>
                <w:noProof/>
                <w:webHidden/>
              </w:rPr>
              <w:instrText xml:space="preserve"> PAGEREF _Toc45663086 \h </w:instrText>
            </w:r>
            <w:r w:rsidR="008A2492">
              <w:rPr>
                <w:noProof/>
                <w:webHidden/>
              </w:rPr>
            </w:r>
            <w:r w:rsidR="008A2492">
              <w:rPr>
                <w:noProof/>
                <w:webHidden/>
              </w:rPr>
              <w:fldChar w:fldCharType="separate"/>
            </w:r>
            <w:r w:rsidR="008A2492">
              <w:rPr>
                <w:noProof/>
                <w:webHidden/>
              </w:rPr>
              <w:t>cii</w:t>
            </w:r>
            <w:r w:rsidR="008A2492">
              <w:rPr>
                <w:noProof/>
                <w:webHidden/>
              </w:rPr>
              <w:fldChar w:fldCharType="end"/>
            </w:r>
          </w:hyperlink>
        </w:p>
        <w:p w:rsidR="008A2492" w:rsidRDefault="005A25F1">
          <w:pPr>
            <w:pStyle w:val="TOC8"/>
            <w:tabs>
              <w:tab w:val="left" w:pos="2176"/>
              <w:tab w:val="right" w:leader="dot" w:pos="9350"/>
            </w:tabs>
            <w:rPr>
              <w:rFonts w:asciiTheme="minorHAnsi" w:eastAsiaTheme="minorEastAsia" w:hAnsiTheme="minorHAnsi" w:cstheme="minorBidi"/>
              <w:noProof/>
              <w:sz w:val="22"/>
              <w:szCs w:val="22"/>
            </w:rPr>
          </w:pPr>
          <w:hyperlink w:anchor="_Toc45663087" w:history="1">
            <w:r w:rsidR="008A2492" w:rsidRPr="00374B3E">
              <w:rPr>
                <w:rStyle w:val="Hyperlink"/>
                <w:noProof/>
              </w:rPr>
              <w:t>A.1</w:t>
            </w:r>
            <w:r w:rsidR="008A2492">
              <w:rPr>
                <w:rFonts w:asciiTheme="minorHAnsi" w:eastAsiaTheme="minorEastAsia" w:hAnsiTheme="minorHAnsi" w:cstheme="minorBidi"/>
                <w:noProof/>
                <w:sz w:val="22"/>
                <w:szCs w:val="22"/>
              </w:rPr>
              <w:tab/>
            </w:r>
            <w:r w:rsidR="008A2492" w:rsidRPr="00374B3E">
              <w:rPr>
                <w:rStyle w:val="Hyperlink"/>
                <w:noProof/>
              </w:rPr>
              <w:t>The forWater Network</w:t>
            </w:r>
            <w:r w:rsidR="008A2492">
              <w:rPr>
                <w:noProof/>
                <w:webHidden/>
              </w:rPr>
              <w:tab/>
            </w:r>
            <w:r w:rsidR="008A2492">
              <w:rPr>
                <w:noProof/>
                <w:webHidden/>
              </w:rPr>
              <w:fldChar w:fldCharType="begin"/>
            </w:r>
            <w:r w:rsidR="008A2492">
              <w:rPr>
                <w:noProof/>
                <w:webHidden/>
              </w:rPr>
              <w:instrText xml:space="preserve"> PAGEREF _Toc45663087 \h </w:instrText>
            </w:r>
            <w:r w:rsidR="008A2492">
              <w:rPr>
                <w:noProof/>
                <w:webHidden/>
              </w:rPr>
            </w:r>
            <w:r w:rsidR="008A2492">
              <w:rPr>
                <w:noProof/>
                <w:webHidden/>
              </w:rPr>
              <w:fldChar w:fldCharType="separate"/>
            </w:r>
            <w:r w:rsidR="008A2492">
              <w:rPr>
                <w:noProof/>
                <w:webHidden/>
              </w:rPr>
              <w:t>cii</w:t>
            </w:r>
            <w:r w:rsidR="008A2492">
              <w:rPr>
                <w:noProof/>
                <w:webHidden/>
              </w:rPr>
              <w:fldChar w:fldCharType="end"/>
            </w:r>
          </w:hyperlink>
        </w:p>
        <w:p w:rsidR="008A2492" w:rsidRDefault="005A25F1">
          <w:pPr>
            <w:pStyle w:val="TOC8"/>
            <w:tabs>
              <w:tab w:val="left" w:pos="2176"/>
              <w:tab w:val="right" w:leader="dot" w:pos="9350"/>
            </w:tabs>
            <w:rPr>
              <w:rFonts w:asciiTheme="minorHAnsi" w:eastAsiaTheme="minorEastAsia" w:hAnsiTheme="minorHAnsi" w:cstheme="minorBidi"/>
              <w:noProof/>
              <w:sz w:val="22"/>
              <w:szCs w:val="22"/>
            </w:rPr>
          </w:pPr>
          <w:hyperlink w:anchor="_Toc45663088" w:history="1">
            <w:r w:rsidR="008A2492" w:rsidRPr="00374B3E">
              <w:rPr>
                <w:rStyle w:val="Hyperlink"/>
                <w:noProof/>
              </w:rPr>
              <w:t>A.2</w:t>
            </w:r>
            <w:r w:rsidR="008A2492">
              <w:rPr>
                <w:rFonts w:asciiTheme="minorHAnsi" w:eastAsiaTheme="minorEastAsia" w:hAnsiTheme="minorHAnsi" w:cstheme="minorBidi"/>
                <w:noProof/>
                <w:sz w:val="22"/>
                <w:szCs w:val="22"/>
              </w:rPr>
              <w:tab/>
            </w:r>
            <w:r w:rsidR="008A2492" w:rsidRPr="00374B3E">
              <w:rPr>
                <w:rStyle w:val="Hyperlink"/>
                <w:noProof/>
              </w:rPr>
              <w:t>Greater Victoria Regional Water Supply System</w:t>
            </w:r>
            <w:r w:rsidR="008A2492">
              <w:rPr>
                <w:noProof/>
                <w:webHidden/>
              </w:rPr>
              <w:tab/>
            </w:r>
            <w:r w:rsidR="008A2492">
              <w:rPr>
                <w:noProof/>
                <w:webHidden/>
              </w:rPr>
              <w:fldChar w:fldCharType="begin"/>
            </w:r>
            <w:r w:rsidR="008A2492">
              <w:rPr>
                <w:noProof/>
                <w:webHidden/>
              </w:rPr>
              <w:instrText xml:space="preserve"> PAGEREF _Toc45663088 \h </w:instrText>
            </w:r>
            <w:r w:rsidR="008A2492">
              <w:rPr>
                <w:noProof/>
                <w:webHidden/>
              </w:rPr>
            </w:r>
            <w:r w:rsidR="008A2492">
              <w:rPr>
                <w:noProof/>
                <w:webHidden/>
              </w:rPr>
              <w:fldChar w:fldCharType="separate"/>
            </w:r>
            <w:r w:rsidR="008A2492">
              <w:rPr>
                <w:noProof/>
                <w:webHidden/>
              </w:rPr>
              <w:t>cii</w:t>
            </w:r>
            <w:r w:rsidR="008A2492">
              <w:rPr>
                <w:noProof/>
                <w:webHidden/>
              </w:rPr>
              <w:fldChar w:fldCharType="end"/>
            </w:r>
          </w:hyperlink>
        </w:p>
        <w:p w:rsidR="008A2492" w:rsidRDefault="005A25F1">
          <w:pPr>
            <w:pStyle w:val="TOC7"/>
            <w:tabs>
              <w:tab w:val="right" w:leader="dot" w:pos="9350"/>
            </w:tabs>
            <w:rPr>
              <w:rFonts w:asciiTheme="minorHAnsi" w:eastAsiaTheme="minorEastAsia" w:hAnsiTheme="minorHAnsi" w:cstheme="minorBidi"/>
              <w:noProof/>
              <w:szCs w:val="22"/>
            </w:rPr>
          </w:pPr>
          <w:hyperlink w:anchor="_Toc45663089" w:history="1">
            <w:r w:rsidR="008A2492" w:rsidRPr="00374B3E">
              <w:rPr>
                <w:rStyle w:val="Hyperlink"/>
                <w:noProof/>
              </w:rPr>
              <w:t>Appendix B Leech River Watershed Site Details</w:t>
            </w:r>
            <w:r w:rsidR="008A2492">
              <w:rPr>
                <w:noProof/>
                <w:webHidden/>
              </w:rPr>
              <w:tab/>
            </w:r>
            <w:r w:rsidR="008A2492">
              <w:rPr>
                <w:noProof/>
                <w:webHidden/>
              </w:rPr>
              <w:fldChar w:fldCharType="begin"/>
            </w:r>
            <w:r w:rsidR="008A2492">
              <w:rPr>
                <w:noProof/>
                <w:webHidden/>
              </w:rPr>
              <w:instrText xml:space="preserve"> PAGEREF _Toc45663089 \h </w:instrText>
            </w:r>
            <w:r w:rsidR="008A2492">
              <w:rPr>
                <w:noProof/>
                <w:webHidden/>
              </w:rPr>
            </w:r>
            <w:r w:rsidR="008A2492">
              <w:rPr>
                <w:noProof/>
                <w:webHidden/>
              </w:rPr>
              <w:fldChar w:fldCharType="separate"/>
            </w:r>
            <w:r w:rsidR="008A2492">
              <w:rPr>
                <w:noProof/>
                <w:webHidden/>
              </w:rPr>
              <w:t>civ</w:t>
            </w:r>
            <w:r w:rsidR="008A2492">
              <w:rPr>
                <w:noProof/>
                <w:webHidden/>
              </w:rPr>
              <w:fldChar w:fldCharType="end"/>
            </w:r>
          </w:hyperlink>
        </w:p>
        <w:p w:rsidR="008A2492" w:rsidRDefault="005A25F1">
          <w:pPr>
            <w:pStyle w:val="TOC7"/>
            <w:tabs>
              <w:tab w:val="right" w:leader="dot" w:pos="9350"/>
            </w:tabs>
            <w:rPr>
              <w:rFonts w:asciiTheme="minorHAnsi" w:eastAsiaTheme="minorEastAsia" w:hAnsiTheme="minorHAnsi" w:cstheme="minorBidi"/>
              <w:noProof/>
              <w:szCs w:val="22"/>
            </w:rPr>
          </w:pPr>
          <w:hyperlink w:anchor="_Toc45663090" w:history="1">
            <w:r w:rsidR="008A2492" w:rsidRPr="00374B3E">
              <w:rPr>
                <w:rStyle w:val="Hyperlink"/>
                <w:noProof/>
              </w:rPr>
              <w:t>Appendix C Temperature at vertical racks</w:t>
            </w:r>
            <w:r w:rsidR="008A2492">
              <w:rPr>
                <w:noProof/>
                <w:webHidden/>
              </w:rPr>
              <w:tab/>
            </w:r>
            <w:r w:rsidR="008A2492">
              <w:rPr>
                <w:noProof/>
                <w:webHidden/>
              </w:rPr>
              <w:fldChar w:fldCharType="begin"/>
            </w:r>
            <w:r w:rsidR="008A2492">
              <w:rPr>
                <w:noProof/>
                <w:webHidden/>
              </w:rPr>
              <w:instrText xml:space="preserve"> PAGEREF _Toc45663090 \h </w:instrText>
            </w:r>
            <w:r w:rsidR="008A2492">
              <w:rPr>
                <w:noProof/>
                <w:webHidden/>
              </w:rPr>
            </w:r>
            <w:r w:rsidR="008A2492">
              <w:rPr>
                <w:noProof/>
                <w:webHidden/>
              </w:rPr>
              <w:fldChar w:fldCharType="separate"/>
            </w:r>
            <w:r w:rsidR="008A2492">
              <w:rPr>
                <w:noProof/>
                <w:webHidden/>
              </w:rPr>
              <w:t>cvi</w:t>
            </w:r>
            <w:r w:rsidR="008A2492">
              <w:rPr>
                <w:noProof/>
                <w:webHidden/>
              </w:rPr>
              <w:fldChar w:fldCharType="end"/>
            </w:r>
          </w:hyperlink>
        </w:p>
        <w:p w:rsidR="008A2492" w:rsidRDefault="005A25F1">
          <w:pPr>
            <w:pStyle w:val="TOC8"/>
            <w:tabs>
              <w:tab w:val="left" w:pos="2164"/>
              <w:tab w:val="right" w:leader="dot" w:pos="9350"/>
            </w:tabs>
            <w:rPr>
              <w:rFonts w:asciiTheme="minorHAnsi" w:eastAsiaTheme="minorEastAsia" w:hAnsiTheme="minorHAnsi" w:cstheme="minorBidi"/>
              <w:noProof/>
              <w:sz w:val="22"/>
              <w:szCs w:val="22"/>
            </w:rPr>
          </w:pPr>
          <w:hyperlink w:anchor="_Toc45663091" w:history="1">
            <w:r w:rsidR="008A2492" w:rsidRPr="00374B3E">
              <w:rPr>
                <w:rStyle w:val="Hyperlink"/>
                <w:noProof/>
              </w:rPr>
              <w:t>C.1</w:t>
            </w:r>
            <w:r w:rsidR="008A2492">
              <w:rPr>
                <w:rFonts w:asciiTheme="minorHAnsi" w:eastAsiaTheme="minorEastAsia" w:hAnsiTheme="minorHAnsi" w:cstheme="minorBidi"/>
                <w:noProof/>
                <w:sz w:val="22"/>
                <w:szCs w:val="22"/>
              </w:rPr>
              <w:tab/>
            </w:r>
            <w:r w:rsidR="008A2492" w:rsidRPr="00374B3E">
              <w:rPr>
                <w:rStyle w:val="Hyperlink"/>
                <w:noProof/>
              </w:rPr>
              <w:t>Air temperature comparison &amp; linear regression</w:t>
            </w:r>
            <w:r w:rsidR="008A2492">
              <w:rPr>
                <w:noProof/>
                <w:webHidden/>
              </w:rPr>
              <w:tab/>
            </w:r>
            <w:r w:rsidR="008A2492">
              <w:rPr>
                <w:noProof/>
                <w:webHidden/>
              </w:rPr>
              <w:fldChar w:fldCharType="begin"/>
            </w:r>
            <w:r w:rsidR="008A2492">
              <w:rPr>
                <w:noProof/>
                <w:webHidden/>
              </w:rPr>
              <w:instrText xml:space="preserve"> PAGEREF _Toc45663091 \h </w:instrText>
            </w:r>
            <w:r w:rsidR="008A2492">
              <w:rPr>
                <w:noProof/>
                <w:webHidden/>
              </w:rPr>
            </w:r>
            <w:r w:rsidR="008A2492">
              <w:rPr>
                <w:noProof/>
                <w:webHidden/>
              </w:rPr>
              <w:fldChar w:fldCharType="separate"/>
            </w:r>
            <w:r w:rsidR="008A2492">
              <w:rPr>
                <w:noProof/>
                <w:webHidden/>
              </w:rPr>
              <w:t>cvii</w:t>
            </w:r>
            <w:r w:rsidR="008A2492">
              <w:rPr>
                <w:noProof/>
                <w:webHidden/>
              </w:rPr>
              <w:fldChar w:fldCharType="end"/>
            </w:r>
          </w:hyperlink>
        </w:p>
        <w:p w:rsidR="008A2492" w:rsidRDefault="005A25F1">
          <w:pPr>
            <w:pStyle w:val="TOC7"/>
            <w:tabs>
              <w:tab w:val="right" w:leader="dot" w:pos="9350"/>
            </w:tabs>
            <w:rPr>
              <w:rFonts w:asciiTheme="minorHAnsi" w:eastAsiaTheme="minorEastAsia" w:hAnsiTheme="minorHAnsi" w:cstheme="minorBidi"/>
              <w:noProof/>
              <w:szCs w:val="22"/>
            </w:rPr>
          </w:pPr>
          <w:hyperlink w:anchor="_Toc45663092" w:history="1">
            <w:r w:rsidR="008A2492" w:rsidRPr="00374B3E">
              <w:rPr>
                <w:rStyle w:val="Hyperlink"/>
                <w:noProof/>
              </w:rPr>
              <w:t>Appendix D Collaborative sampling</w:t>
            </w:r>
            <w:r w:rsidR="008A2492">
              <w:rPr>
                <w:noProof/>
                <w:webHidden/>
              </w:rPr>
              <w:tab/>
            </w:r>
            <w:r w:rsidR="008A2492">
              <w:rPr>
                <w:noProof/>
                <w:webHidden/>
              </w:rPr>
              <w:fldChar w:fldCharType="begin"/>
            </w:r>
            <w:r w:rsidR="008A2492">
              <w:rPr>
                <w:noProof/>
                <w:webHidden/>
              </w:rPr>
              <w:instrText xml:space="preserve"> PAGEREF _Toc45663092 \h </w:instrText>
            </w:r>
            <w:r w:rsidR="008A2492">
              <w:rPr>
                <w:noProof/>
                <w:webHidden/>
              </w:rPr>
            </w:r>
            <w:r w:rsidR="008A2492">
              <w:rPr>
                <w:noProof/>
                <w:webHidden/>
              </w:rPr>
              <w:fldChar w:fldCharType="separate"/>
            </w:r>
            <w:r w:rsidR="008A2492">
              <w:rPr>
                <w:noProof/>
                <w:webHidden/>
              </w:rPr>
              <w:t>cxxiii</w:t>
            </w:r>
            <w:r w:rsidR="008A2492">
              <w:rPr>
                <w:noProof/>
                <w:webHidden/>
              </w:rPr>
              <w:fldChar w:fldCharType="end"/>
            </w:r>
          </w:hyperlink>
        </w:p>
        <w:p w:rsidR="008A2492" w:rsidRDefault="005A25F1">
          <w:pPr>
            <w:pStyle w:val="TOC7"/>
            <w:tabs>
              <w:tab w:val="right" w:leader="dot" w:pos="9350"/>
            </w:tabs>
            <w:rPr>
              <w:rFonts w:asciiTheme="minorHAnsi" w:eastAsiaTheme="minorEastAsia" w:hAnsiTheme="minorHAnsi" w:cstheme="minorBidi"/>
              <w:noProof/>
              <w:szCs w:val="22"/>
            </w:rPr>
          </w:pPr>
          <w:hyperlink w:anchor="_Toc45663093" w:history="1">
            <w:r w:rsidR="008A2492" w:rsidRPr="00374B3E">
              <w:rPr>
                <w:rStyle w:val="Hyperlink"/>
                <w:noProof/>
              </w:rPr>
              <w:t>Appendix E Results extended</w:t>
            </w:r>
            <w:r w:rsidR="008A2492">
              <w:rPr>
                <w:noProof/>
                <w:webHidden/>
              </w:rPr>
              <w:tab/>
            </w:r>
            <w:r w:rsidR="008A2492">
              <w:rPr>
                <w:noProof/>
                <w:webHidden/>
              </w:rPr>
              <w:fldChar w:fldCharType="begin"/>
            </w:r>
            <w:r w:rsidR="008A2492">
              <w:rPr>
                <w:noProof/>
                <w:webHidden/>
              </w:rPr>
              <w:instrText xml:space="preserve"> PAGEREF _Toc45663093 \h </w:instrText>
            </w:r>
            <w:r w:rsidR="008A2492">
              <w:rPr>
                <w:noProof/>
                <w:webHidden/>
              </w:rPr>
            </w:r>
            <w:r w:rsidR="008A2492">
              <w:rPr>
                <w:noProof/>
                <w:webHidden/>
              </w:rPr>
              <w:fldChar w:fldCharType="separate"/>
            </w:r>
            <w:r w:rsidR="008A2492">
              <w:rPr>
                <w:noProof/>
                <w:webHidden/>
              </w:rPr>
              <w:t>cxxv</w:t>
            </w:r>
            <w:r w:rsidR="008A2492">
              <w:rPr>
                <w:noProof/>
                <w:webHidden/>
              </w:rPr>
              <w:fldChar w:fldCharType="end"/>
            </w:r>
          </w:hyperlink>
        </w:p>
        <w:p w:rsidR="00F20DBD" w:rsidRDefault="008A2492">
          <w:r>
            <w:rPr>
              <w:b/>
            </w:rPr>
            <w:fldChar w:fldCharType="end"/>
          </w:r>
        </w:p>
      </w:sdtContent>
    </w:sdt>
    <w:p w:rsidR="00F20DBD" w:rsidRDefault="008F51C5">
      <w:pPr>
        <w:pStyle w:val="Heading1"/>
      </w:pPr>
      <w:bookmarkStart w:id="0" w:name="abstract"/>
      <w:bookmarkStart w:id="1" w:name="_Toc45663038"/>
      <w:r>
        <w:lastRenderedPageBreak/>
        <w:t>Abstract</w:t>
      </w:r>
      <w:bookmarkEnd w:id="0"/>
      <w:bookmarkEnd w:id="1"/>
    </w:p>
    <w:p w:rsidR="00F20DBD" w:rsidRDefault="008F51C5">
      <w:r>
        <w:rPr>
          <w:i/>
        </w:rPr>
        <w:t>(max 350 words) - roman numeral TOC</w:t>
      </w:r>
    </w:p>
    <w:p w:rsidR="00F20DBD" w:rsidRDefault="008F51C5">
      <w:r>
        <w:rPr>
          <w:b/>
          <w:i/>
        </w:rPr>
        <w:t>to be updated following completion of results</w:t>
      </w:r>
    </w:p>
    <w:p w:rsidR="00F20DBD" w:rsidRDefault="008F51C5">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w:t>
      </w:r>
      <w:proofErr w:type="spellStart"/>
      <w:r>
        <w:t>km</w:t>
      </w:r>
      <w:r>
        <w:rPr>
          <w:vertAlign w:val="superscript"/>
        </w:rPr>
        <w:t>2</w:t>
      </w:r>
      <w:proofErr w:type="spellEnd"/>
      <w:r>
        <w:t xml:space="preserve">, elevation 215 to 870 m </w:t>
      </w:r>
      <w:proofErr w:type="spellStart"/>
      <w:r>
        <w:t>a.s.l</w:t>
      </w:r>
      <w:proofErr w:type="spellEnd"/>
      <w:r>
        <w:t xml:space="preserve">)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w:t>
      </w:r>
      <w:proofErr w:type="spellStart"/>
      <w:r>
        <w:t>km</w:t>
      </w:r>
      <w:r>
        <w:rPr>
          <w:vertAlign w:val="superscript"/>
        </w:rPr>
        <w:t>2</w:t>
      </w:r>
      <w:proofErr w:type="spellEnd"/>
      <w:r>
        <w:t>.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w:t>
      </w:r>
      <w:r>
        <w:lastRenderedPageBreak/>
        <w:t>DOC exhibited a positive relationship with concentrations of several metals (</w:t>
      </w:r>
      <w:proofErr w:type="spellStart"/>
      <w:r>
        <w:t>R2</w:t>
      </w:r>
      <w:proofErr w:type="spellEnd"/>
      <w:r>
        <w:t xml:space="preserve"> values for Hg: 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F20DBD" w:rsidRDefault="008F51C5">
      <w:pPr>
        <w:pStyle w:val="Heading1"/>
      </w:pPr>
      <w:bookmarkStart w:id="2" w:name="lay-summary"/>
      <w:bookmarkStart w:id="3" w:name="_Toc45663039"/>
      <w:r>
        <w:lastRenderedPageBreak/>
        <w:t>Lay Summary</w:t>
      </w:r>
      <w:bookmarkEnd w:id="2"/>
      <w:bookmarkEnd w:id="3"/>
    </w:p>
    <w:p w:rsidR="00F20DBD" w:rsidRDefault="008F51C5">
      <w:r>
        <w:rPr>
          <w:i/>
        </w:rPr>
        <w:t>(max 150 words) - roman numeral TOC</w:t>
      </w:r>
    </w:p>
    <w:p w:rsidR="00F20DBD" w:rsidRDefault="008F51C5">
      <w:r>
        <w:rPr>
          <w:b/>
          <w:i/>
        </w:rPr>
        <w:t>to be updated following completion of results</w:t>
      </w:r>
    </w:p>
    <w:p w:rsidR="00F20DBD" w:rsidRDefault="008F51C5">
      <w:r>
        <w:t xml:space="preserve">This research contributes to understanding the variability in DOM and DOC across a forested riverine watershed: </w:t>
      </w:r>
      <w:proofErr w:type="gramStart"/>
      <w:r>
        <w:t>the</w:t>
      </w:r>
      <w:proofErr w:type="gramEnd"/>
      <w:r>
        <w:t xml:space="preserv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F20DBD" w:rsidRDefault="008F51C5">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rsidR="00F20DBD" w:rsidRDefault="008F51C5">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rsidR="00F20DBD" w:rsidRDefault="008F51C5">
      <w:pPr>
        <w:pStyle w:val="Heading1"/>
      </w:pPr>
      <w:bookmarkStart w:id="4" w:name="preface"/>
      <w:bookmarkStart w:id="5" w:name="_Toc45663040"/>
      <w:r>
        <w:lastRenderedPageBreak/>
        <w:t>Preface</w:t>
      </w:r>
      <w:bookmarkEnd w:id="4"/>
      <w:bookmarkEnd w:id="5"/>
    </w:p>
    <w:p w:rsidR="00F20DBD" w:rsidRDefault="008F51C5">
      <w:r>
        <w:rPr>
          <w:i/>
        </w:rPr>
        <w:t>roman numeral TOC</w:t>
      </w:r>
    </w:p>
    <w:p w:rsidR="00F20DBD" w:rsidRDefault="008F51C5">
      <w:r>
        <w:t>This dissertation is an original intellectual product of the author, Hannah J. McSorley.</w:t>
      </w:r>
    </w:p>
    <w:p w:rsidR="00F20DBD" w:rsidRDefault="008F51C5">
      <w:r>
        <w:t xml:space="preserve">The 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The siphon sampling bottles were built by </w:t>
      </w:r>
      <w:proofErr w:type="spellStart"/>
      <w:r>
        <w:t>H.</w:t>
      </w:r>
      <w:proofErr w:type="gramStart"/>
      <w:r>
        <w:t>J.McSorley</w:t>
      </w:r>
      <w:proofErr w:type="spellEnd"/>
      <w:proofErr w:type="gramEnd"/>
      <w:r>
        <w:t xml:space="preserve"> based on </w:t>
      </w:r>
      <w:proofErr w:type="spellStart"/>
      <w:r>
        <w:t>M.Korver’s</w:t>
      </w:r>
      <w:proofErr w:type="spellEnd"/>
      <w:r>
        <w:t xml:space="preserve"> prototypes and the US Geological Survey’s single-stage siphon sampler for suspended sediment design (USGS U-59 Sampler).</w:t>
      </w:r>
    </w:p>
    <w:p w:rsidR="00F20DBD" w:rsidRDefault="008F51C5">
      <w:r>
        <w:t>Weather station data and geospatial data (forests and subsurface geological layers) for the Leech Watershed was supplied by the Capital Regional District and used with their permission.</w:t>
      </w:r>
    </w:p>
    <w:p w:rsidR="00F20DBD" w:rsidRDefault="008F51C5">
      <w:r>
        <w:t>Laboratory analyses conducted at the University of British Columbia (UBC) were completed solely by Hannah J. McSorley.</w:t>
      </w:r>
    </w:p>
    <w:p w:rsidR="00F20DBD" w:rsidRDefault="008F51C5">
      <w:r>
        <w:t xml:space="preserve">All data analysis was completed by </w:t>
      </w:r>
      <w:proofErr w:type="spellStart"/>
      <w:r>
        <w:t>H.</w:t>
      </w:r>
      <w:proofErr w:type="gramStart"/>
      <w:r>
        <w:t>J.McSorley</w:t>
      </w:r>
      <w:proofErr w:type="spellEnd"/>
      <w:proofErr w:type="gramEnd"/>
      <w:r>
        <w:t xml:space="preserve"> using R (R-3.6.2) in RStudio (Version 1.3.820). Geospatial data were collected from </w:t>
      </w:r>
      <w:proofErr w:type="spellStart"/>
      <w:r>
        <w:t>GeoGratis</w:t>
      </w:r>
      <w:proofErr w:type="spellEnd"/>
      <w:r>
        <w:t>, the Government of Canada Geospatial Data Extraction tool (geogratis.gc.ca) with supplemental data provided by the CRD.</w:t>
      </w:r>
      <w:r>
        <w:rPr>
          <w:rStyle w:val="FootnoteReference"/>
        </w:rPr>
        <w:footnoteReference w:id="1"/>
      </w:r>
      <w:r>
        <w:t xml:space="preserve"> All maps </w:t>
      </w:r>
      <w:proofErr w:type="spellStart"/>
      <w:r>
        <w:t>inlcuded</w:t>
      </w:r>
      <w:proofErr w:type="spellEnd"/>
      <w:r>
        <w:t xml:space="preserve"> in this thesis were created by </w:t>
      </w:r>
      <w:proofErr w:type="spellStart"/>
      <w:r>
        <w:t>H.J.McSorley</w:t>
      </w:r>
      <w:proofErr w:type="spellEnd"/>
      <w:r>
        <w:t xml:space="preserve"> using QGIS (version 3.12.1, </w:t>
      </w:r>
      <w:proofErr w:type="spellStart"/>
      <w:r>
        <w:t>Bucuresti</w:t>
      </w:r>
      <w:proofErr w:type="spellEnd"/>
      <w:r>
        <w:t>;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rsidR="00F20DBD" w:rsidRDefault="008F51C5">
      <w:r>
        <w:lastRenderedPageBreak/>
        <w:t xml:space="preserve">see: </w:t>
      </w:r>
      <w:hyperlink r:id="rId8">
        <w:r>
          <w:rPr>
            <w:rStyle w:val="Hyperlink"/>
          </w:rPr>
          <w:t>https://www.grad.ubc.ca/sites/default/files/doc/page/thesis_sample_prefaces.pdf</w:t>
        </w:r>
      </w:hyperlink>
    </w:p>
    <w:p w:rsidR="00F20DBD" w:rsidRDefault="008F51C5">
      <w:r>
        <w:t> </w:t>
      </w:r>
    </w:p>
    <w:p w:rsidR="00F20DBD" w:rsidRDefault="008F51C5" w:rsidP="008F51C5">
      <w:pPr>
        <w:numPr>
          <w:ilvl w:val="0"/>
          <w:numId w:val="2"/>
        </w:numPr>
      </w:pPr>
      <w:r>
        <w:t>TOC</w:t>
      </w:r>
    </w:p>
    <w:p w:rsidR="00F20DBD" w:rsidRDefault="008F51C5" w:rsidP="008F51C5">
      <w:pPr>
        <w:numPr>
          <w:ilvl w:val="0"/>
          <w:numId w:val="2"/>
        </w:numPr>
      </w:pPr>
      <w:r>
        <w:t>LOT</w:t>
      </w:r>
    </w:p>
    <w:p w:rsidR="00F20DBD" w:rsidRDefault="008F51C5" w:rsidP="008F51C5">
      <w:pPr>
        <w:numPr>
          <w:ilvl w:val="0"/>
          <w:numId w:val="2"/>
        </w:numPr>
      </w:pPr>
      <w:r>
        <w:t>LOF</w:t>
      </w:r>
    </w:p>
    <w:p w:rsidR="00F20DBD" w:rsidRDefault="008F51C5">
      <w:r>
        <w:t> </w:t>
      </w:r>
    </w:p>
    <w:p w:rsidR="00F20DBD" w:rsidRDefault="008F51C5">
      <w:r>
        <w:t xml:space="preserve">Table 1: </w:t>
      </w:r>
      <w:r>
        <w:rPr>
          <w:b/>
        </w:rPr>
        <w:t>List of Abbreviations</w:t>
      </w:r>
    </w:p>
    <w:tbl>
      <w:tblPr>
        <w:tblW w:w="0" w:type="pct"/>
        <w:tblLook w:val="07E0" w:firstRow="1" w:lastRow="1" w:firstColumn="1" w:lastColumn="1" w:noHBand="1" w:noVBand="1"/>
        <w:tblCaption w:val="Table 1: List of Abbreviations"/>
      </w:tblPr>
      <w:tblGrid>
        <w:gridCol w:w="1123"/>
        <w:gridCol w:w="4543"/>
      </w:tblGrid>
      <w:tr w:rsidR="00F20DBD">
        <w:tc>
          <w:tcPr>
            <w:tcW w:w="0" w:type="auto"/>
            <w:tcBorders>
              <w:bottom w:val="single" w:sz="0" w:space="0" w:color="auto"/>
            </w:tcBorders>
            <w:vAlign w:val="bottom"/>
          </w:tcPr>
          <w:p w:rsidR="00F20DBD" w:rsidRDefault="008F51C5">
            <w:r>
              <w:t>Acronym</w:t>
            </w:r>
          </w:p>
        </w:tc>
        <w:tc>
          <w:tcPr>
            <w:tcW w:w="0" w:type="auto"/>
            <w:tcBorders>
              <w:bottom w:val="single" w:sz="0" w:space="0" w:color="auto"/>
            </w:tcBorders>
            <w:vAlign w:val="bottom"/>
          </w:tcPr>
          <w:p w:rsidR="00F20DBD" w:rsidRDefault="008F51C5">
            <w:r>
              <w:t>Term</w:t>
            </w:r>
          </w:p>
        </w:tc>
      </w:tr>
      <w:tr w:rsidR="00F20DBD">
        <w:tc>
          <w:tcPr>
            <w:tcW w:w="0" w:type="auto"/>
          </w:tcPr>
          <w:p w:rsidR="00F20DBD" w:rsidRDefault="008F51C5">
            <w:r>
              <w:t>CRD</w:t>
            </w:r>
          </w:p>
        </w:tc>
        <w:tc>
          <w:tcPr>
            <w:tcW w:w="0" w:type="auto"/>
          </w:tcPr>
          <w:p w:rsidR="00F20DBD" w:rsidRDefault="008F51C5">
            <w:r>
              <w:t>Capital Regional District</w:t>
            </w:r>
          </w:p>
        </w:tc>
      </w:tr>
      <w:tr w:rsidR="00F20DBD">
        <w:tc>
          <w:tcPr>
            <w:tcW w:w="0" w:type="auto"/>
          </w:tcPr>
          <w:p w:rsidR="00F20DBD" w:rsidRDefault="008F51C5">
            <w:r>
              <w:t>DBP-FP</w:t>
            </w:r>
          </w:p>
        </w:tc>
        <w:tc>
          <w:tcPr>
            <w:tcW w:w="0" w:type="auto"/>
          </w:tcPr>
          <w:p w:rsidR="00F20DBD" w:rsidRDefault="008F51C5">
            <w:r>
              <w:t>Disinfection By-Product Formation Potential</w:t>
            </w:r>
          </w:p>
        </w:tc>
      </w:tr>
      <w:tr w:rsidR="00F20DBD">
        <w:tc>
          <w:tcPr>
            <w:tcW w:w="0" w:type="auto"/>
          </w:tcPr>
          <w:p w:rsidR="00F20DBD" w:rsidRDefault="008F51C5">
            <w:r>
              <w:t>DBPs</w:t>
            </w:r>
          </w:p>
        </w:tc>
        <w:tc>
          <w:tcPr>
            <w:tcW w:w="0" w:type="auto"/>
          </w:tcPr>
          <w:p w:rsidR="00F20DBD" w:rsidRDefault="008F51C5">
            <w:r>
              <w:t>Disinfection By-Products</w:t>
            </w:r>
          </w:p>
        </w:tc>
      </w:tr>
      <w:tr w:rsidR="00F20DBD">
        <w:tc>
          <w:tcPr>
            <w:tcW w:w="0" w:type="auto"/>
          </w:tcPr>
          <w:p w:rsidR="00F20DBD" w:rsidRDefault="008F51C5">
            <w:r>
              <w:t>DOC</w:t>
            </w:r>
          </w:p>
        </w:tc>
        <w:tc>
          <w:tcPr>
            <w:tcW w:w="0" w:type="auto"/>
          </w:tcPr>
          <w:p w:rsidR="00F20DBD" w:rsidRDefault="008F51C5">
            <w:r>
              <w:t>Dissolved Organic Carbon</w:t>
            </w:r>
          </w:p>
        </w:tc>
      </w:tr>
      <w:tr w:rsidR="00F20DBD">
        <w:tc>
          <w:tcPr>
            <w:tcW w:w="0" w:type="auto"/>
          </w:tcPr>
          <w:p w:rsidR="00F20DBD" w:rsidRDefault="008F51C5">
            <w:r>
              <w:t>DOM</w:t>
            </w:r>
          </w:p>
        </w:tc>
        <w:tc>
          <w:tcPr>
            <w:tcW w:w="0" w:type="auto"/>
          </w:tcPr>
          <w:p w:rsidR="00F20DBD" w:rsidRDefault="008F51C5">
            <w:r>
              <w:t>Dissolved Organic Matter</w:t>
            </w:r>
          </w:p>
        </w:tc>
      </w:tr>
      <w:tr w:rsidR="00F20DBD">
        <w:tc>
          <w:tcPr>
            <w:tcW w:w="0" w:type="auto"/>
          </w:tcPr>
          <w:p w:rsidR="00F20DBD" w:rsidRDefault="008F51C5">
            <w:r>
              <w:t>GVWSA</w:t>
            </w:r>
          </w:p>
        </w:tc>
        <w:tc>
          <w:tcPr>
            <w:tcW w:w="0" w:type="auto"/>
          </w:tcPr>
          <w:p w:rsidR="00F20DBD" w:rsidRDefault="008F51C5">
            <w:r>
              <w:t>Greater Victoria Water Supply Area</w:t>
            </w:r>
          </w:p>
        </w:tc>
      </w:tr>
      <w:tr w:rsidR="00F20DBD">
        <w:tc>
          <w:tcPr>
            <w:tcW w:w="0" w:type="auto"/>
          </w:tcPr>
          <w:p w:rsidR="00F20DBD" w:rsidRDefault="008F51C5">
            <w:r>
              <w:t>HDPE</w:t>
            </w:r>
          </w:p>
        </w:tc>
        <w:tc>
          <w:tcPr>
            <w:tcW w:w="0" w:type="auto"/>
          </w:tcPr>
          <w:p w:rsidR="00F20DBD" w:rsidRDefault="008F51C5">
            <w:r>
              <w:t>High density polyethylene (sample bottles)</w:t>
            </w:r>
          </w:p>
        </w:tc>
      </w:tr>
      <w:tr w:rsidR="00F20DBD">
        <w:tc>
          <w:tcPr>
            <w:tcW w:w="0" w:type="auto"/>
          </w:tcPr>
          <w:p w:rsidR="00F20DBD" w:rsidRDefault="008F51C5">
            <w:r>
              <w:t>LWSA</w:t>
            </w:r>
          </w:p>
        </w:tc>
        <w:tc>
          <w:tcPr>
            <w:tcW w:w="0" w:type="auto"/>
          </w:tcPr>
          <w:p w:rsidR="00F20DBD" w:rsidRDefault="008F51C5">
            <w:r>
              <w:t>Leech Water Supply Area</w:t>
            </w:r>
          </w:p>
        </w:tc>
      </w:tr>
      <w:tr w:rsidR="00F20DBD">
        <w:tc>
          <w:tcPr>
            <w:tcW w:w="0" w:type="auto"/>
          </w:tcPr>
          <w:p w:rsidR="00F20DBD" w:rsidRDefault="008F51C5">
            <w:r>
              <w:t>NOM</w:t>
            </w:r>
          </w:p>
        </w:tc>
        <w:tc>
          <w:tcPr>
            <w:tcW w:w="0" w:type="auto"/>
          </w:tcPr>
          <w:p w:rsidR="00F20DBD" w:rsidRDefault="008F51C5">
            <w:r>
              <w:t>Natural Organic Matter</w:t>
            </w:r>
          </w:p>
        </w:tc>
      </w:tr>
      <w:tr w:rsidR="00F20DBD">
        <w:tc>
          <w:tcPr>
            <w:tcW w:w="0" w:type="auto"/>
          </w:tcPr>
          <w:p w:rsidR="00F20DBD" w:rsidRDefault="008F51C5">
            <w:r>
              <w:t>NPOC</w:t>
            </w:r>
          </w:p>
        </w:tc>
        <w:tc>
          <w:tcPr>
            <w:tcW w:w="0" w:type="auto"/>
          </w:tcPr>
          <w:p w:rsidR="00F20DBD" w:rsidRDefault="008F51C5">
            <w:r>
              <w:t>Non-Purgeable Organic Carbon</w:t>
            </w:r>
          </w:p>
        </w:tc>
      </w:tr>
      <w:tr w:rsidR="00F20DBD">
        <w:tc>
          <w:tcPr>
            <w:tcW w:w="0" w:type="auto"/>
          </w:tcPr>
          <w:p w:rsidR="00F20DBD" w:rsidRDefault="008F51C5">
            <w:r>
              <w:t>QA/QC</w:t>
            </w:r>
          </w:p>
        </w:tc>
        <w:tc>
          <w:tcPr>
            <w:tcW w:w="0" w:type="auto"/>
          </w:tcPr>
          <w:p w:rsidR="00F20DBD" w:rsidRDefault="008F51C5">
            <w:r>
              <w:t>Quality Assurance &amp; Quality Control</w:t>
            </w:r>
          </w:p>
        </w:tc>
      </w:tr>
    </w:tbl>
    <w:p w:rsidR="00F20DBD" w:rsidRDefault="008F51C5">
      <w:r>
        <w:t> </w:t>
      </w:r>
    </w:p>
    <w:p w:rsidR="00F20DBD" w:rsidRDefault="008F51C5">
      <w:pPr>
        <w:pStyle w:val="Heading1"/>
      </w:pPr>
      <w:bookmarkStart w:id="6" w:name="acknowledgments"/>
      <w:bookmarkStart w:id="7" w:name="_Toc45663041"/>
      <w:r>
        <w:lastRenderedPageBreak/>
        <w:t>Acknowledgments</w:t>
      </w:r>
      <w:bookmarkEnd w:id="6"/>
      <w:bookmarkEnd w:id="7"/>
    </w:p>
    <w:p w:rsidR="00F20DBD" w:rsidRDefault="008F51C5">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rsidR="00F20DBD" w:rsidRDefault="008F51C5">
      <w:r>
        <w:t xml:space="preserve">This research also would not have been possible without the support and encouragement from my academic supervisors – Bill Floyd and Mark Johnson – and from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 I would like to acknowledge the support from Vancouver Island University, the University of British Columbia and the NSERC Canadian Graduate Scholarship Masters Award – thank you for supporting me as a master’s student.</w:t>
      </w:r>
    </w:p>
    <w:p w:rsidR="00F20DBD" w:rsidRDefault="008F51C5">
      <w:r>
        <w:t>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rsidR="00F20DBD" w:rsidRDefault="008F51C5">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F20DBD" w:rsidRDefault="008F51C5">
      <w:r>
        <w:rPr>
          <w:b/>
        </w:rPr>
        <w:lastRenderedPageBreak/>
        <w:t>Land Acknowledgement</w:t>
      </w:r>
    </w:p>
    <w:p w:rsidR="00F20DBD" w:rsidRDefault="008F51C5">
      <w:r>
        <w:t xml:space="preserve">The author, Hannah J. McSorley, acknowledges and thanks the First Nations on whose traditional lands she traveled, learned, researched, lived and played on during this </w:t>
      </w:r>
      <w:proofErr w:type="gramStart"/>
      <w:r>
        <w:t>masters</w:t>
      </w:r>
      <w:proofErr w:type="gramEnd"/>
      <w:r>
        <w:t xml:space="preserve"> thesis project, and on whose land she continues to live.</w:t>
      </w:r>
    </w:p>
    <w:p w:rsidR="00F20DBD" w:rsidRDefault="008F51C5">
      <w:r>
        <w:t xml:space="preserve">The research sites in Greater Victoria water supply areas are located on traditional territory of the </w:t>
      </w:r>
      <w:proofErr w:type="spellStart"/>
      <w:r>
        <w:t>T’sou-ke</w:t>
      </w:r>
      <w:proofErr w:type="spellEnd"/>
      <w:r>
        <w:t xml:space="preserve"> (Sooke) Nation, who have lived on these lands since time immemorial and who were the original watershed protectors. The Capital Regional District occupies land of the </w:t>
      </w:r>
      <w:proofErr w:type="spellStart"/>
      <w:r>
        <w:t>Scia’new</w:t>
      </w:r>
      <w:proofErr w:type="spellEnd"/>
      <w:r>
        <w:t xml:space="preserve"> (Beecher Bay), </w:t>
      </w:r>
      <w:proofErr w:type="spellStart"/>
      <w:r>
        <w:t>Songhees</w:t>
      </w:r>
      <w:proofErr w:type="spellEnd"/>
      <w:r>
        <w:t xml:space="preserve">, </w:t>
      </w:r>
      <w:proofErr w:type="spellStart"/>
      <w:r>
        <w:t>T’Sou-ke</w:t>
      </w:r>
      <w:proofErr w:type="spellEnd"/>
      <w:r>
        <w:t xml:space="preserve"> First Nation and Malahat First Nation.</w:t>
      </w:r>
    </w:p>
    <w:p w:rsidR="00F20DBD" w:rsidRDefault="008F51C5">
      <w:proofErr w:type="gramStart"/>
      <w:r>
        <w:t>Research at the University of British Columbia in Vancouver BC,</w:t>
      </w:r>
      <w:proofErr w:type="gramEnd"/>
      <w:r>
        <w:t xml:space="preserve"> was conducted on the traditional, unceded territories of </w:t>
      </w:r>
      <w:proofErr w:type="spellStart"/>
      <w:r>
        <w:t>xʷməθkʷəy̓əm</w:t>
      </w:r>
      <w:proofErr w:type="spellEnd"/>
      <w:r>
        <w:t xml:space="preserve"> (</w:t>
      </w:r>
      <w:proofErr w:type="spellStart"/>
      <w:r>
        <w:t>Musqueam</w:t>
      </w:r>
      <w:proofErr w:type="spellEnd"/>
      <w:r>
        <w:t xml:space="preserve">) People. For the duration of this </w:t>
      </w:r>
      <w:proofErr w:type="gramStart"/>
      <w:r>
        <w:t>masters</w:t>
      </w:r>
      <w:proofErr w:type="gramEnd"/>
      <w:r>
        <w:t xml:space="preserve"> research, Hannah gratefully lived and played in East Vancouver on traditional territory of the </w:t>
      </w:r>
      <w:proofErr w:type="spellStart"/>
      <w:r>
        <w:t>Musqueam</w:t>
      </w:r>
      <w:proofErr w:type="spellEnd"/>
      <w:r>
        <w:t xml:space="preserve">, </w:t>
      </w:r>
      <w:proofErr w:type="spellStart"/>
      <w:r>
        <w:t>Sḵwx̱wú7mesh</w:t>
      </w:r>
      <w:proofErr w:type="spellEnd"/>
      <w:r>
        <w:t xml:space="preserve"> (Squamish), and </w:t>
      </w:r>
      <w:proofErr w:type="spellStart"/>
      <w:r>
        <w:t>Səlilwətaɬ</w:t>
      </w:r>
      <w:proofErr w:type="spellEnd"/>
      <w:r>
        <w:t xml:space="preserve"> (</w:t>
      </w:r>
      <w:proofErr w:type="spellStart"/>
      <w:r>
        <w:t>Tsleil-Waututh</w:t>
      </w:r>
      <w:proofErr w:type="spellEnd"/>
      <w:r>
        <w:t xml:space="preserve">) Nations. Traveling between UBC and the water supply areas included passage across </w:t>
      </w:r>
      <w:proofErr w:type="spellStart"/>
      <w:r>
        <w:t>Tsawout</w:t>
      </w:r>
      <w:proofErr w:type="spellEnd"/>
      <w:r>
        <w:t xml:space="preserve"> and Tsawwassen First Nation territories.</w:t>
      </w:r>
    </w:p>
    <w:p w:rsidR="00F20DBD" w:rsidRDefault="008F51C5">
      <w:r>
        <w:t xml:space="preserve">Vancouver Island University (Nanaimo campus) is located on traditional lands of the </w:t>
      </w:r>
      <w:proofErr w:type="spellStart"/>
      <w:r>
        <w:t>Snuneymuxw</w:t>
      </w:r>
      <w:proofErr w:type="spellEnd"/>
      <w:r>
        <w:t xml:space="preserve"> First Nation, </w:t>
      </w:r>
      <w:proofErr w:type="spellStart"/>
      <w:r>
        <w:t>Quw’utsun</w:t>
      </w:r>
      <w:proofErr w:type="spellEnd"/>
      <w:r>
        <w:t xml:space="preserve"> and </w:t>
      </w:r>
      <w:proofErr w:type="spellStart"/>
      <w:r>
        <w:t>Tla’Amin</w:t>
      </w:r>
      <w:proofErr w:type="spellEnd"/>
      <w:r>
        <w:t xml:space="preserve"> Peoples. The land traveled between VIU and the research sites, along the south east coast of Vancouver Island, includes territories of the </w:t>
      </w:r>
      <w:proofErr w:type="spellStart"/>
      <w:r>
        <w:t>Stz’uminus</w:t>
      </w:r>
      <w:proofErr w:type="spellEnd"/>
      <w:r>
        <w:t xml:space="preserve"> First Nation (Chemainus), </w:t>
      </w:r>
      <w:proofErr w:type="spellStart"/>
      <w:r>
        <w:t>Halalt</w:t>
      </w:r>
      <w:proofErr w:type="spellEnd"/>
      <w:r>
        <w:t xml:space="preserve">, Cowichan Tribes, Malahat First Nation, </w:t>
      </w:r>
      <w:proofErr w:type="spellStart"/>
      <w:r>
        <w:t>T’Sou-ke</w:t>
      </w:r>
      <w:proofErr w:type="spellEnd"/>
      <w:r>
        <w:t xml:space="preserve"> First Nation, and </w:t>
      </w:r>
      <w:proofErr w:type="spellStart"/>
      <w:r>
        <w:t>Songhees</w:t>
      </w:r>
      <w:proofErr w:type="spellEnd"/>
      <w:r>
        <w:t>.</w:t>
      </w:r>
    </w:p>
    <w:p w:rsidR="00F20DBD" w:rsidRDefault="008F51C5">
      <w:r>
        <w:t xml:space="preserve">Thank you to the First Nations who are the original land protectors of the areas I call home; I tread </w:t>
      </w:r>
      <w:proofErr w:type="gramStart"/>
      <w:r>
        <w:t>lightly</w:t>
      </w:r>
      <w:proofErr w:type="gramEnd"/>
      <w:r>
        <w:t xml:space="preserve"> and I am actively un-learning and re-learning our history.</w:t>
      </w:r>
    </w:p>
    <w:p w:rsidR="00F20DBD" w:rsidRDefault="008F51C5">
      <w:r>
        <w:t> </w:t>
      </w:r>
    </w:p>
    <w:p w:rsidR="00F20DBD" w:rsidRDefault="008F51C5">
      <w:pPr>
        <w:pStyle w:val="Heading1"/>
      </w:pPr>
      <w:bookmarkStart w:id="8" w:name="dedication"/>
      <w:bookmarkStart w:id="9" w:name="_Toc45663042"/>
      <w:r>
        <w:lastRenderedPageBreak/>
        <w:t>Dedication</w:t>
      </w:r>
      <w:bookmarkEnd w:id="8"/>
      <w:bookmarkEnd w:id="9"/>
    </w:p>
    <w:p w:rsidR="00F20DBD" w:rsidRDefault="008F51C5">
      <w:r>
        <w:t>First, I dedicate this thesis to each person who reads it in its entirety.</w:t>
      </w:r>
    </w:p>
    <w:p w:rsidR="00F20DBD" w:rsidRDefault="008F51C5">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F20DBD" w:rsidRDefault="008F51C5">
      <w:r>
        <w:t>Third, I dedicate this to my undergraduate research supervisor and mentor, Dr. Erik Krogh (VIU Chemistry), for inspiring me to realize my potential as a scientific researcher.</w:t>
      </w:r>
    </w:p>
    <w:p w:rsidR="00F20DBD" w:rsidRDefault="008F51C5">
      <w:r>
        <w:t>Cheers!</w:t>
      </w:r>
    </w:p>
    <w:p w:rsidR="00F20DBD" w:rsidRDefault="008F51C5">
      <w:pPr>
        <w:pStyle w:val="Heading2"/>
      </w:pPr>
      <w:bookmarkStart w:id="10" w:name="_Toc45663043"/>
      <w:r>
        <w:lastRenderedPageBreak/>
        <w:t>Introduction</w:t>
      </w:r>
      <w:bookmarkEnd w:id="10"/>
    </w:p>
    <w:p w:rsidR="00F20DBD" w:rsidRDefault="008F51C5">
      <w:pPr>
        <w:pStyle w:val="Heading3"/>
      </w:pPr>
      <w:bookmarkStart w:id="11" w:name="X950a60ad65bf96ca879ca6f7ac714147c4499d1"/>
      <w:bookmarkStart w:id="12" w:name="_Toc45663044"/>
      <w:r>
        <w:t>Forested source water supplies and drinking water treatment</w:t>
      </w:r>
      <w:bookmarkEnd w:id="11"/>
      <w:bookmarkEnd w:id="12"/>
    </w:p>
    <w:p w:rsidR="00F20DBD" w:rsidRDefault="008F51C5">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F20DBD" w:rsidRDefault="008F51C5">
      <w:r>
        <w:t> </w:t>
      </w:r>
    </w:p>
    <w:p w:rsidR="00F20DBD" w:rsidRDefault="008F51C5">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w:t>
      </w:r>
      <w:r>
        <w:lastRenderedPageBreak/>
        <w:t>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F20DBD" w:rsidRDefault="008F51C5">
      <w:r>
        <w:t> </w:t>
      </w:r>
    </w:p>
    <w:p w:rsidR="00F20DBD" w:rsidRDefault="008F51C5">
      <w:r>
        <w:t>Because drinking water treatment requirements vary with source water quality, there are source water quality guidelines in place in addition to treated drinking water quality guidelines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natural organic matter.</w:t>
      </w:r>
    </w:p>
    <w:p w:rsidR="00F20DBD" w:rsidRDefault="008F51C5">
      <w:r>
        <w:t> </w:t>
      </w:r>
    </w:p>
    <w:p w:rsidR="00F20DBD" w:rsidRDefault="008F51C5">
      <w:r>
        <w:t xml:space="preserve">Aqueous natural organic matter (NOM) can lead to issues of objectionable taste, odour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xml:space="preserve">). However, source water NOM can interfere with effective drinking water treatment and therefore BC source drinking water quality guidelines include colour as an indicator of aqueous </w:t>
      </w:r>
      <w:r>
        <w:lastRenderedPageBreak/>
        <w:t xml:space="preserve">NOM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Depending on infrastructure design and operation of a drinking water treatment plant, elevated levels of NOM in source water can increase coagulant demand which increases the production of sludge (to be disposed of) and promote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rsidR="00F20DBD" w:rsidRDefault="008F51C5">
      <w:r>
        <w:t> </w:t>
      </w:r>
    </w:p>
    <w:p w:rsidR="00F20DBD" w:rsidRDefault="008F51C5">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rsidR="00F20DBD" w:rsidRDefault="008F51C5">
      <w:pPr>
        <w:pStyle w:val="Heading3"/>
      </w:pPr>
      <w:bookmarkStart w:id="13" w:name="aqueous-natural-organic-matter"/>
      <w:bookmarkStart w:id="14" w:name="_Toc45663045"/>
      <w:r>
        <w:lastRenderedPageBreak/>
        <w:t>Aqueous natural organic matter</w:t>
      </w:r>
      <w:bookmarkEnd w:id="13"/>
      <w:bookmarkEnd w:id="14"/>
    </w:p>
    <w:p w:rsidR="00F20DBD" w:rsidRDefault="008F51C5">
      <w:r>
        <w:t xml:space="preserve">Natural organic matter (NOM)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 of NOM influence its reactivity, therefore different types of aqueous NOM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F20DBD" w:rsidRDefault="008F51C5">
      <w:r>
        <w:t> </w:t>
      </w:r>
    </w:p>
    <w:p w:rsidR="00F20DBD" w:rsidRDefault="008F51C5">
      <w:r>
        <w:t>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rsidR="00F20DBD" w:rsidRDefault="008F51C5">
      <w:r>
        <w:t> </w:t>
      </w:r>
    </w:p>
    <w:p w:rsidR="00F20DBD" w:rsidRDefault="008F51C5">
      <w:r>
        <w:lastRenderedPageBreak/>
        <w:t xml:space="preserve">Molecular structures of NOM can contain nitrogen, silica, oxygen and hydrogen and are composed primarily of carbon; thus, organic carbon (OC) is often quantified as a proxy for NOM concentration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F20DBD" w:rsidRDefault="008F51C5">
      <w:r>
        <w:t> </w:t>
      </w:r>
    </w:p>
    <w:p w:rsidR="00F20DBD" w:rsidRDefault="008F51C5">
      <w:r>
        <w:t>In addition to acting as a precursor for DBPs, DOC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and guidelines in British Columbia specify that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t>
      </w:r>
      <w:r>
        <w:lastRenderedPageBreak/>
        <w:t xml:space="preserve">with NOM and drinking water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F20DBD" w:rsidRDefault="008F51C5">
      <w:pPr>
        <w:pStyle w:val="Heading3"/>
      </w:pPr>
      <w:bookmarkStart w:id="15" w:name="watershed-processes-and-water-quality"/>
      <w:bookmarkStart w:id="16" w:name="_Toc45663046"/>
      <w:r>
        <w:t>Watershed processes and water quality</w:t>
      </w:r>
      <w:bookmarkEnd w:id="15"/>
      <w:bookmarkEnd w:id="16"/>
    </w:p>
    <w:p w:rsidR="00F20DBD" w:rsidRDefault="008F51C5">
      <w:r>
        <w:t xml:space="preserve">Streams are intrinsically linked to their watersheds through dynamic biotic-abiotic interactions and hydroclimatic relationships; as a result, aqueous </w:t>
      </w:r>
      <w:proofErr w:type="spellStart"/>
      <w:r>
        <w:t>biogeochemicals</w:t>
      </w:r>
      <w:proofErr w:type="spellEnd"/>
      <w:r>
        <w:t xml:space="preserve">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with respect to DBPs,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F20DBD" w:rsidRDefault="008F51C5">
      <w:r>
        <w:t> </w:t>
      </w:r>
    </w:p>
    <w:p w:rsidR="00F20DBD" w:rsidRDefault="008F51C5">
      <w:r>
        <w:t>Water quality parameters exhibit natural variability across watersheds due to dynamic biotic and abiotic interactions. For example, the river continuum concept (RCC) predicts a temporal shift in DOM character, including seasonal shifts between autotrophic generation of NOM and heterotrophic processing of detritus (i.e. autochthonous to allochthonous DOM)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DOM molecular diversity from headwaters (entry point for majority of solutes) to river mouth (i.e., reduced DOM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DOM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F20DBD" w:rsidRDefault="008F51C5">
      <w:r>
        <w:t> </w:t>
      </w:r>
    </w:p>
    <w:p w:rsidR="00F20DBD" w:rsidRDefault="008F51C5">
      <w:r>
        <w:t>On a finer temporal scale, hydrologic pulses can cause temporal variability in DOM characteristics; for example, the character of DOM has been shown to vary during hydrologic response to precipitation, which indicates a change in DOM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xml:space="preserve">). With respect to </w:t>
      </w:r>
      <w:r>
        <w:lastRenderedPageBreak/>
        <w:t>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rsidR="00F20DBD" w:rsidRDefault="008F51C5">
      <w:r>
        <w:t> </w:t>
      </w:r>
    </w:p>
    <w:p w:rsidR="00F20DBD" w:rsidRDefault="008F51C5">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r>
        <w:rPr>
          <w:i/>
        </w:rPr>
        <w:t>add more refs</w:t>
      </w:r>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F20DBD" w:rsidRDefault="008F51C5">
      <w:r>
        <w:t> </w:t>
      </w:r>
    </w:p>
    <w:p w:rsidR="00F20DBD" w:rsidRDefault="008F51C5">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w:t>
      </w:r>
      <w:proofErr w:type="spellStart"/>
      <w:r>
        <w:lastRenderedPageBreak/>
        <w:t>subcatchments</w:t>
      </w:r>
      <w:proofErr w:type="spellEnd"/>
      <w:r>
        <w:t xml:space="preserve"> depends on the synchrony (i.e. mean covariance) of the hydrologic pulse generation among </w:t>
      </w:r>
      <w:proofErr w:type="spellStart"/>
      <w:r>
        <w:t>subcatchments</w:t>
      </w:r>
      <w:proofErr w:type="spellEnd"/>
      <w:r>
        <w:t xml:space="preserve"> (Abbott et al. </w:t>
      </w:r>
      <w:hyperlink w:anchor="ref-Abbott2018">
        <w:r>
          <w:rPr>
            <w:rStyle w:val="Hyperlink"/>
          </w:rPr>
          <w:t>2018</w:t>
        </w:r>
      </w:hyperlink>
      <w:r>
        <w:t>).</w:t>
      </w:r>
    </w:p>
    <w:p w:rsidR="00F20DBD" w:rsidRDefault="008F51C5">
      <w:r>
        <w:t> </w:t>
      </w:r>
    </w:p>
    <w:p w:rsidR="00F20DBD" w:rsidRDefault="008F51C5">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F20DBD" w:rsidRDefault="008F51C5">
      <w:r>
        <w:t> </w:t>
      </w:r>
    </w:p>
    <w:p w:rsidR="00F20DBD" w:rsidRDefault="008F51C5">
      <w:r>
        <w:t xml:space="preserve">Forest management and landscape disturbances can also affect water quality by altering material inputs, biogeochemical processes and stream ecology, as well as changing preferential flow-paths and the mobilization, transport and dilution of </w:t>
      </w:r>
      <w:proofErr w:type="spellStart"/>
      <w:r>
        <w:t>biogeochemcial</w:t>
      </w:r>
      <w:proofErr w:type="spellEnd"/>
      <w:r>
        <w:t xml:space="preserve"> components (Meyer and Tate </w:t>
      </w:r>
      <w:hyperlink w:anchor="ref-Meyer1983">
        <w:r>
          <w:rPr>
            <w:rStyle w:val="Hyperlink"/>
          </w:rPr>
          <w:t>1983</w:t>
        </w:r>
      </w:hyperlink>
      <w:r>
        <w:t xml:space="preserve">). For example, wildfire combined with post-fire salvage logging in the slopes of Alberta’s southern </w:t>
      </w:r>
      <w:proofErr w:type="spellStart"/>
      <w:r>
        <w:t>rockies</w:t>
      </w:r>
      <w:proofErr w:type="spellEnd"/>
      <w:r>
        <w:t xml:space="preserve">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w:t>
      </w:r>
      <w:r>
        <w:lastRenderedPageBreak/>
        <w:t xml:space="preserve">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rsidR="00F20DBD" w:rsidRDefault="008F51C5">
      <w:pPr>
        <w:pStyle w:val="Heading4"/>
      </w:pPr>
      <w:bookmarkStart w:id="17" w:name="X2458352b66b8ecb7c67f987a899314109b31192"/>
      <w:bookmarkStart w:id="18" w:name="_Toc45663047"/>
      <w:r>
        <w:t>Source water considerations for Greater Victoria’s water supply areas</w:t>
      </w:r>
      <w:bookmarkEnd w:id="17"/>
      <w:bookmarkEnd w:id="18"/>
    </w:p>
    <w:p w:rsidR="00F20DBD" w:rsidRDefault="008F51C5">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w:t>
      </w:r>
      <w:proofErr w:type="spellStart"/>
      <w:r>
        <w:t>km</w:t>
      </w:r>
      <w:r>
        <w:rPr>
          <w:vertAlign w:val="superscript"/>
        </w:rPr>
        <w:t>2</w:t>
      </w:r>
      <w:proofErr w:type="spellEnd"/>
      <w:r>
        <w:t xml:space="preserve">) of protected drinking water catchment lands. Currently, Greater Victoria’s water supply is sourced from five surface water reservoirs in the Sooke and Goldstream watersheds. In 2007 and 2010, the CRD purchased and additional 96.28 </w:t>
      </w:r>
      <w:proofErr w:type="spellStart"/>
      <w:r>
        <w:t>km</w:t>
      </w:r>
      <w:r>
        <w:rPr>
          <w:vertAlign w:val="superscript"/>
        </w:rPr>
        <w:t>2</w:t>
      </w:r>
      <w:proofErr w:type="spellEnd"/>
      <w:r>
        <w:t xml:space="preserve"> (9,628 hectares) of land which includes most of the Leech River watershed (a major sub-catchment of the Sooke River watershed). In anticipation of future water demands, this area was designated as a supplemental water supply for Greater Victoria and is known as the Leech Water Supply Area (LWSA). In the future (possibly by 2050), water from the LWSA will be transferred through a diversion tunnel to supplement Sooke Reservoir, the primary drinking water supply (i.e., inter-</w:t>
      </w:r>
      <w:r>
        <w:lastRenderedPageBreak/>
        <w:t>basin transfer). Approximately 92% of the Leech River watershed above the point of diversion (Leech Tunnel) is protected as WSA.</w:t>
      </w:r>
    </w:p>
    <w:p w:rsidR="00F20DBD" w:rsidRDefault="008F51C5">
      <w:r>
        <w:t> </w:t>
      </w:r>
    </w:p>
    <w:p w:rsidR="00F20DBD" w:rsidRDefault="008F51C5">
      <w:r>
        <w:t>Overall, the hydrology and water quality dynamics of the LWSA are poorly understood. In the mid-</w:t>
      </w:r>
      <w:proofErr w:type="spellStart"/>
      <w:r>
        <w:t>1980’s</w:t>
      </w:r>
      <w:proofErr w:type="spellEnd"/>
      <w:r>
        <w:t>,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personal communication ?refs</w:t>
      </w:r>
      <w:r>
        <w:t>]. Before work is done on inter-basin transfers, the hydrology and water quality of the Leech River system need to be better understood.</w:t>
      </w:r>
    </w:p>
    <w:p w:rsidR="00F20DBD" w:rsidRDefault="008F51C5">
      <w:r>
        <w:t> </w:t>
      </w:r>
    </w:p>
    <w:p w:rsidR="00F20DBD" w:rsidRDefault="008F51C5">
      <w:r>
        <w:t xml:space="preserve">The LWSA was privately managed forest land which was extensively harvested over the past 70 years (nearly 96% </w:t>
      </w:r>
      <w:proofErr w:type="spellStart"/>
      <w:r>
        <w:t>clearcut</w:t>
      </w:r>
      <w:proofErr w:type="spellEnd"/>
      <w:r>
        <w:t xml:space="preserve">);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and pose a threat if a fire occurs. In the Sooke WSA, the CRD implements forest treatments designed to foster healthy forest stands capable of reducing fire intensity, such as reducing fuel hazards and creating conditions that are safe for crews to action a fire. Similar preventative fire treatments may be applied in the LWSA prior to inter-basin transfers. Developing an understanding of baseline </w:t>
      </w:r>
      <w:r>
        <w:lastRenderedPageBreak/>
        <w:t>water quality dynamics and hydrologic forces in the LWSA will help to inform forest management strategies and evaluation of the effects of fire fuel management on water supply.</w:t>
      </w:r>
    </w:p>
    <w:p w:rsidR="00F20DBD" w:rsidRDefault="008F51C5">
      <w:pPr>
        <w:pStyle w:val="Heading3"/>
      </w:pPr>
      <w:bookmarkStart w:id="19" w:name="research-questions-and-objectives"/>
      <w:bookmarkStart w:id="20" w:name="_Toc45663048"/>
      <w:r>
        <w:t>Research questions and objectives</w:t>
      </w:r>
      <w:bookmarkEnd w:id="19"/>
      <w:bookmarkEnd w:id="20"/>
    </w:p>
    <w:p w:rsidR="00F20DBD" w:rsidRDefault="008F51C5">
      <w:r>
        <w:t>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Pr>
          <w:i/>
        </w:rPr>
        <w:t>refs or link</w:t>
      </w:r>
      <w:r>
        <w:t>). Treatment of source water from the Greater Victoria Water Supply Area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a long-lasting disinfectant that persists throughout the distribution system). Understanding dynamics and variability of hydrochemistry in the LWSA is needed to anticipate possible treatment challenges that may accompany future inter-basin transfer from the LWSA.</w:t>
      </w:r>
    </w:p>
    <w:p w:rsidR="00F20DBD" w:rsidRDefault="008F51C5">
      <w:r>
        <w:t xml:space="preserve">This Master of Science thesis research was conducted in partnership with the CRD and </w:t>
      </w:r>
      <w:proofErr w:type="spellStart"/>
      <w:r>
        <w:t>forWater</w:t>
      </w:r>
      <w:proofErr w:type="spellEnd"/>
      <w:r>
        <w:t xml:space="preserve">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w:t>
      </w:r>
    </w:p>
    <w:p w:rsidR="00F20DBD" w:rsidRDefault="008F51C5">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rsidR="00F20DBD" w:rsidRDefault="008F51C5">
      <w:r>
        <w:rPr>
          <w:b/>
        </w:rPr>
        <w:t>Objective 1:</w:t>
      </w:r>
      <w:r>
        <w:t xml:space="preserve"> Design a sampling strategy to measure the spatial and temporal variation of DOC concentration and NOM character, then describe spatiotemporal patterns that were observed.</w:t>
      </w:r>
    </w:p>
    <w:p w:rsidR="00F20DBD" w:rsidRDefault="008F51C5">
      <w:r>
        <w:lastRenderedPageBreak/>
        <w:t> </w:t>
      </w:r>
    </w:p>
    <w:p w:rsidR="00F20DBD" w:rsidRDefault="008F51C5">
      <w:r>
        <w:rPr>
          <w:b/>
        </w:rPr>
        <w:t>RQ.2.</w:t>
      </w:r>
      <w:r>
        <w:t xml:space="preserve"> Are hydrological processes the main driver for DOC transport and variation in the LWSA and is there a mechanistic relationship between river stage and DOC or NOM?</w:t>
      </w:r>
    </w:p>
    <w:p w:rsidR="00F20DBD" w:rsidRDefault="008F51C5">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rsidR="00F20DBD" w:rsidRDefault="008F51C5">
      <w:r>
        <w:t> </w:t>
      </w:r>
    </w:p>
    <w:p w:rsidR="00F20DBD" w:rsidRDefault="008F51C5">
      <w:r>
        <w:rPr>
          <w:b/>
        </w:rPr>
        <w:t>RQ.3.</w:t>
      </w:r>
      <w:r>
        <w:t xml:space="preserve"> Are some watershed characteristics more important than others for influencing DOC and NOM dynamics?</w:t>
      </w:r>
    </w:p>
    <w:p w:rsidR="00F20DBD" w:rsidRDefault="008F51C5">
      <w:r>
        <w:rPr>
          <w:b/>
        </w:rPr>
        <w:t>Objective 3:</w:t>
      </w:r>
      <w:r>
        <w:t xml:space="preserve"> Assess the importance of watershed characteristics and conditions as explanatory variables for DOC and DOM patterns.</w:t>
      </w:r>
    </w:p>
    <w:p w:rsidR="00F20DBD" w:rsidRDefault="008F51C5">
      <w:r>
        <w:t> </w:t>
      </w:r>
    </w:p>
    <w:p w:rsidR="00F20DBD" w:rsidRDefault="008F51C5">
      <w:r>
        <w:rPr>
          <w:b/>
        </w:rPr>
        <w:t>RQ.4.</w:t>
      </w:r>
      <w:r>
        <w:t xml:space="preserve"> What are the implications for watershed management and future drinking water supply?</w:t>
      </w:r>
    </w:p>
    <w:p w:rsidR="00F20DBD" w:rsidRDefault="008F51C5">
      <w:r>
        <w:rPr>
          <w:b/>
        </w:rPr>
        <w:t>Objective 4:</w:t>
      </w:r>
      <w:r>
        <w:t xml:space="preserve"> Provide context of how results can be used to inform watershed management planning for wildfire reduction strategies and design of continued water quality monitoring for future inter-basin transfers.</w:t>
      </w:r>
    </w:p>
    <w:p w:rsidR="00F20DBD" w:rsidRDefault="008F51C5">
      <w:r>
        <w:t> </w:t>
      </w:r>
    </w:p>
    <w:p w:rsidR="00F20DBD" w:rsidRDefault="008F51C5">
      <w:r>
        <w:t xml:space="preserve">Each research question and objective </w:t>
      </w:r>
      <w:proofErr w:type="gramStart"/>
      <w:r>
        <w:t>is</w:t>
      </w:r>
      <w:proofErr w:type="gramEnd"/>
      <w:r>
        <w:t xml:space="preserve"> addressed in the following chapters.</w:t>
      </w:r>
    </w:p>
    <w:p w:rsidR="00F20DBD" w:rsidRDefault="008F51C5">
      <w:r>
        <w:t>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rsidR="00F20DBD" w:rsidRDefault="008F51C5">
      <w:pPr>
        <w:pStyle w:val="Heading2"/>
      </w:pPr>
      <w:bookmarkStart w:id="21" w:name="spatial-and-temporal-patterns-in-doc-nom"/>
      <w:bookmarkStart w:id="22" w:name="_Toc45663049"/>
      <w:r>
        <w:lastRenderedPageBreak/>
        <w:t>Spatial and temporal patterns in DOC &amp; NOM</w:t>
      </w:r>
      <w:bookmarkEnd w:id="21"/>
      <w:bookmarkEnd w:id="22"/>
    </w:p>
    <w:p w:rsidR="00F20DBD" w:rsidRDefault="008F51C5">
      <w:pPr>
        <w:pStyle w:val="Heading3"/>
      </w:pPr>
      <w:bookmarkStart w:id="23" w:name="introduction"/>
      <w:bookmarkStart w:id="24" w:name="_Toc45663050"/>
      <w:r>
        <w:t>Introduction</w:t>
      </w:r>
      <w:bookmarkEnd w:id="23"/>
      <w:bookmarkEnd w:id="24"/>
    </w:p>
    <w:p w:rsidR="00F20DBD" w:rsidRDefault="008F51C5">
      <w:r>
        <w:rPr>
          <w:i/>
        </w:rPr>
        <w:t>Research Question:</w:t>
      </w:r>
      <w:r>
        <w:t xml:space="preserve"> What are the ranges for DOC concentration and NOM character between adjacent drainage basins and among nested sub-catchments in the LWSA, and what influence does seasonality have on concentration of DOC and character of NOM?</w:t>
      </w:r>
    </w:p>
    <w:p w:rsidR="00F20DBD" w:rsidRDefault="008F51C5">
      <w:r>
        <w:rPr>
          <w:i/>
        </w:rPr>
        <w:t>Research Objective:</w:t>
      </w:r>
      <w:r>
        <w:t xml:space="preserve"> Design a sampling strategy to measure the spatial and temporal variation of DOC concentration and NOM character, then describe spatiotemporal patterns that were observed.</w:t>
      </w:r>
    </w:p>
    <w:p w:rsidR="00F20DBD" w:rsidRDefault="008F51C5">
      <w:r>
        <w:t xml:space="preserve">why do we </w:t>
      </w:r>
      <w:proofErr w:type="gramStart"/>
      <w:r>
        <w:t>sample?…</w:t>
      </w:r>
      <w:proofErr w:type="gramEnd"/>
      <w:r>
        <w:t xml:space="preserve"> representative sampling… methods of collecting samples… -spatial representation -temporal representation influence of seasonality</w:t>
      </w:r>
    </w:p>
    <w:p w:rsidR="00F20DBD" w:rsidRDefault="008F51C5">
      <w:r>
        <w:t> </w:t>
      </w:r>
    </w:p>
    <w:p w:rsidR="00F20DBD" w:rsidRDefault="008F51C5">
      <w:r>
        <w:t>“Furthermore, it can be dangerous to access river sites and/or manually collect river samples during high flows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w:t>
      </w:r>
    </w:p>
    <w:p w:rsidR="00F20DBD" w:rsidRDefault="008F51C5">
      <w:r>
        <w:t>…While synoptic grab sampling can cover a wide area over a relatively short period of time, it can be difficult to schedule a synoptic sampling campaign for specific weather and flow conditions, especially for short durations of rapid runoff (</w:t>
      </w:r>
      <w:proofErr w:type="spellStart"/>
      <w:r>
        <w:t>Harmel</w:t>
      </w:r>
      <w:proofErr w:type="spellEnd"/>
      <w:r>
        <w:t>, King, and Slade (</w:t>
      </w:r>
      <w:hyperlink w:anchor="ref-Harmel2003">
        <w:r>
          <w:rPr>
            <w:rStyle w:val="Hyperlink"/>
          </w:rPr>
          <w:t>2003</w:t>
        </w:r>
      </w:hyperlink>
      <w:r>
        <w:t>)).</w:t>
      </w:r>
    </w:p>
    <w:p w:rsidR="00F20DBD" w:rsidRDefault="008F51C5">
      <w:r>
        <w:t xml:space="preserve">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w:t>
      </w:r>
    </w:p>
    <w:p w:rsidR="00F20DBD" w:rsidRDefault="008F51C5">
      <w:r>
        <w:t xml:space="preserve">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w:t>
      </w:r>
      <w:r>
        <w:lastRenderedPageBreak/>
        <w:t>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challenged for setting up multiple sites in remote or difficult to access locations (Mackay and Taylor (</w:t>
      </w:r>
      <w:hyperlink w:anchor="ref-Mackay2012">
        <w:r>
          <w:rPr>
            <w:rStyle w:val="Hyperlink"/>
          </w:rPr>
          <w:t>2012</w:t>
        </w:r>
      </w:hyperlink>
      <w:r>
        <w:t>)). A siphon sampler is a passive sampling alternative to a pump sampler; it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w:t>
      </w:r>
    </w:p>
    <w:p w:rsidR="00F20DBD" w:rsidRDefault="008F51C5">
      <w:r>
        <w:t> </w:t>
      </w:r>
    </w:p>
    <w:p w:rsidR="00F20DBD" w:rsidRDefault="008F51C5">
      <w:pPr>
        <w:pStyle w:val="Heading3"/>
      </w:pPr>
      <w:bookmarkStart w:id="25" w:name="methods"/>
      <w:bookmarkStart w:id="26" w:name="_Toc45663051"/>
      <w:r>
        <w:t>Methods</w:t>
      </w:r>
      <w:bookmarkEnd w:id="25"/>
      <w:bookmarkEnd w:id="26"/>
    </w:p>
    <w:p w:rsidR="00F20DBD" w:rsidRDefault="008F51C5">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 </w:t>
      </w:r>
      <w:r>
        <w:rPr>
          <w:i/>
        </w:rPr>
        <w:t>‘Analytical Techniques’</w:t>
      </w:r>
      <w:r>
        <w:t>).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rsidR="00F20DBD" w:rsidRDefault="008F51C5">
      <w:pPr>
        <w:pStyle w:val="Heading4"/>
      </w:pPr>
      <w:bookmarkStart w:id="27" w:name="sampling-sites"/>
      <w:bookmarkStart w:id="28" w:name="_Toc45663052"/>
      <w:r>
        <w:lastRenderedPageBreak/>
        <w:t>Sampling sites</w:t>
      </w:r>
      <w:bookmarkEnd w:id="27"/>
      <w:bookmarkEnd w:id="28"/>
    </w:p>
    <w:p w:rsidR="00F20DBD" w:rsidRDefault="008F51C5">
      <w:r>
        <w:t xml:space="preserve">Most of sampling sites </w:t>
      </w:r>
      <w:proofErr w:type="gramStart"/>
      <w:r>
        <w:t>were located in</w:t>
      </w:r>
      <w:proofErr w:type="gramEnd"/>
      <w:r>
        <w:t xml:space="preserve"> the Leech WSA and a few key rivers in the Sooke WSA were also included (Figure 1). </w:t>
      </w:r>
      <w:proofErr w:type="spellStart"/>
      <w:r>
        <w:t>Rithet</w:t>
      </w:r>
      <w:proofErr w:type="spellEnd"/>
      <w:r>
        <w:t xml:space="preserve">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is a likely balancing reservoir for future inter-basin transfers.</w:t>
      </w:r>
    </w:p>
    <w:p w:rsidR="00F20DBD" w:rsidRDefault="008F51C5">
      <w:r>
        <w:t>In the LWSA, Lazar Creek and Jarvis Creek are headwaters of Cragg Creek, which is a major tributary to the Leech River, and Weeks and Chris Creek are headwater streams of the Leech River. West Leech is a major tributary to the Leech River, and Leech-Beach site was located just downstream of the confluence of West Leech with the mainstem. The Leech Tunnel site was located near the effective mouth of the LWSA, at the Leech River Tunnel.</w:t>
      </w:r>
    </w:p>
    <w:p w:rsidR="00F20DBD" w:rsidRDefault="008F51C5">
      <w:r>
        <w:rPr>
          <w:noProof/>
        </w:rPr>
        <w:lastRenderedPageBreak/>
        <w:drawing>
          <wp:inline distT="0" distB="0" distL="0" distR="0">
            <wp:extent cx="5943600" cy="4173459"/>
            <wp:effectExtent l="0" t="0" r="0" b="0"/>
            <wp:docPr id="1" name="Picture" descr="Figure 1: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9"/>
                    <a:stretch>
                      <a:fillRect/>
                    </a:stretch>
                  </pic:blipFill>
                  <pic:spPr bwMode="auto">
                    <a:xfrm>
                      <a:off x="0" y="0"/>
                      <a:ext cx="5943600" cy="4173459"/>
                    </a:xfrm>
                    <a:prstGeom prst="rect">
                      <a:avLst/>
                    </a:prstGeom>
                    <a:noFill/>
                    <a:ln w="9525">
                      <a:noFill/>
                      <a:headEnd/>
                      <a:tailEnd/>
                    </a:ln>
                  </pic:spPr>
                </pic:pic>
              </a:graphicData>
            </a:graphic>
          </wp:inline>
        </w:drawing>
      </w:r>
    </w:p>
    <w:p w:rsidR="00F20DBD" w:rsidRDefault="008F51C5">
      <w:r>
        <w:t xml:space="preserve">Figure 1:  </w:t>
      </w:r>
      <w:r>
        <w:rPr>
          <w:i/>
        </w:rPr>
        <w:t>River sampling sites across the Leech and Sooke Water Supply Areas (WSA), Greater Victoria, BC.</w:t>
      </w:r>
    </w:p>
    <w:p w:rsidR="00F20DBD" w:rsidRDefault="008F51C5">
      <w:r>
        <w:t> </w:t>
      </w:r>
    </w:p>
    <w:p w:rsidR="00F20DBD" w:rsidRDefault="008F51C5">
      <w:pPr>
        <w:pStyle w:val="Heading5"/>
      </w:pPr>
      <w:bookmarkStart w:id="29" w:name="synoptic-sampling"/>
      <w:bookmarkStart w:id="30" w:name="_Toc45663053"/>
      <w:r>
        <w:t>Synoptic sampling</w:t>
      </w:r>
      <w:bookmarkEnd w:id="29"/>
      <w:bookmarkEnd w:id="30"/>
    </w:p>
    <w:p w:rsidR="00F20DBD" w:rsidRDefault="008F51C5">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(an indicator of </w:t>
      </w:r>
      <w:r>
        <w:lastRenderedPageBreak/>
        <w:t xml:space="preserve">NOM character). All samples were refrigerated while they were held between collection and analysis. Grab samples collected for DOC quantification were filtered and acidified within 48 hours of collection, except for a set of </w:t>
      </w:r>
      <w:r>
        <w:rPr>
          <w:i/>
        </w:rPr>
        <w:t>12</w:t>
      </w:r>
      <w:r>
        <w:t xml:space="preserve"> samples that were collected by CRD staff in January 2020 which were refrigerated for almost two weeks prior to filtration &amp; acidification. Samples for NOM spectroscopy were confirmed to have zero turbidity, were measured unfiltered and un-acidified.</w:t>
      </w:r>
    </w:p>
    <w:p w:rsidR="00F20DBD" w:rsidRDefault="008F51C5">
      <w:pPr>
        <w:pStyle w:val="Heading5"/>
      </w:pPr>
      <w:bookmarkStart w:id="31" w:name="monitoring-sampling-stations"/>
      <w:bookmarkStart w:id="32" w:name="_Toc45663054"/>
      <w:r>
        <w:t>Monitoring &amp; sampling stations</w:t>
      </w:r>
      <w:bookmarkEnd w:id="31"/>
      <w:bookmarkEnd w:id="32"/>
    </w:p>
    <w:p w:rsidR="00F20DBD" w:rsidRDefault="008F51C5">
      <w:r>
        <w:t>Six of the sampling sites in the LWSA were selected for more intensive monitoring (numbered sites in Figure 1). These sites represent the drainage area upstream of the Leech River Tunnel and five sub-basins nested within the Leech Tunnel catchment. Site 6 included the drainage area for the entire LWSA and was located at the Leech River Tunnel. The five sub-basin sites represent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enhanced passive sampling schemes.</w:t>
      </w:r>
    </w:p>
    <w:p w:rsidR="00F20DBD" w:rsidRDefault="008F51C5">
      <w:r>
        <w:t> </w:t>
      </w:r>
    </w:p>
    <w:p w:rsidR="00F20DBD" w:rsidRDefault="008F51C5">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w:t>
      </w:r>
      <w:r>
        <w:lastRenderedPageBreak/>
        <w:t>changing flow conditions (i.e., within storm variability). Based on cost, logistical considerations and curiosity, siphon sampling strategies were employed at the monitoring sites across the LWSA.</w:t>
      </w:r>
    </w:p>
    <w:p w:rsidR="00F20DBD" w:rsidRDefault="008F51C5">
      <w:r>
        <w:t> </w:t>
      </w:r>
    </w:p>
    <w:p w:rsidR="00F20DBD" w:rsidRDefault="008F51C5">
      <w:r>
        <w:t xml:space="preserve">Siphon sampling bottles were used on vertical sampling racks as a cost-effective, logistically practical and reliable method of passive event-based sampling that enhanced the synoptic sampling program.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p>
    <w:p w:rsidR="00F20DBD" w:rsidRDefault="008F51C5">
      <w:r>
        <w:t> </w:t>
      </w:r>
    </w:p>
    <w:p w:rsidR="00F20DBD" w:rsidRDefault="008F51C5">
      <w:r>
        <w:t xml:space="preserve">Each vertical sampling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 2). Custom-built siphon sampler bottles used in this research were based on a USGS single stage sediment sampler design (US U-59, 1961, (see </w:t>
      </w:r>
      <w:proofErr w:type="spellStart"/>
      <w:r>
        <w:t>Graczyk</w:t>
      </w:r>
      <w:proofErr w:type="spellEnd"/>
      <w:r>
        <w:t xml:space="preserve"> et al. </w:t>
      </w:r>
      <w:hyperlink w:anchor="ref-Graczyk2000">
        <w:r>
          <w:rPr>
            <w:rStyle w:val="Hyperlink"/>
          </w:rPr>
          <w:t>2000</w:t>
        </w:r>
      </w:hyperlink>
      <w:r>
        <w:t>)). Screw caps for 250 mL amber HDPE wide-mouth bottles were augmented to include two 1/4" (O.D.) stainless steel tubes that created the siphon system; one tube was longer than the other, both had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Marine epoxy was used on the outside of siphon caps to ensure a water-tig</w:t>
      </w:r>
      <w:proofErr w:type="spellStart"/>
      <w:r>
        <w:t>ht</w:t>
      </w:r>
      <w:proofErr w:type="spellEnd"/>
      <w:r>
        <w:t xml:space="preserve"> seal around the inlet and exhaust (lower and upper tubes, respectively), and inert silicone sealant was added to the inside of lids to ensure </w:t>
      </w:r>
      <w:proofErr w:type="spellStart"/>
      <w:r>
        <w:t>watertightness</w:t>
      </w:r>
      <w:proofErr w:type="spellEnd"/>
      <w:r>
        <w:t xml:space="preserve"> </w:t>
      </w:r>
      <w:r>
        <w:lastRenderedPageBreak/>
        <w:t>and clean sample containment. The siphon samplers collected river water from approximately 5 cm below the surface (the distance between bend at top of intake tube to inlet orifice).</w:t>
      </w:r>
    </w:p>
    <w:p w:rsidR="00F20DBD" w:rsidRDefault="008F51C5">
      <w:r>
        <w:rPr>
          <w:noProof/>
        </w:rPr>
        <w:drawing>
          <wp:inline distT="0" distB="0" distL="0" distR="0">
            <wp:extent cx="2645009" cy="5296155"/>
            <wp:effectExtent l="0" t="0" r="0" b="0"/>
            <wp:docPr id="2" name="Picture" descr="Figure 2: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0"/>
                    <a:stretch>
                      <a:fillRect/>
                    </a:stretch>
                  </pic:blipFill>
                  <pic:spPr bwMode="auto">
                    <a:xfrm>
                      <a:off x="0" y="0"/>
                      <a:ext cx="2645009" cy="5296155"/>
                    </a:xfrm>
                    <a:prstGeom prst="rect">
                      <a:avLst/>
                    </a:prstGeom>
                    <a:noFill/>
                    <a:ln w="9525">
                      <a:noFill/>
                      <a:headEnd/>
                      <a:tailEnd/>
                    </a:ln>
                  </pic:spPr>
                </pic:pic>
              </a:graphicData>
            </a:graphic>
          </wp:inline>
        </w:drawing>
      </w:r>
    </w:p>
    <w:p w:rsidR="00F20DBD" w:rsidRDefault="008F51C5">
      <w:r>
        <w:t xml:space="preserve">Figure 2:  </w:t>
      </w:r>
      <w:r>
        <w:rPr>
          <w:i/>
        </w:rPr>
        <w:t>Vertical sampling rack and siphon sampler bottle, illustrative of installations at six sites across the LWSA (shown here is Chris Creek (site 2).</w:t>
      </w:r>
    </w:p>
    <w:p w:rsidR="00F20DBD" w:rsidRDefault="008F51C5">
      <w:r>
        <w:t> </w:t>
      </w:r>
    </w:p>
    <w:p w:rsidR="00F20DBD" w:rsidRDefault="008F51C5">
      <w:r>
        <w:lastRenderedPageBreak/>
        <w:t>Each time a monitoring site was visited, empty acid-washed sample bottles with siphon lids were set out on vertical racks. The stage at which each siphon bottle filled was recorded; this was the height on the stilling-well measuring tape that corresponded to the top of each siphon intake tube bend. Samples were passively collected in my absence as rivers responded to precipitation, and I retrieved them on subsequent field trips (at which point the filling-stage was double checked).</w:t>
      </w:r>
    </w:p>
    <w:p w:rsidR="00F20DBD" w:rsidRDefault="008F51C5">
      <w:r>
        <w:t> </w:t>
      </w:r>
    </w:p>
    <w:p w:rsidR="00F20DBD" w:rsidRDefault="008F51C5">
      <w:r>
        <w:t xml:space="preserve">During data analysis, the observed stage at which each siphon bottle filled was references to level-logger data to determine the date and time of collection for each rising-stage sample. To the best of my knowledge, this project was the first to combine vertically staggered passive siphon samplers with observed and continuously recorded stage to obtain </w:t>
      </w:r>
      <w:proofErr w:type="gramStart"/>
      <w:r>
        <w:t>time-stamps</w:t>
      </w:r>
      <w:proofErr w:type="gramEnd"/>
      <w:r>
        <w:t xml:space="preserve"> of sample collection. The </w:t>
      </w:r>
      <w:proofErr w:type="gramStart"/>
      <w:r>
        <w:t>time-stamps</w:t>
      </w:r>
      <w:proofErr w:type="gramEnd"/>
      <w:r>
        <w:t xml:space="preserve"> were used to asses temporal variability in DOC &amp; NOM (details in Chapter 3) and to inform quality management of samples (below).</w:t>
      </w:r>
    </w:p>
    <w:p w:rsidR="00F20DBD" w:rsidRDefault="008F51C5">
      <w:pPr>
        <w:pStyle w:val="Heading6"/>
      </w:pPr>
      <w:bookmarkStart w:id="33" w:name="siphon-sampler-assumptions"/>
      <w:bookmarkStart w:id="34" w:name="_Toc45663055"/>
      <w:r>
        <w:t>Siphon sampler assumptions</w:t>
      </w:r>
      <w:bookmarkEnd w:id="33"/>
      <w:bookmarkEnd w:id="34"/>
    </w:p>
    <w:p w:rsidR="00F20DBD" w:rsidRDefault="008F51C5">
      <w:r>
        <w:t>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rsidR="00F20DBD" w:rsidRDefault="008F51C5">
      <w:r>
        <w:t> </w:t>
      </w:r>
    </w:p>
    <w:p w:rsidR="00F20DBD" w:rsidRDefault="008F51C5">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w:t>
      </w:r>
      <w:r>
        <w:lastRenderedPageBreak/>
        <w:t>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rsidR="00F20DBD" w:rsidRDefault="008F51C5">
      <w:pPr>
        <w:pStyle w:val="Heading6"/>
      </w:pPr>
      <w:bookmarkStart w:id="35" w:name="sampling-rack-hold-time-experiments"/>
      <w:bookmarkStart w:id="36" w:name="_Toc45663056"/>
      <w:r>
        <w:t>Sampling rack hold-time experiments</w:t>
      </w:r>
      <w:bookmarkEnd w:id="35"/>
      <w:bookmarkEnd w:id="36"/>
    </w:p>
    <w:p w:rsidR="00F20DBD" w:rsidRDefault="008F51C5">
      <w:r>
        <w:t>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rsidR="00F20DBD" w:rsidRDefault="008F51C5">
      <w:pPr>
        <w:pStyle w:val="Heading4"/>
      </w:pPr>
      <w:bookmarkStart w:id="37" w:name="laboraory-analyses-of-water-samples"/>
      <w:bookmarkStart w:id="38" w:name="_Toc45663057"/>
      <w:proofErr w:type="spellStart"/>
      <w:r>
        <w:lastRenderedPageBreak/>
        <w:t>Laboraory</w:t>
      </w:r>
      <w:proofErr w:type="spellEnd"/>
      <w:r>
        <w:t xml:space="preserve"> analyses of water samples</w:t>
      </w:r>
      <w:bookmarkEnd w:id="37"/>
      <w:bookmarkEnd w:id="38"/>
    </w:p>
    <w:p w:rsidR="00F20DBD" w:rsidRDefault="008F51C5">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w:t>
      </w:r>
      <w:proofErr w:type="gramStart"/>
      <w:r>
        <w:t>bio-fouling</w:t>
      </w:r>
      <w:proofErr w:type="gramEnd"/>
      <w:r>
        <w:t xml:space="preserve">,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w:t>
      </w:r>
      <w:proofErr w:type="spellStart"/>
      <w:r>
        <w:t>colourimetric</w:t>
      </w:r>
      <w:proofErr w:type="spellEnd"/>
      <w:r>
        <w:t xml:space="preserve"> (ascorbic acid) orthophosphate test kit (HACH PO-19); each water sample had phosphate concentration below detectable limits (0.1 mg/L).</w:t>
      </w:r>
    </w:p>
    <w:p w:rsidR="00F20DBD" w:rsidRDefault="008F51C5">
      <w:pPr>
        <w:pStyle w:val="Heading5"/>
      </w:pPr>
      <w:bookmarkStart w:id="39" w:name="quantifying-doc-dissolved-organic-carbon"/>
      <w:bookmarkStart w:id="40" w:name="_Toc45663058"/>
      <w:r>
        <w:t>Quantifying DOC (dissolved organic carbon)</w:t>
      </w:r>
      <w:bookmarkEnd w:id="39"/>
      <w:bookmarkEnd w:id="40"/>
    </w:p>
    <w:p w:rsidR="00F20DBD" w:rsidRDefault="008F51C5">
      <w:r>
        <w:t xml:space="preserve">To quantify dissolved organic carbon (DOC), the major constituent of natural organic matter, samples were analyzed for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rsidR="00F20DBD" w:rsidRDefault="008F51C5">
      <w:pPr>
        <w:pStyle w:val="Heading6"/>
      </w:pPr>
      <w:bookmarkStart w:id="41" w:name="sample-preparation"/>
      <w:bookmarkStart w:id="42" w:name="_Toc45663059"/>
      <w:r>
        <w:t>Sample preparation</w:t>
      </w:r>
      <w:bookmarkEnd w:id="41"/>
      <w:bookmarkEnd w:id="42"/>
    </w:p>
    <w:p w:rsidR="00F20DBD" w:rsidRDefault="008F51C5">
      <w:r>
        <w:lastRenderedPageBreak/>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On a few occasions with extended time in the field (greater than </w:t>
      </w:r>
      <w:proofErr w:type="spellStart"/>
      <w:r>
        <w:t>48hrs</w:t>
      </w:r>
      <w:proofErr w:type="spellEnd"/>
      <w:r>
        <w:t>), samples were filtered and acidified (as above) at the field house, then capped with Teflon-lined caps and refrigerated until return to the lab for analysis.</w:t>
      </w:r>
    </w:p>
    <w:p w:rsidR="00F20DBD" w:rsidRDefault="008F51C5">
      <w:pPr>
        <w:pStyle w:val="Heading6"/>
      </w:pPr>
      <w:bookmarkStart w:id="43" w:name="instrumental-analysis"/>
      <w:bookmarkStart w:id="44" w:name="_Toc45663060"/>
      <w:r>
        <w:t>Instrumental analysis</w:t>
      </w:r>
      <w:bookmarkEnd w:id="43"/>
      <w:bookmarkEnd w:id="44"/>
    </w:p>
    <w:p w:rsidR="00F20DBD" w:rsidRDefault="008F51C5">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xml:space="preserve">), leaving only dissolved organic carbon in the sample. Aliquots of sparged sample (80 </w:t>
      </w:r>
      <w:proofErr w:type="spellStart"/>
      <w:r>
        <w:t>μL</w:t>
      </w:r>
      <w:proofErr w:type="spellEnd"/>
      <w:r>
        <w:t xml:space="preserve">)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w:t>
      </w:r>
      <w:r>
        <w:lastRenderedPageBreak/>
        <w:t>measurements coefficient of variation (CV) was below 2% and standard deviation (SD) was below 0.1 mg/L.</w:t>
      </w:r>
    </w:p>
    <w:p w:rsidR="00F20DBD" w:rsidRDefault="008F51C5">
      <w:r>
        <w:t>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F20DBD" w:rsidRDefault="008F51C5">
      <w:r>
        <w:t>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solution (labchecm.com, catalog </w:t>
      </w:r>
      <w:proofErr w:type="spellStart"/>
      <w:r>
        <w:t>No.LC129107</w:t>
      </w:r>
      <w:proofErr w:type="spellEnd"/>
      <w:r>
        <w:t xml:space="preserve">) diluted to approximately 5 mg/L); these </w:t>
      </w:r>
      <w:proofErr w:type="spellStart"/>
      <w:r>
        <w:t>cal-vers</w:t>
      </w:r>
      <w:proofErr w:type="spellEnd"/>
      <w:r>
        <w:t xml:space="preserve"> resulted in an average accuracy of 10.8% (n=20).</w:t>
      </w:r>
    </w:p>
    <w:p w:rsidR="00F20DBD" w:rsidRDefault="008F51C5">
      <w:pPr>
        <w:pStyle w:val="Heading5"/>
      </w:pPr>
      <w:bookmarkStart w:id="45" w:name="X7e9e3c08bf23e8477697b7359078143289e45ae"/>
      <w:bookmarkStart w:id="46" w:name="_Toc45663061"/>
      <w:r>
        <w:t>Characterization of NOM (natural organic matter)</w:t>
      </w:r>
      <w:bookmarkEnd w:id="45"/>
      <w:bookmarkEnd w:id="46"/>
    </w:p>
    <w:p w:rsidR="00F20DBD" w:rsidRDefault="008F51C5">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While the </w:t>
      </w:r>
      <w:proofErr w:type="spellStart"/>
      <w:proofErr w:type="gramStart"/>
      <w:r>
        <w:t>spectro</w:t>
      </w:r>
      <w:proofErr w:type="spellEnd"/>
      <w:r>
        <w:t>::</w:t>
      </w:r>
      <w:proofErr w:type="spellStart"/>
      <w:proofErr w:type="gramEnd"/>
      <w:r>
        <w:t>lyser</w:t>
      </w:r>
      <w:proofErr w:type="spellEnd"/>
      <w:r>
        <w:t xml:space="preserve"> is a field-deployable instrument, it was used in-lab for this project.</w:t>
      </w:r>
    </w:p>
    <w:p w:rsidR="00F20DBD" w:rsidRDefault="008F51C5">
      <w:r>
        <w:lastRenderedPageBreak/>
        <w:t> </w:t>
      </w:r>
    </w:p>
    <w:p w:rsidR="00F20DBD" w:rsidRDefault="008F51C5">
      <w:r>
        <w:t>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 (</w:t>
      </w:r>
      <w:proofErr w:type="spellStart"/>
      <w:r>
        <w:t>Weishaar</w:t>
      </w:r>
      <w:proofErr w:type="spellEnd"/>
      <w:r>
        <w:t xml:space="preserve"> et al. </w:t>
      </w:r>
      <w:hyperlink w:anchor="ref-Weishaar2003">
        <w:r>
          <w:rPr>
            <w:rStyle w:val="Hyperlink"/>
          </w:rPr>
          <w:t>2003</w:t>
        </w:r>
      </w:hyperlink>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estimated from UV-Vis absorbance is a proxy measure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p>
    <w:p w:rsidR="00F20DBD" w:rsidRDefault="008F51C5">
      <w:pPr>
        <w:pStyle w:val="Heading6"/>
      </w:pPr>
      <w:bookmarkStart w:id="47" w:name="sample-analysis"/>
      <w:bookmarkStart w:id="48" w:name="_Toc45663062"/>
      <w:r>
        <w:t>Sample analysis</w:t>
      </w:r>
      <w:bookmarkEnd w:id="47"/>
      <w:bookmarkEnd w:id="48"/>
    </w:p>
    <w:p w:rsidR="00F20DBD" w:rsidRDefault="008F51C5">
      <w:r>
        <w:t xml:space="preserve">Water samples were removed from refrigeration, brought to room temperature, and inverted to mix prior to spectral analysis. The </w:t>
      </w:r>
      <w:proofErr w:type="spellStart"/>
      <w:proofErr w:type="gramStart"/>
      <w:r>
        <w:t>spectro</w:t>
      </w:r>
      <w:proofErr w:type="spellEnd"/>
      <w:r>
        <w:t>::</w:t>
      </w:r>
      <w:proofErr w:type="spellStart"/>
      <w:proofErr w:type="gramEnd"/>
      <w:r>
        <w:t>lyser</w:t>
      </w:r>
      <w:proofErr w:type="spellEnd"/>
      <w:r>
        <w:t xml:space="preserve"> comes with a sleeve to contain approximately 100 mL of sample around the spectral path. The analytical sample space (path and sleeve) was triple-rinsed with room-temperature sample water prior to analysis, then the sample sleeve was filled, and the sample was analyzed.</w:t>
      </w:r>
    </w:p>
    <w:p w:rsidR="00F20DBD" w:rsidRDefault="008F51C5">
      <w:r>
        <w:t> </w:t>
      </w:r>
    </w:p>
    <w:p w:rsidR="00F20DBD" w:rsidRDefault="008F51C5">
      <w:r>
        <w:t xml:space="preserve">The </w:t>
      </w:r>
      <w:proofErr w:type="spellStart"/>
      <w:r>
        <w:t>spectro</w:t>
      </w:r>
      <w:proofErr w:type="spellEnd"/>
      <w:r>
        <w:t>::</w:t>
      </w:r>
      <w:proofErr w:type="spellStart"/>
      <w:r>
        <w:t>lyser</w:t>
      </w:r>
      <w:proofErr w:type="spellEnd"/>
      <w:r>
        <w:t xml:space="preserve">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xml:space="preserve">). However, suspended matter </w:t>
      </w:r>
      <w:r>
        <w:lastRenderedPageBreak/>
        <w:t xml:space="preserve">interferes with UV-Vis absorbance due primarily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While unfiltered water samples were analyzed in the </w:t>
      </w:r>
      <w:proofErr w:type="spellStart"/>
      <w:r>
        <w:t>spectrolyser</w:t>
      </w:r>
      <w:proofErr w:type="spellEnd"/>
      <w:r>
        <w:t xml:space="preserve"> for NOM, samples that had detectable turbidity (greater than 0.0000 FTU) were removed from data analysis.</w:t>
      </w:r>
    </w:p>
    <w:p w:rsidR="00F20DBD" w:rsidRDefault="008F51C5">
      <w:pPr>
        <w:pStyle w:val="Heading6"/>
      </w:pPr>
      <w:bookmarkStart w:id="49" w:name="instrument-and-data-handling"/>
      <w:bookmarkStart w:id="50" w:name="_Toc45663063"/>
      <w:r>
        <w:t>Instrument and data handling</w:t>
      </w:r>
      <w:bookmarkEnd w:id="49"/>
      <w:bookmarkEnd w:id="50"/>
    </w:p>
    <w:p w:rsidR="00F20DBD" w:rsidRDefault="008F51C5">
      <w:r>
        <w:t xml:space="preserve">Files output by the </w:t>
      </w:r>
      <w:proofErr w:type="spellStart"/>
      <w:r>
        <w:t>spectro</w:t>
      </w:r>
      <w:proofErr w:type="spellEnd"/>
      <w:r>
        <w:t>::</w:t>
      </w:r>
      <w:proofErr w:type="spellStart"/>
      <w:r>
        <w:t>lyser</w:t>
      </w:r>
      <w:proofErr w:type="spellEnd"/>
      <w:r>
        <w:t xml:space="preserve"> software (</w:t>
      </w:r>
      <w:proofErr w:type="spellStart"/>
      <w:r>
        <w:t>ana</w:t>
      </w:r>
      <w:proofErr w:type="spellEnd"/>
      <w:r>
        <w:t xml:space="preserve">::pro, Version </w:t>
      </w:r>
      <w:proofErr w:type="spellStart"/>
      <w:r>
        <w:t>5.9h</w:t>
      </w:r>
      <w:proofErr w:type="spellEnd"/>
      <w:r>
        <w:t xml:space="preserve"> (</w:t>
      </w:r>
      <w:proofErr w:type="spellStart"/>
      <w:r>
        <w:t>1.0.z</w:t>
      </w:r>
      <w:proofErr w:type="spellEnd"/>
      <w:r>
        <w:t>)) include results of estimated concentrations (details follow) and specific absorbance coefficients (m</w:t>
      </w:r>
      <w:r>
        <w:rPr>
          <w:vertAlign w:val="superscript"/>
        </w:rPr>
        <w:t>-1</w:t>
      </w:r>
      <w:r>
        <w:t>) at 254 nm and 436 nm (</w:t>
      </w:r>
      <w:proofErr w:type="spellStart"/>
      <w:r>
        <w:t>A</w:t>
      </w:r>
      <w:r>
        <w:rPr>
          <w:vertAlign w:val="subscript"/>
        </w:rPr>
        <w:t>254</w:t>
      </w:r>
      <w:proofErr w:type="spellEnd"/>
      <w:r>
        <w:t xml:space="preserve"> and </w:t>
      </w:r>
      <w:proofErr w:type="spellStart"/>
      <w:r>
        <w:t>A</w:t>
      </w:r>
      <w:r>
        <w:rPr>
          <w:vertAlign w:val="subscript"/>
        </w:rPr>
        <w:t>436</w:t>
      </w:r>
      <w:proofErr w:type="spellEnd"/>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w:t>
      </w:r>
      <w:proofErr w:type="spellStart"/>
      <w:r>
        <w:t>abs</w:t>
      </w:r>
      <w:r>
        <w:rPr>
          <w:vertAlign w:val="subscript"/>
        </w:rPr>
        <w:t>λ</w:t>
      </w:r>
      <w:proofErr w:type="spellEnd"/>
      <w:r>
        <w:t>) normalized to the spectrophotometer pathlength (</w:t>
      </w:r>
      <w:proofErr w:type="spellStart"/>
      <w:r>
        <w:t>SAC</w:t>
      </w:r>
      <w:r>
        <w:rPr>
          <w:vertAlign w:val="subscript"/>
        </w:rPr>
        <w:t>λ</w:t>
      </w:r>
      <w:proofErr w:type="spellEnd"/>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rsidR="00F20DBD" w:rsidRDefault="008F51C5">
      <w:r>
        <w:t> </w:t>
      </w:r>
    </w:p>
    <w:p w:rsidR="00F20DBD" w:rsidRDefault="008F51C5">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rsidR="00F20DBD" w:rsidRDefault="008F51C5">
      <w:pPr>
        <w:pStyle w:val="Heading6"/>
      </w:pPr>
      <w:bookmarkStart w:id="51" w:name="suva254-specific-ultraviolet-absorbance"/>
      <w:bookmarkStart w:id="52" w:name="_Toc45663064"/>
      <w:r>
        <w:lastRenderedPageBreak/>
        <w:t>SUVA</w:t>
      </w:r>
      <w:r>
        <w:rPr>
          <w:vertAlign w:val="subscript"/>
        </w:rPr>
        <w:t>254</w:t>
      </w:r>
      <w:r>
        <w:t xml:space="preserve"> (specific ultraviolet absorbance)</w:t>
      </w:r>
      <w:bookmarkEnd w:id="51"/>
      <w:bookmarkEnd w:id="52"/>
    </w:p>
    <w:p w:rsidR="00F20DBD" w:rsidRDefault="008F51C5">
      <w:r>
        <w:t>Specific ultraviolet absorbance at 254 nm (SUVA</w:t>
      </w:r>
      <w:r>
        <w:rPr>
          <w:vertAlign w:val="subscript"/>
        </w:rPr>
        <w:t>254</w:t>
      </w:r>
      <w:r>
        <w:t xml:space="preserve">)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is reported in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F20DBD" w:rsidRDefault="008F51C5">
      <w:r>
        <w:t> </w:t>
      </w:r>
    </w:p>
    <w:p w:rsidR="00F20DBD" w:rsidRDefault="008F51C5">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rsidR="00F20DBD" w:rsidRDefault="008F51C5">
      <w:r>
        <w:t> </w:t>
      </w:r>
    </w:p>
    <w:p w:rsidR="00F20DBD" w:rsidRDefault="008F51C5">
      <w:r>
        <w:lastRenderedPageBreak/>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w:t>
      </w:r>
      <w:proofErr w:type="spellStart"/>
      <w:r>
        <w:t>humic</w:t>
      </w:r>
      <w:proofErr w:type="spellEnd"/>
      <w:r>
        <w:t xml:space="preserve"> NOM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Because allochthonous NOM (i.e., </w:t>
      </w:r>
      <w:proofErr w:type="spellStart"/>
      <w:r>
        <w:t>humic</w:t>
      </w:r>
      <w:proofErr w:type="spellEnd"/>
      <w:r>
        <w:t xml:space="preserve"> substances) are more aromatic than aliphatic, SUVA</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F20DBD" w:rsidRDefault="008F51C5">
      <w:pPr>
        <w:pStyle w:val="Heading6"/>
      </w:pPr>
      <w:bookmarkStart w:id="53" w:name="e2e3-spectral-ratio"/>
      <w:bookmarkStart w:id="54" w:name="_Toc45663065"/>
      <w:r>
        <w:t>E</w:t>
      </w:r>
      <w:r>
        <w:rPr>
          <w:vertAlign w:val="subscript"/>
        </w:rPr>
        <w:t>2</w:t>
      </w:r>
      <w:r>
        <w:t>:E</w:t>
      </w:r>
      <w:r>
        <w:rPr>
          <w:vertAlign w:val="subscript"/>
        </w:rPr>
        <w:t>3</w:t>
      </w:r>
      <w:r>
        <w:t xml:space="preserve"> (spectral ratio)</w:t>
      </w:r>
      <w:bookmarkEnd w:id="53"/>
      <w:bookmarkEnd w:id="54"/>
    </w:p>
    <w:p w:rsidR="00F20DBD" w:rsidRDefault="008F51C5">
      <w:r>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rsidR="00F20DBD" w:rsidRDefault="008F51C5">
      <w:r>
        <w:t> </w:t>
      </w:r>
    </w:p>
    <w:p w:rsidR="00F20DBD" w:rsidRDefault="008F51C5">
      <w:r>
        <w:t>A spectral slope (S) is the change in absorbance intensity over a range of wavelengths. The ratio of S over the range 275-295 nm (</w:t>
      </w:r>
      <w:proofErr w:type="spellStart"/>
      <w:r>
        <w:t>S</w:t>
      </w:r>
      <w:r>
        <w:rPr>
          <w:vertAlign w:val="subscript"/>
        </w:rPr>
        <w:t>275</w:t>
      </w:r>
      <w:proofErr w:type="spellEnd"/>
      <w:r>
        <w:rPr>
          <w:vertAlign w:val="subscript"/>
        </w:rPr>
        <w:t>-295</w:t>
      </w:r>
      <w:r>
        <w:t>) to S over 350-400 nm (</w:t>
      </w:r>
      <w:proofErr w:type="spellStart"/>
      <w:r>
        <w:t>S</w:t>
      </w:r>
      <w:r>
        <w:rPr>
          <w:vertAlign w:val="subscript"/>
        </w:rPr>
        <w:t>350</w:t>
      </w:r>
      <w:proofErr w:type="spellEnd"/>
      <w:r>
        <w:rPr>
          <w:vertAlign w:val="subscript"/>
        </w:rPr>
        <w:t>-400</w:t>
      </w:r>
      <w:r>
        <w:t>) is a semi-quantitative indicator called slope ratio (S</w:t>
      </w:r>
      <w:r>
        <w:rPr>
          <w:vertAlign w:val="subscript"/>
        </w:rPr>
        <w:t>R</w:t>
      </w:r>
      <w:r>
        <w:t xml:space="preserve">) which is inversely proportional to molecular weight and aromaticity of </w:t>
      </w:r>
      <w:proofErr w:type="spellStart"/>
      <w:r>
        <w:t>chromophoric</w:t>
      </w:r>
      <w:proofErr w:type="spellEnd"/>
      <w:r>
        <w:t xml:space="preserve"> organic matter (Helms et al. </w:t>
      </w:r>
      <w:hyperlink w:anchor="ref-Helms2008">
        <w:r>
          <w:rPr>
            <w:rStyle w:val="Hyperlink"/>
          </w:rPr>
          <w:t>2008</w:t>
        </w:r>
      </w:hyperlink>
      <w:r>
        <w:t xml:space="preserve">). </w:t>
      </w:r>
      <w:proofErr w:type="spellStart"/>
      <w:r>
        <w:t>S</w:t>
      </w:r>
      <w:r>
        <w:rPr>
          <w:vertAlign w:val="subscript"/>
        </w:rPr>
        <w:t>275</w:t>
      </w:r>
      <w:proofErr w:type="spellEnd"/>
      <w:r>
        <w:rPr>
          <w:vertAlign w:val="subscript"/>
        </w:rPr>
        <w:t>-295</w:t>
      </w:r>
      <w:r>
        <w:t xml:space="preserve"> and </w:t>
      </w:r>
      <w:proofErr w:type="spellStart"/>
      <w:r>
        <w:t>S</w:t>
      </w:r>
      <w:r>
        <w:rPr>
          <w:vertAlign w:val="subscript"/>
        </w:rPr>
        <w:t>350</w:t>
      </w:r>
      <w:proofErr w:type="spellEnd"/>
      <w:r>
        <w:rPr>
          <w:vertAlign w:val="subscript"/>
        </w:rPr>
        <w:t>-400</w:t>
      </w:r>
      <w:r>
        <w:t xml:space="preserve"> are calculated from linear regression of log-transformed spectral absorbance coefficients (m</w:t>
      </w:r>
      <w:r>
        <w:rPr>
          <w:vertAlign w:val="superscript"/>
        </w:rPr>
        <w:t>-1</w:t>
      </w:r>
      <w:r>
        <w:t>), or from fitting absorption spectra to an exponential decay function by non linear regression (see Helms et al. (</w:t>
      </w:r>
      <w:hyperlink w:anchor="ref-Helms2008">
        <w:r>
          <w:rPr>
            <w:rStyle w:val="Hyperlink"/>
          </w:rPr>
          <w:t>2008</w:t>
        </w:r>
      </w:hyperlink>
      <w:r>
        <w:t xml:space="preserve">) p 958, or </w:t>
      </w:r>
      <w:proofErr w:type="spellStart"/>
      <w:r>
        <w:t>Fichot</w:t>
      </w:r>
      <w:proofErr w:type="spellEnd"/>
      <w:r>
        <w:t xml:space="preserve"> and Benner (</w:t>
      </w:r>
      <w:hyperlink w:anchor="ref-Fichot2012">
        <w:r>
          <w:rPr>
            <w:rStyle w:val="Hyperlink"/>
          </w:rPr>
          <w:t>2012</w:t>
        </w:r>
      </w:hyperlink>
      <w:r>
        <w:t xml:space="preserve">) </w:t>
      </w:r>
      <w:proofErr w:type="spellStart"/>
      <w:r>
        <w:t>eqn.1</w:t>
      </w:r>
      <w:proofErr w:type="spellEnd"/>
      <w:r>
        <w:t>, p 1455).</w:t>
      </w:r>
    </w:p>
    <w:p w:rsidR="00F20DBD" w:rsidRDefault="008F51C5">
      <w:r>
        <w:t> </w:t>
      </w:r>
    </w:p>
    <w:p w:rsidR="00F20DBD" w:rsidRDefault="008F51C5">
      <w:r>
        <w:lastRenderedPageBreak/>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w:t>
      </w:r>
      <w:proofErr w:type="spellStart"/>
      <w:r>
        <w:t>A</w:t>
      </w:r>
      <w:r>
        <w:rPr>
          <w:vertAlign w:val="subscript"/>
        </w:rPr>
        <w:t>250</w:t>
      </w:r>
      <w:proofErr w:type="spellEnd"/>
      <w:r>
        <w:t xml:space="preserve"> by </w:t>
      </w:r>
      <w:proofErr w:type="spellStart"/>
      <w:r>
        <w:t>A</w:t>
      </w:r>
      <w:r>
        <w:rPr>
          <w:vertAlign w:val="subscript"/>
        </w:rPr>
        <w:t>365</w:t>
      </w:r>
      <w:proofErr w:type="spellEnd"/>
      <w:r>
        <w:t>) and, like S</w:t>
      </w:r>
      <w:r>
        <w:rPr>
          <w:vertAlign w:val="subscript"/>
        </w:rPr>
        <w:t>R</w:t>
      </w:r>
      <w:r>
        <w:t xml:space="preserve">, is inversely related to the aromaticity and molecular weight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p>
    <w:p w:rsidR="00F20DBD" w:rsidRDefault="008F51C5">
      <w:pPr>
        <w:pStyle w:val="Heading4"/>
      </w:pPr>
      <w:bookmarkStart w:id="55" w:name="ancilary-data-climate-and-forests"/>
      <w:bookmarkStart w:id="56" w:name="_Toc45663066"/>
      <w:proofErr w:type="spellStart"/>
      <w:r>
        <w:t>Ancilary</w:t>
      </w:r>
      <w:proofErr w:type="spellEnd"/>
      <w:r>
        <w:t xml:space="preserve"> data: climate and forests</w:t>
      </w:r>
      <w:bookmarkEnd w:id="55"/>
      <w:bookmarkEnd w:id="56"/>
    </w:p>
    <w:p w:rsidR="00F20DBD" w:rsidRDefault="008F51C5">
      <w:r>
        <w:rPr>
          <w:b/>
        </w:rPr>
        <w:t>note: this section should be augmented to include data and comments on Sooke watershed also (synoptic sites)</w:t>
      </w:r>
    </w:p>
    <w:p w:rsidR="00F20DBD" w:rsidRDefault="008F51C5">
      <w:r>
        <w:t xml:space="preserve">The Leech River watershed and Sooke water supply area are in the Coastal Western Hemlock </w:t>
      </w:r>
      <w:proofErr w:type="spellStart"/>
      <w:r>
        <w:t>biogeoclimatic</w:t>
      </w:r>
      <w:proofErr w:type="spellEnd"/>
      <w:r>
        <w:t xml:space="preserve"> zone (CWH), with forests dominated by Douglas-fir (</w:t>
      </w:r>
      <w:proofErr w:type="spellStart"/>
      <w:r>
        <w:t>Pseudotsuga</w:t>
      </w:r>
      <w:proofErr w:type="spellEnd"/>
      <w:r>
        <w:t xml:space="preserve"> </w:t>
      </w:r>
      <w:proofErr w:type="spellStart"/>
      <w:r>
        <w:t>menziesii</w:t>
      </w:r>
      <w:proofErr w:type="spellEnd"/>
      <w:r>
        <w:t xml:space="preserve">), western hemlock (Tsuga </w:t>
      </w:r>
      <w:proofErr w:type="spellStart"/>
      <w:r>
        <w:t>heterophylla</w:t>
      </w:r>
      <w:proofErr w:type="spellEnd"/>
      <w:r>
        <w:t>) and western red cedar (</w:t>
      </w:r>
      <w:proofErr w:type="spellStart"/>
      <w:r>
        <w:t>Thuja</w:t>
      </w:r>
      <w:proofErr w:type="spellEnd"/>
      <w:r>
        <w:t xml:space="preserve"> </w:t>
      </w:r>
      <w:proofErr w:type="spellStart"/>
      <w:r>
        <w:t>plicata</w:t>
      </w:r>
      <w:proofErr w:type="spellEnd"/>
      <w:r>
        <w:t xml:space="preserve">); subspecies include white pine (Pinus </w:t>
      </w:r>
      <w:proofErr w:type="spellStart"/>
      <w:r>
        <w:t>monticola</w:t>
      </w:r>
      <w:proofErr w:type="spellEnd"/>
      <w:r>
        <w:t xml:space="preserve">), </w:t>
      </w:r>
      <w:proofErr w:type="spellStart"/>
      <w:r>
        <w:t>amabalis</w:t>
      </w:r>
      <w:proofErr w:type="spellEnd"/>
      <w:r>
        <w:t xml:space="preserve"> fir (</w:t>
      </w:r>
      <w:proofErr w:type="spellStart"/>
      <w:r>
        <w:t>Abies</w:t>
      </w:r>
      <w:proofErr w:type="spellEnd"/>
      <w:r>
        <w:t xml:space="preserve"> </w:t>
      </w:r>
      <w:proofErr w:type="spellStart"/>
      <w:r>
        <w:t>amabilis</w:t>
      </w:r>
      <w:proofErr w:type="spellEnd"/>
      <w:r>
        <w:t>), alder (</w:t>
      </w:r>
      <w:proofErr w:type="spellStart"/>
      <w:r>
        <w:t>Alnus</w:t>
      </w:r>
      <w:proofErr w:type="spellEnd"/>
      <w:r>
        <w:t xml:space="preserve"> rubra), broad-leaf maple (Acer </w:t>
      </w:r>
      <w:proofErr w:type="spellStart"/>
      <w:r>
        <w:t>macrophyllum</w:t>
      </w:r>
      <w:proofErr w:type="spellEnd"/>
      <w:r>
        <w:t xml:space="preserve">) and arbutus (Arbutus </w:t>
      </w:r>
      <w:proofErr w:type="spellStart"/>
      <w:r>
        <w:t>menziesii</w:t>
      </w:r>
      <w:proofErr w:type="spellEnd"/>
      <w:r>
        <w:t xml:space="preserve">). The Leech watershed also includes the moist and dry maritime sub-zones of the CWH (Montane moist 43%, </w:t>
      </w:r>
      <w:proofErr w:type="spellStart"/>
      <w:r>
        <w:t>submontane</w:t>
      </w:r>
      <w:proofErr w:type="spellEnd"/>
      <w:r>
        <w:t xml:space="preserve"> moist 38%, xeric 19%) (Ussery and AECOM </w:t>
      </w:r>
      <w:hyperlink w:anchor="ref-Ussery2015">
        <w:r>
          <w:rPr>
            <w:rStyle w:val="Hyperlink"/>
          </w:rPr>
          <w:t>2015</w:t>
        </w:r>
      </w:hyperlink>
      <w:r>
        <w:t xml:space="preserve">). While some precipitation occurs as snow at higher elevations, the majority of the ~2000 mm per year falls as rain (i.e., pluvial hydroclimatic regime)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rsidR="00F20DBD" w:rsidRDefault="008F51C5">
      <w:pPr>
        <w:pStyle w:val="Heading5"/>
      </w:pPr>
      <w:bookmarkStart w:id="57" w:name="weather-in-the-leech-watershed"/>
      <w:bookmarkStart w:id="58" w:name="_Toc45663067"/>
      <w:r>
        <w:lastRenderedPageBreak/>
        <w:t>Weather in the Leech watershed</w:t>
      </w:r>
      <w:bookmarkEnd w:id="57"/>
      <w:bookmarkEnd w:id="58"/>
    </w:p>
    <w:p w:rsidR="00F20DBD" w:rsidRDefault="008F51C5">
      <w:r>
        <w:t>The Capital Regional District (CRD) provided data from these two fire-weather (“</w:t>
      </w:r>
      <w:proofErr w:type="spellStart"/>
      <w:r>
        <w:t>FWx</w:t>
      </w:r>
      <w:proofErr w:type="spellEnd"/>
      <w:r>
        <w:t>”) stations in the Leech water supply area (LWSA). Chris Creek weather station is located in the headwaters of the Leech watershed and Martin’s Gulch is located near the future point of diversion, the Leech River Tunnel (Table 2 &amp; Figure @ref(</w:t>
      </w:r>
      <w:proofErr w:type="gramStart"/>
      <w:r>
        <w:t>fig:???</w:t>
      </w:r>
      <w:proofErr w:type="gramEnd"/>
      <w:r>
        <w:t>), Chapter 1).</w:t>
      </w:r>
    </w:p>
    <w:p w:rsidR="00F20DBD" w:rsidRDefault="008F51C5">
      <w:r>
        <w:t> </w:t>
      </w:r>
    </w:p>
    <w:p w:rsidR="00F20DBD" w:rsidRDefault="008F51C5">
      <w:r>
        <w:t xml:space="preserve">Table 2: </w:t>
      </w:r>
      <w:r>
        <w:rPr>
          <w:i/>
        </w:rPr>
        <w:t>CRD fire weather station (</w:t>
      </w:r>
      <w:proofErr w:type="spellStart"/>
      <w:r>
        <w:rPr>
          <w:i/>
        </w:rPr>
        <w:t>FWx</w:t>
      </w:r>
      <w:proofErr w:type="spellEnd"/>
      <w:r>
        <w:rPr>
          <w:i/>
        </w:rPr>
        <w:t>) summary of features</w:t>
      </w:r>
    </w:p>
    <w:tbl>
      <w:tblPr>
        <w:tblW w:w="5000" w:type="pct"/>
        <w:tblLook w:val="07E0" w:firstRow="1" w:lastRow="1" w:firstColumn="1" w:lastColumn="1" w:noHBand="1" w:noVBand="1"/>
        <w:tblCaption w:val="Table 2: CRD fire weather station (FWx) summary of features"/>
      </w:tblPr>
      <w:tblGrid>
        <w:gridCol w:w="1151"/>
        <w:gridCol w:w="1116"/>
        <w:gridCol w:w="1203"/>
        <w:gridCol w:w="1218"/>
        <w:gridCol w:w="1296"/>
        <w:gridCol w:w="1084"/>
        <w:gridCol w:w="1411"/>
        <w:gridCol w:w="881"/>
      </w:tblGrid>
      <w:tr w:rsidR="00F20DBD">
        <w:tc>
          <w:tcPr>
            <w:tcW w:w="0" w:type="auto"/>
            <w:tcBorders>
              <w:bottom w:val="single" w:sz="0" w:space="0" w:color="auto"/>
            </w:tcBorders>
            <w:vAlign w:val="bottom"/>
          </w:tcPr>
          <w:p w:rsidR="00F20DBD" w:rsidRDefault="008F51C5">
            <w:r>
              <w:t>Station name (</w:t>
            </w:r>
            <w:proofErr w:type="spellStart"/>
            <w:r>
              <w:t>FWx</w:t>
            </w:r>
            <w:proofErr w:type="spellEnd"/>
            <w:r>
              <w:t>)</w:t>
            </w:r>
          </w:p>
        </w:tc>
        <w:tc>
          <w:tcPr>
            <w:tcW w:w="0" w:type="auto"/>
            <w:tcBorders>
              <w:bottom w:val="single" w:sz="0" w:space="0" w:color="auto"/>
            </w:tcBorders>
            <w:vAlign w:val="bottom"/>
          </w:tcPr>
          <w:p w:rsidR="00F20DBD" w:rsidRDefault="008F51C5">
            <w:pPr>
              <w:jc w:val="right"/>
            </w:pPr>
            <w:r>
              <w:t>Latitude</w:t>
            </w:r>
          </w:p>
        </w:tc>
        <w:tc>
          <w:tcPr>
            <w:tcW w:w="0" w:type="auto"/>
            <w:tcBorders>
              <w:bottom w:val="single" w:sz="0" w:space="0" w:color="auto"/>
            </w:tcBorders>
            <w:vAlign w:val="bottom"/>
          </w:tcPr>
          <w:p w:rsidR="00F20DBD" w:rsidRDefault="008F51C5">
            <w:pPr>
              <w:jc w:val="right"/>
            </w:pPr>
            <w:r>
              <w:t>Longitude</w:t>
            </w:r>
          </w:p>
        </w:tc>
        <w:tc>
          <w:tcPr>
            <w:tcW w:w="0" w:type="auto"/>
            <w:tcBorders>
              <w:bottom w:val="single" w:sz="0" w:space="0" w:color="auto"/>
            </w:tcBorders>
            <w:vAlign w:val="bottom"/>
          </w:tcPr>
          <w:p w:rsidR="00F20DBD" w:rsidRDefault="008F51C5">
            <w:pPr>
              <w:jc w:val="right"/>
            </w:pPr>
            <w:r>
              <w:t xml:space="preserve">Elevation (m </w:t>
            </w:r>
            <w:proofErr w:type="spellStart"/>
            <w:r>
              <w:t>a.s.l</w:t>
            </w:r>
            <w:proofErr w:type="spellEnd"/>
            <w:r>
              <w:t>)</w:t>
            </w:r>
          </w:p>
        </w:tc>
        <w:tc>
          <w:tcPr>
            <w:tcW w:w="0" w:type="auto"/>
            <w:tcBorders>
              <w:bottom w:val="single" w:sz="0" w:space="0" w:color="auto"/>
            </w:tcBorders>
            <w:vAlign w:val="bottom"/>
          </w:tcPr>
          <w:p w:rsidR="00F20DBD" w:rsidRDefault="008F51C5">
            <w:r>
              <w:t>Installation</w:t>
            </w:r>
          </w:p>
        </w:tc>
        <w:tc>
          <w:tcPr>
            <w:tcW w:w="0" w:type="auto"/>
            <w:tcBorders>
              <w:bottom w:val="single" w:sz="0" w:space="0" w:color="auto"/>
            </w:tcBorders>
            <w:vAlign w:val="bottom"/>
          </w:tcPr>
          <w:p w:rsidR="00F20DBD" w:rsidRDefault="008F51C5">
            <w:r>
              <w:t>Rain gauge</w:t>
            </w:r>
          </w:p>
        </w:tc>
        <w:tc>
          <w:tcPr>
            <w:tcW w:w="0" w:type="auto"/>
            <w:tcBorders>
              <w:bottom w:val="single" w:sz="0" w:space="0" w:color="auto"/>
            </w:tcBorders>
            <w:vAlign w:val="bottom"/>
          </w:tcPr>
          <w:p w:rsidR="00F20DBD" w:rsidRDefault="008F51C5">
            <w:r>
              <w:t>Snow depth</w:t>
            </w:r>
          </w:p>
        </w:tc>
        <w:tc>
          <w:tcPr>
            <w:tcW w:w="0" w:type="auto"/>
            <w:tcBorders>
              <w:bottom w:val="single" w:sz="0" w:space="0" w:color="auto"/>
            </w:tcBorders>
            <w:vAlign w:val="bottom"/>
          </w:tcPr>
          <w:p w:rsidR="00F20DBD" w:rsidRDefault="008F51C5">
            <w:r>
              <w:t>Air temp</w:t>
            </w:r>
          </w:p>
        </w:tc>
      </w:tr>
      <w:tr w:rsidR="00F20DBD">
        <w:tc>
          <w:tcPr>
            <w:tcW w:w="0" w:type="auto"/>
          </w:tcPr>
          <w:p w:rsidR="00F20DBD" w:rsidRDefault="008F51C5">
            <w:r>
              <w:t>Chris Creek</w:t>
            </w:r>
          </w:p>
        </w:tc>
        <w:tc>
          <w:tcPr>
            <w:tcW w:w="0" w:type="auto"/>
          </w:tcPr>
          <w:p w:rsidR="00F20DBD" w:rsidRDefault="008F51C5">
            <w:pPr>
              <w:jc w:val="right"/>
            </w:pPr>
            <w:r>
              <w:t>48.58028</w:t>
            </w:r>
          </w:p>
        </w:tc>
        <w:tc>
          <w:tcPr>
            <w:tcW w:w="0" w:type="auto"/>
          </w:tcPr>
          <w:p w:rsidR="00F20DBD" w:rsidRDefault="008F51C5">
            <w:pPr>
              <w:jc w:val="right"/>
            </w:pPr>
            <w:r>
              <w:t>-123.8406</w:t>
            </w:r>
          </w:p>
        </w:tc>
        <w:tc>
          <w:tcPr>
            <w:tcW w:w="0" w:type="auto"/>
          </w:tcPr>
          <w:p w:rsidR="00F20DBD" w:rsidRDefault="008F51C5">
            <w:pPr>
              <w:jc w:val="right"/>
            </w:pPr>
            <w:r>
              <w:t>560</w:t>
            </w:r>
          </w:p>
        </w:tc>
        <w:tc>
          <w:tcPr>
            <w:tcW w:w="0" w:type="auto"/>
          </w:tcPr>
          <w:p w:rsidR="00F20DBD" w:rsidRDefault="008F51C5">
            <w:r>
              <w:t>Jan. 2015</w:t>
            </w:r>
          </w:p>
        </w:tc>
        <w:tc>
          <w:tcPr>
            <w:tcW w:w="0" w:type="auto"/>
          </w:tcPr>
          <w:p w:rsidR="00F20DBD" w:rsidRDefault="008F51C5">
            <w:r>
              <w:t>RG-T tipping bucket (FTS)</w:t>
            </w:r>
          </w:p>
        </w:tc>
        <w:tc>
          <w:tcPr>
            <w:tcW w:w="0" w:type="auto"/>
          </w:tcPr>
          <w:p w:rsidR="00F20DBD" w:rsidRDefault="008F51C5">
            <w:r>
              <w:t>SR50A sensor (Campbell Sci)</w:t>
            </w:r>
          </w:p>
        </w:tc>
        <w:tc>
          <w:tcPr>
            <w:tcW w:w="0" w:type="auto"/>
          </w:tcPr>
          <w:p w:rsidR="00F20DBD" w:rsidRDefault="008F51C5">
            <w:r>
              <w:t>THS-3-R (FTS)</w:t>
            </w:r>
          </w:p>
        </w:tc>
      </w:tr>
      <w:tr w:rsidR="00F20DBD">
        <w:tc>
          <w:tcPr>
            <w:tcW w:w="0" w:type="auto"/>
          </w:tcPr>
          <w:p w:rsidR="00F20DBD" w:rsidRDefault="008F51C5">
            <w:r>
              <w:t>Martin’s Gulch</w:t>
            </w:r>
          </w:p>
        </w:tc>
        <w:tc>
          <w:tcPr>
            <w:tcW w:w="0" w:type="auto"/>
          </w:tcPr>
          <w:p w:rsidR="00F20DBD" w:rsidRDefault="008F51C5">
            <w:pPr>
              <w:jc w:val="right"/>
            </w:pPr>
            <w:r>
              <w:t>48.51611</w:t>
            </w:r>
          </w:p>
        </w:tc>
        <w:tc>
          <w:tcPr>
            <w:tcW w:w="0" w:type="auto"/>
          </w:tcPr>
          <w:p w:rsidR="00F20DBD" w:rsidRDefault="008F51C5">
            <w:pPr>
              <w:jc w:val="right"/>
            </w:pPr>
            <w:r>
              <w:t>-123.7617</w:t>
            </w:r>
          </w:p>
        </w:tc>
        <w:tc>
          <w:tcPr>
            <w:tcW w:w="0" w:type="auto"/>
          </w:tcPr>
          <w:p w:rsidR="00F20DBD" w:rsidRDefault="008F51C5">
            <w:pPr>
              <w:jc w:val="right"/>
            </w:pPr>
            <w:r>
              <w:t>512</w:t>
            </w:r>
          </w:p>
        </w:tc>
        <w:tc>
          <w:tcPr>
            <w:tcW w:w="0" w:type="auto"/>
          </w:tcPr>
          <w:p w:rsidR="00F20DBD" w:rsidRDefault="008F51C5">
            <w:r>
              <w:t>Nov. 2009</w:t>
            </w:r>
          </w:p>
        </w:tc>
        <w:tc>
          <w:tcPr>
            <w:tcW w:w="0" w:type="auto"/>
          </w:tcPr>
          <w:p w:rsidR="00F20DBD" w:rsidRDefault="008F51C5">
            <w:r>
              <w:t>RG-T tipping bucket (FTS)</w:t>
            </w:r>
          </w:p>
        </w:tc>
        <w:tc>
          <w:tcPr>
            <w:tcW w:w="0" w:type="auto"/>
          </w:tcPr>
          <w:p w:rsidR="00F20DBD" w:rsidRDefault="008F51C5">
            <w:r>
              <w:t>SR50A sensor (Campbell Sci)</w:t>
            </w:r>
          </w:p>
        </w:tc>
        <w:tc>
          <w:tcPr>
            <w:tcW w:w="0" w:type="auto"/>
          </w:tcPr>
          <w:p w:rsidR="00F20DBD" w:rsidRDefault="008F51C5">
            <w:r>
              <w:t>THS-3-1 (FTS)</w:t>
            </w:r>
          </w:p>
        </w:tc>
      </w:tr>
    </w:tbl>
    <w:p w:rsidR="00F20DBD" w:rsidRDefault="008F51C5">
      <w:r>
        <w:t> </w:t>
      </w:r>
    </w:p>
    <w:p w:rsidR="00F20DBD" w:rsidRDefault="008F51C5">
      <w:r>
        <w:t>Data from January 2018 to March 2020 were provided and used to define sampling seasons and were employed in quality control assessments of vertical rack samples.</w:t>
      </w:r>
    </w:p>
    <w:p w:rsidR="00F20DBD" w:rsidRDefault="008F51C5">
      <w:pPr>
        <w:pStyle w:val="SourceCode"/>
      </w:pPr>
      <w:r>
        <w:lastRenderedPageBreak/>
        <w:t>possibly move this into intro and just keep means here.</w:t>
      </w:r>
      <w:r>
        <w:br/>
        <w:t>Slightly more precipitation was recorded at Martin's Gulch than Chris Creek station (Figure \@ref(</w:t>
      </w:r>
      <w:proofErr w:type="spellStart"/>
      <w:r>
        <w:t>fig:WxLWSA</w:t>
      </w:r>
      <w:proofErr w:type="spellEnd"/>
      <w:r>
        <w:t>), Table \@ref(</w:t>
      </w:r>
      <w:proofErr w:type="spellStart"/>
      <w:r>
        <w:t>tab:WxLWSAdata</w:t>
      </w:r>
      <w:proofErr w:type="spellEnd"/>
      <w:r>
        <w:t>)).</w:t>
      </w:r>
      <w:r>
        <w:br/>
      </w:r>
      <w:r>
        <w:br/>
        <w:t xml:space="preserve">\  </w:t>
      </w:r>
      <w:r>
        <w:br/>
        <w:t xml:space="preserve"> </w:t>
      </w:r>
      <w:r>
        <w:br/>
        <w:t>![(\#</w:t>
      </w:r>
      <w:proofErr w:type="spellStart"/>
      <w:r>
        <w:t>fig:WxLWSA</w:t>
      </w:r>
      <w:proofErr w:type="spellEnd"/>
      <w:r>
        <w:t>)\label{</w:t>
      </w:r>
      <w:proofErr w:type="spellStart"/>
      <w:r>
        <w:t>fig:WxLWSA</w:t>
      </w:r>
      <w:proofErr w:type="spellEnd"/>
      <w:r>
        <w:t xml:space="preserve">} *Weather from </w:t>
      </w:r>
      <w:proofErr w:type="spellStart"/>
      <w:r>
        <w:t>FWx</w:t>
      </w:r>
      <w:proofErr w:type="spellEnd"/>
      <w:r>
        <w:t xml:space="preserve"> stations in the Leech water supply area. Coloured sections of plots highlight the field study period of this </w:t>
      </w:r>
      <w:proofErr w:type="gramStart"/>
      <w:r>
        <w:t>project.*</w:t>
      </w:r>
      <w:proofErr w:type="gramEnd"/>
      <w:r>
        <w:t>](R-outputs_UBC-forWater-MSc_HMc/figures/Wx_LWSA.png){width=100%}</w:t>
      </w:r>
      <w:r>
        <w:br/>
      </w:r>
      <w:r>
        <w:br/>
        <w:t xml:space="preserve">\  </w:t>
      </w:r>
      <w:r>
        <w:br/>
      </w:r>
      <w:r>
        <w:br/>
      </w:r>
      <w:r>
        <w:br/>
        <w:t>Table: (\#</w:t>
      </w:r>
      <w:proofErr w:type="spellStart"/>
      <w:r>
        <w:t>tab:WxLWSAdata</w:t>
      </w:r>
      <w:proofErr w:type="spellEnd"/>
      <w:r>
        <w:t xml:space="preserve">)Annual weather from CRD </w:t>
      </w:r>
      <w:proofErr w:type="spellStart"/>
      <w:r>
        <w:t>FWx</w:t>
      </w:r>
      <w:proofErr w:type="spellEnd"/>
      <w:r>
        <w:t xml:space="preserve"> stations in the Leech water supply area*</w:t>
      </w:r>
      <w:r>
        <w:br/>
      </w:r>
      <w:r>
        <w:br/>
        <w:t xml:space="preserve">|Year         |station name      | annual rain. (mm)| max snow (m)| mean air temp. (°C)| </w:t>
      </w:r>
      <w:proofErr w:type="spellStart"/>
      <w:r>
        <w:t>stdev</w:t>
      </w:r>
      <w:proofErr w:type="spellEnd"/>
      <w:r>
        <w:t xml:space="preserve"> air temp. (± °C)| mean max. temp. (°C)| mean min. temp. (°C)|</w:t>
      </w:r>
      <w:r>
        <w:br/>
        <w:t>|:------------|:-----------------|-----------------:|------------:|-------------------:|----------------------:|--------------------:|--------------------:|</w:t>
      </w:r>
      <w:r>
        <w:br/>
        <w:t>|2018         |</w:t>
      </w:r>
      <w:proofErr w:type="spellStart"/>
      <w:r>
        <w:t>FWx</w:t>
      </w:r>
      <w:proofErr w:type="spellEnd"/>
      <w:r>
        <w:t xml:space="preserve"> Chris Creek   |            1967.8|         0.53|                 8.1|                    7.5|                -11.9|                 34.8|</w:t>
      </w:r>
      <w:r>
        <w:br/>
      </w:r>
      <w:r>
        <w:lastRenderedPageBreak/>
        <w:t>|2018         |</w:t>
      </w:r>
      <w:proofErr w:type="spellStart"/>
      <w:r>
        <w:t>FWx</w:t>
      </w:r>
      <w:proofErr w:type="spellEnd"/>
      <w:r>
        <w:t xml:space="preserve"> Martins Gulch |            2042.3|         0.24|                 8.9|                    7.3|                 -9.5|                 32.9|</w:t>
      </w:r>
      <w:r>
        <w:br/>
        <w:t>|2019         |</w:t>
      </w:r>
      <w:proofErr w:type="spellStart"/>
      <w:r>
        <w:t>FWx</w:t>
      </w:r>
      <w:proofErr w:type="spellEnd"/>
      <w:r>
        <w:t xml:space="preserve"> Chris Creek   |            1428.4|         0.48|                 7.5|                    7.2|                -13.7|                 31.9|</w:t>
      </w:r>
      <w:r>
        <w:br/>
        <w:t>|2019         |</w:t>
      </w:r>
      <w:proofErr w:type="spellStart"/>
      <w:r>
        <w:t>FWx</w:t>
      </w:r>
      <w:proofErr w:type="spellEnd"/>
      <w:r>
        <w:t xml:space="preserve"> Martins Gulch |            1486.7|         0.35|                 8.4|                    6.9|                -12.7|                 30.5|</w:t>
      </w:r>
      <w:r>
        <w:br/>
        <w:t>|Jan-Feb 2020 |</w:t>
      </w:r>
      <w:proofErr w:type="spellStart"/>
      <w:r>
        <w:t>FWx</w:t>
      </w:r>
      <w:proofErr w:type="spellEnd"/>
      <w:r>
        <w:t xml:space="preserve"> Chris Creek   |             837.2|         0.62|                 1.6|                    3.7|                 -9.6|                 10.5|</w:t>
      </w:r>
      <w:r>
        <w:br/>
        <w:t>|Jan-Feb 2020 |</w:t>
      </w:r>
      <w:proofErr w:type="spellStart"/>
      <w:r>
        <w:t>FWx</w:t>
      </w:r>
      <w:proofErr w:type="spellEnd"/>
      <w:r>
        <w:t xml:space="preserve"> Martins Gulch |             930.4|         0.51|                 2.2|                    3.6|                 -9.3|                 11.2|</w:t>
      </w:r>
      <w:r>
        <w:br/>
      </w:r>
      <w:r>
        <w:br/>
        <w:t xml:space="preserve">\  </w:t>
      </w:r>
    </w:p>
    <w:p w:rsidR="00F20DBD" w:rsidRDefault="008F51C5">
      <w:r>
        <w:t xml:space="preserve">Average LWSA weather data was calculated as arithmetic means from Chris Creek and Martin’s Gulch </w:t>
      </w:r>
      <w:proofErr w:type="spellStart"/>
      <w:r>
        <w:t>FWx</w:t>
      </w:r>
      <w:proofErr w:type="spellEnd"/>
      <w:r>
        <w:t xml:space="preserve"> stations data (Figure 3, Table 3). It was assumed that the arithmetic means of rainfall from these two </w:t>
      </w:r>
      <w:proofErr w:type="spellStart"/>
      <w:r>
        <w:t>FWx</w:t>
      </w:r>
      <w:proofErr w:type="spellEnd"/>
      <w:r>
        <w:t xml:space="preserve"> stations were representative of rain conditions across the Leech watershed (LWSA rain</w:t>
      </w:r>
      <w:proofErr w:type="gramStart"/>
      <w:r>
        <w:t>), and</w:t>
      </w:r>
      <w:proofErr w:type="gramEnd"/>
      <w:r>
        <w:t xml:space="preserve">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w:t>
      </w:r>
      <w:proofErr w:type="spellStart"/>
      <w:r>
        <w:t>FWx</w:t>
      </w:r>
      <w:proofErr w:type="spellEnd"/>
      <w:r>
        <w:t xml:space="preserve"> stations are situated at elevation and therefore snow depth records were not assumed to be representative of snow cover across the LWSA and snow depth </w:t>
      </w:r>
      <w:r>
        <w:lastRenderedPageBreak/>
        <w:t>data were not included in event calculations, but were taken into consideration when delineating seasons.</w:t>
      </w:r>
    </w:p>
    <w:p w:rsidR="00F20DBD" w:rsidRDefault="008F51C5">
      <w:r>
        <w:t> </w:t>
      </w:r>
    </w:p>
    <w:p w:rsidR="00F20DBD" w:rsidRDefault="008F51C5">
      <w:r>
        <w:rPr>
          <w:noProof/>
        </w:rPr>
        <w:drawing>
          <wp:inline distT="0" distB="0" distL="0" distR="0">
            <wp:extent cx="5504749" cy="5504749"/>
            <wp:effectExtent l="0" t="0" r="0" b="0"/>
            <wp:docPr id="3" name="Picture" descr="Figure 3: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1"/>
                    <a:stretch>
                      <a:fillRect/>
                    </a:stretch>
                  </pic:blipFill>
                  <pic:spPr bwMode="auto">
                    <a:xfrm>
                      <a:off x="0" y="0"/>
                      <a:ext cx="5504749" cy="5504749"/>
                    </a:xfrm>
                    <a:prstGeom prst="rect">
                      <a:avLst/>
                    </a:prstGeom>
                    <a:noFill/>
                    <a:ln w="9525">
                      <a:noFill/>
                      <a:headEnd/>
                      <a:tailEnd/>
                    </a:ln>
                  </pic:spPr>
                </pic:pic>
              </a:graphicData>
            </a:graphic>
          </wp:inline>
        </w:drawing>
      </w:r>
    </w:p>
    <w:p w:rsidR="00F20DBD" w:rsidRDefault="008F51C5">
      <w:r>
        <w:t xml:space="preserve">Figure 3: </w:t>
      </w:r>
      <w:r>
        <w:rPr>
          <w:i/>
        </w:rPr>
        <w:t>Average weather from two stations in the Leech water supply area, where the highlighted section indicates the study period.</w:t>
      </w:r>
    </w:p>
    <w:p w:rsidR="00F20DBD" w:rsidRDefault="008F51C5">
      <w:r>
        <w:t> </w:t>
      </w:r>
    </w:p>
    <w:p w:rsidR="00F20DBD" w:rsidRDefault="008F51C5">
      <w:r>
        <w:lastRenderedPageBreak/>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Caption w:val="Table 3: Average weather data from CRD stations in Leech water supply area in 2018, 2019, and the period of 2020 included in this project"/>
      </w:tblPr>
      <w:tblGrid>
        <w:gridCol w:w="906"/>
        <w:gridCol w:w="1281"/>
        <w:gridCol w:w="1151"/>
        <w:gridCol w:w="1342"/>
        <w:gridCol w:w="1105"/>
        <w:gridCol w:w="1141"/>
        <w:gridCol w:w="1211"/>
        <w:gridCol w:w="1221"/>
      </w:tblGrid>
      <w:tr w:rsidR="00F20DBD">
        <w:tc>
          <w:tcPr>
            <w:tcW w:w="0" w:type="auto"/>
            <w:tcBorders>
              <w:bottom w:val="single" w:sz="0" w:space="0" w:color="auto"/>
            </w:tcBorders>
            <w:vAlign w:val="bottom"/>
          </w:tcPr>
          <w:p w:rsidR="00F20DBD" w:rsidRDefault="008F51C5">
            <w:r>
              <w:t>year</w:t>
            </w:r>
          </w:p>
        </w:tc>
        <w:tc>
          <w:tcPr>
            <w:tcW w:w="0" w:type="auto"/>
            <w:tcBorders>
              <w:bottom w:val="single" w:sz="0" w:space="0" w:color="auto"/>
            </w:tcBorders>
            <w:vAlign w:val="bottom"/>
          </w:tcPr>
          <w:p w:rsidR="00F20DBD" w:rsidRDefault="008F51C5">
            <w:pPr>
              <w:jc w:val="right"/>
            </w:pPr>
            <w:r>
              <w:t>mean annual rain (mm)</w:t>
            </w:r>
          </w:p>
        </w:tc>
        <w:tc>
          <w:tcPr>
            <w:tcW w:w="0" w:type="auto"/>
            <w:tcBorders>
              <w:bottom w:val="single" w:sz="0" w:space="0" w:color="auto"/>
            </w:tcBorders>
            <w:vAlign w:val="bottom"/>
          </w:tcPr>
          <w:p w:rsidR="00F20DBD" w:rsidRDefault="008F51C5">
            <w:pPr>
              <w:jc w:val="right"/>
            </w:pPr>
            <w:proofErr w:type="spellStart"/>
            <w:r>
              <w:t>stdev</w:t>
            </w:r>
            <w:proofErr w:type="spellEnd"/>
            <w:r>
              <w:t xml:space="preserve"> rain. (±mm)</w:t>
            </w:r>
          </w:p>
        </w:tc>
        <w:tc>
          <w:tcPr>
            <w:tcW w:w="0" w:type="auto"/>
            <w:tcBorders>
              <w:bottom w:val="single" w:sz="0" w:space="0" w:color="auto"/>
            </w:tcBorders>
            <w:vAlign w:val="bottom"/>
          </w:tcPr>
          <w:p w:rsidR="00F20DBD" w:rsidRDefault="008F51C5">
            <w:pPr>
              <w:jc w:val="right"/>
            </w:pPr>
            <w:r>
              <w:t>max. snow depth, mean (m)</w:t>
            </w:r>
          </w:p>
        </w:tc>
        <w:tc>
          <w:tcPr>
            <w:tcW w:w="0" w:type="auto"/>
            <w:tcBorders>
              <w:bottom w:val="single" w:sz="0" w:space="0" w:color="auto"/>
            </w:tcBorders>
            <w:vAlign w:val="bottom"/>
          </w:tcPr>
          <w:p w:rsidR="00F20DBD" w:rsidRDefault="008F51C5">
            <w:pPr>
              <w:jc w:val="right"/>
            </w:pPr>
            <w:r>
              <w:t>mean air temp. (°C)</w:t>
            </w:r>
          </w:p>
        </w:tc>
        <w:tc>
          <w:tcPr>
            <w:tcW w:w="0" w:type="auto"/>
            <w:tcBorders>
              <w:bottom w:val="single" w:sz="0" w:space="0" w:color="auto"/>
            </w:tcBorders>
            <w:vAlign w:val="bottom"/>
          </w:tcPr>
          <w:p w:rsidR="00F20DBD" w:rsidRDefault="008F51C5">
            <w:pPr>
              <w:jc w:val="right"/>
            </w:pPr>
            <w:proofErr w:type="spellStart"/>
            <w:r>
              <w:t>stdev</w:t>
            </w:r>
            <w:proofErr w:type="spellEnd"/>
            <w:r>
              <w:t xml:space="preserve"> air temp. (±°C)</w:t>
            </w:r>
          </w:p>
        </w:tc>
        <w:tc>
          <w:tcPr>
            <w:tcW w:w="0" w:type="auto"/>
            <w:tcBorders>
              <w:bottom w:val="single" w:sz="0" w:space="0" w:color="auto"/>
            </w:tcBorders>
            <w:vAlign w:val="bottom"/>
          </w:tcPr>
          <w:p w:rsidR="00F20DBD" w:rsidRDefault="008F51C5">
            <w:pPr>
              <w:jc w:val="right"/>
            </w:pPr>
            <w:r>
              <w:t>min. temp., mean (°C)</w:t>
            </w:r>
          </w:p>
        </w:tc>
        <w:tc>
          <w:tcPr>
            <w:tcW w:w="0" w:type="auto"/>
            <w:tcBorders>
              <w:bottom w:val="single" w:sz="0" w:space="0" w:color="auto"/>
            </w:tcBorders>
            <w:vAlign w:val="bottom"/>
          </w:tcPr>
          <w:p w:rsidR="00F20DBD" w:rsidRDefault="008F51C5">
            <w:pPr>
              <w:jc w:val="right"/>
            </w:pPr>
            <w:r>
              <w:t>max. temp., mean (°C)</w:t>
            </w:r>
          </w:p>
        </w:tc>
      </w:tr>
      <w:tr w:rsidR="00F20DBD">
        <w:tc>
          <w:tcPr>
            <w:tcW w:w="0" w:type="auto"/>
          </w:tcPr>
          <w:p w:rsidR="00F20DBD" w:rsidRDefault="008F51C5">
            <w:r>
              <w:t>2018</w:t>
            </w:r>
          </w:p>
        </w:tc>
        <w:tc>
          <w:tcPr>
            <w:tcW w:w="0" w:type="auto"/>
          </w:tcPr>
          <w:p w:rsidR="00F20DBD" w:rsidRDefault="008F51C5">
            <w:pPr>
              <w:jc w:val="right"/>
            </w:pPr>
            <w:r>
              <w:t>2005.1</w:t>
            </w:r>
          </w:p>
        </w:tc>
        <w:tc>
          <w:tcPr>
            <w:tcW w:w="0" w:type="auto"/>
          </w:tcPr>
          <w:p w:rsidR="00F20DBD" w:rsidRDefault="008F51C5">
            <w:pPr>
              <w:jc w:val="right"/>
            </w:pPr>
            <w:r>
              <w:t>52.7</w:t>
            </w:r>
          </w:p>
        </w:tc>
        <w:tc>
          <w:tcPr>
            <w:tcW w:w="0" w:type="auto"/>
          </w:tcPr>
          <w:p w:rsidR="00F20DBD" w:rsidRDefault="008F51C5">
            <w:pPr>
              <w:jc w:val="right"/>
            </w:pPr>
            <w:r>
              <w:t>0.53</w:t>
            </w:r>
          </w:p>
        </w:tc>
        <w:tc>
          <w:tcPr>
            <w:tcW w:w="0" w:type="auto"/>
          </w:tcPr>
          <w:p w:rsidR="00F20DBD" w:rsidRDefault="008F51C5">
            <w:pPr>
              <w:jc w:val="right"/>
            </w:pPr>
            <w:r>
              <w:t>8.50</w:t>
            </w:r>
          </w:p>
        </w:tc>
        <w:tc>
          <w:tcPr>
            <w:tcW w:w="0" w:type="auto"/>
          </w:tcPr>
          <w:p w:rsidR="00F20DBD" w:rsidRDefault="008F51C5">
            <w:pPr>
              <w:jc w:val="right"/>
            </w:pPr>
            <w:r>
              <w:t>0.60</w:t>
            </w:r>
          </w:p>
        </w:tc>
        <w:tc>
          <w:tcPr>
            <w:tcW w:w="0" w:type="auto"/>
          </w:tcPr>
          <w:p w:rsidR="00F20DBD" w:rsidRDefault="008F51C5">
            <w:pPr>
              <w:jc w:val="right"/>
            </w:pPr>
            <w:r>
              <w:t>-10.7</w:t>
            </w:r>
          </w:p>
        </w:tc>
        <w:tc>
          <w:tcPr>
            <w:tcW w:w="0" w:type="auto"/>
          </w:tcPr>
          <w:p w:rsidR="00F20DBD" w:rsidRDefault="008F51C5">
            <w:pPr>
              <w:jc w:val="right"/>
            </w:pPr>
            <w:r>
              <w:t>33.8</w:t>
            </w:r>
          </w:p>
        </w:tc>
      </w:tr>
      <w:tr w:rsidR="00F20DBD">
        <w:tc>
          <w:tcPr>
            <w:tcW w:w="0" w:type="auto"/>
          </w:tcPr>
          <w:p w:rsidR="00F20DBD" w:rsidRDefault="008F51C5">
            <w:r>
              <w:t>2019</w:t>
            </w:r>
          </w:p>
        </w:tc>
        <w:tc>
          <w:tcPr>
            <w:tcW w:w="0" w:type="auto"/>
          </w:tcPr>
          <w:p w:rsidR="00F20DBD" w:rsidRDefault="008F51C5">
            <w:pPr>
              <w:jc w:val="right"/>
            </w:pPr>
            <w:r>
              <w:t>1457.5</w:t>
            </w:r>
          </w:p>
        </w:tc>
        <w:tc>
          <w:tcPr>
            <w:tcW w:w="0" w:type="auto"/>
          </w:tcPr>
          <w:p w:rsidR="00F20DBD" w:rsidRDefault="008F51C5">
            <w:pPr>
              <w:jc w:val="right"/>
            </w:pPr>
            <w:r>
              <w:t>41.2</w:t>
            </w:r>
          </w:p>
        </w:tc>
        <w:tc>
          <w:tcPr>
            <w:tcW w:w="0" w:type="auto"/>
          </w:tcPr>
          <w:p w:rsidR="00F20DBD" w:rsidRDefault="008F51C5">
            <w:pPr>
              <w:jc w:val="right"/>
            </w:pPr>
            <w:r>
              <w:t>0.48</w:t>
            </w:r>
          </w:p>
        </w:tc>
        <w:tc>
          <w:tcPr>
            <w:tcW w:w="0" w:type="auto"/>
          </w:tcPr>
          <w:p w:rsidR="00F20DBD" w:rsidRDefault="008F51C5">
            <w:pPr>
              <w:jc w:val="right"/>
            </w:pPr>
            <w:r>
              <w:t>7.93</w:t>
            </w:r>
          </w:p>
        </w:tc>
        <w:tc>
          <w:tcPr>
            <w:tcW w:w="0" w:type="auto"/>
          </w:tcPr>
          <w:p w:rsidR="00F20DBD" w:rsidRDefault="008F51C5">
            <w:pPr>
              <w:jc w:val="right"/>
            </w:pPr>
            <w:r>
              <w:t>0.63</w:t>
            </w:r>
          </w:p>
        </w:tc>
        <w:tc>
          <w:tcPr>
            <w:tcW w:w="0" w:type="auto"/>
          </w:tcPr>
          <w:p w:rsidR="00F20DBD" w:rsidRDefault="008F51C5">
            <w:pPr>
              <w:jc w:val="right"/>
            </w:pPr>
            <w:r>
              <w:t>-13.2</w:t>
            </w:r>
          </w:p>
        </w:tc>
        <w:tc>
          <w:tcPr>
            <w:tcW w:w="0" w:type="auto"/>
          </w:tcPr>
          <w:p w:rsidR="00F20DBD" w:rsidRDefault="008F51C5">
            <w:pPr>
              <w:jc w:val="right"/>
            </w:pPr>
            <w:r>
              <w:t>31.2</w:t>
            </w:r>
          </w:p>
        </w:tc>
      </w:tr>
      <w:tr w:rsidR="00F20DBD">
        <w:tc>
          <w:tcPr>
            <w:tcW w:w="0" w:type="auto"/>
          </w:tcPr>
          <w:p w:rsidR="00F20DBD" w:rsidRDefault="008F51C5">
            <w:r>
              <w:t>Jan-Feb 2018</w:t>
            </w:r>
          </w:p>
        </w:tc>
        <w:tc>
          <w:tcPr>
            <w:tcW w:w="0" w:type="auto"/>
          </w:tcPr>
          <w:p w:rsidR="00F20DBD" w:rsidRDefault="008F51C5">
            <w:pPr>
              <w:jc w:val="right"/>
            </w:pPr>
            <w:r>
              <w:t>573.6</w:t>
            </w:r>
          </w:p>
        </w:tc>
        <w:tc>
          <w:tcPr>
            <w:tcW w:w="0" w:type="auto"/>
          </w:tcPr>
          <w:p w:rsidR="00F20DBD" w:rsidRDefault="008F51C5">
            <w:pPr>
              <w:jc w:val="right"/>
            </w:pPr>
            <w:r>
              <w:t>4.5</w:t>
            </w:r>
          </w:p>
        </w:tc>
        <w:tc>
          <w:tcPr>
            <w:tcW w:w="0" w:type="auto"/>
          </w:tcPr>
          <w:p w:rsidR="00F20DBD" w:rsidRDefault="008F51C5">
            <w:pPr>
              <w:jc w:val="right"/>
            </w:pPr>
            <w:r>
              <w:t>0.24</w:t>
            </w:r>
          </w:p>
        </w:tc>
        <w:tc>
          <w:tcPr>
            <w:tcW w:w="0" w:type="auto"/>
          </w:tcPr>
          <w:p w:rsidR="00F20DBD" w:rsidRDefault="008F51C5">
            <w:pPr>
              <w:jc w:val="right"/>
            </w:pPr>
            <w:r>
              <w:t>1.92</w:t>
            </w:r>
          </w:p>
        </w:tc>
        <w:tc>
          <w:tcPr>
            <w:tcW w:w="0" w:type="auto"/>
          </w:tcPr>
          <w:p w:rsidR="00F20DBD" w:rsidRDefault="008F51C5">
            <w:pPr>
              <w:jc w:val="right"/>
            </w:pPr>
            <w:r>
              <w:t>0.55</w:t>
            </w:r>
          </w:p>
        </w:tc>
        <w:tc>
          <w:tcPr>
            <w:tcW w:w="0" w:type="auto"/>
          </w:tcPr>
          <w:p w:rsidR="00F20DBD" w:rsidRDefault="008F51C5">
            <w:pPr>
              <w:jc w:val="right"/>
            </w:pPr>
            <w:r>
              <w:t>-10.7</w:t>
            </w:r>
          </w:p>
        </w:tc>
        <w:tc>
          <w:tcPr>
            <w:tcW w:w="0" w:type="auto"/>
          </w:tcPr>
          <w:p w:rsidR="00F20DBD" w:rsidRDefault="008F51C5">
            <w:pPr>
              <w:jc w:val="right"/>
            </w:pPr>
            <w:r>
              <w:t>12.3</w:t>
            </w:r>
          </w:p>
        </w:tc>
      </w:tr>
      <w:tr w:rsidR="00F20DBD">
        <w:tc>
          <w:tcPr>
            <w:tcW w:w="0" w:type="auto"/>
          </w:tcPr>
          <w:p w:rsidR="00F20DBD" w:rsidRDefault="008F51C5">
            <w:r>
              <w:t>Jan-Feb 2019</w:t>
            </w:r>
          </w:p>
        </w:tc>
        <w:tc>
          <w:tcPr>
            <w:tcW w:w="0" w:type="auto"/>
          </w:tcPr>
          <w:p w:rsidR="00F20DBD" w:rsidRDefault="008F51C5">
            <w:pPr>
              <w:jc w:val="right"/>
            </w:pPr>
            <w:r>
              <w:t>468.8</w:t>
            </w:r>
          </w:p>
        </w:tc>
        <w:tc>
          <w:tcPr>
            <w:tcW w:w="0" w:type="auto"/>
          </w:tcPr>
          <w:p w:rsidR="00F20DBD" w:rsidRDefault="008F51C5">
            <w:pPr>
              <w:jc w:val="right"/>
            </w:pPr>
            <w:r>
              <w:t>28.7</w:t>
            </w:r>
          </w:p>
        </w:tc>
        <w:tc>
          <w:tcPr>
            <w:tcW w:w="0" w:type="auto"/>
          </w:tcPr>
          <w:p w:rsidR="00F20DBD" w:rsidRDefault="008F51C5">
            <w:pPr>
              <w:jc w:val="right"/>
            </w:pPr>
            <w:r>
              <w:t>0.41</w:t>
            </w:r>
          </w:p>
        </w:tc>
        <w:tc>
          <w:tcPr>
            <w:tcW w:w="0" w:type="auto"/>
          </w:tcPr>
          <w:p w:rsidR="00F20DBD" w:rsidRDefault="008F51C5">
            <w:pPr>
              <w:jc w:val="right"/>
            </w:pPr>
            <w:r>
              <w:t>0.79</w:t>
            </w:r>
          </w:p>
        </w:tc>
        <w:tc>
          <w:tcPr>
            <w:tcW w:w="0" w:type="auto"/>
          </w:tcPr>
          <w:p w:rsidR="00F20DBD" w:rsidRDefault="008F51C5">
            <w:pPr>
              <w:jc w:val="right"/>
            </w:pPr>
            <w:r>
              <w:t>0.71</w:t>
            </w:r>
          </w:p>
        </w:tc>
        <w:tc>
          <w:tcPr>
            <w:tcW w:w="0" w:type="auto"/>
          </w:tcPr>
          <w:p w:rsidR="00F20DBD" w:rsidRDefault="008F51C5">
            <w:pPr>
              <w:jc w:val="right"/>
            </w:pPr>
            <w:r>
              <w:t>-13.2</w:t>
            </w:r>
          </w:p>
        </w:tc>
        <w:tc>
          <w:tcPr>
            <w:tcW w:w="0" w:type="auto"/>
          </w:tcPr>
          <w:p w:rsidR="00F20DBD" w:rsidRDefault="008F51C5">
            <w:pPr>
              <w:jc w:val="right"/>
            </w:pPr>
            <w:r>
              <w:t>12.9</w:t>
            </w:r>
          </w:p>
        </w:tc>
      </w:tr>
      <w:tr w:rsidR="00F20DBD">
        <w:tc>
          <w:tcPr>
            <w:tcW w:w="0" w:type="auto"/>
          </w:tcPr>
          <w:p w:rsidR="00F20DBD" w:rsidRDefault="008F51C5">
            <w:r>
              <w:t>Jan-Feb 2020</w:t>
            </w:r>
          </w:p>
        </w:tc>
        <w:tc>
          <w:tcPr>
            <w:tcW w:w="0" w:type="auto"/>
          </w:tcPr>
          <w:p w:rsidR="00F20DBD" w:rsidRDefault="008F51C5">
            <w:pPr>
              <w:jc w:val="right"/>
            </w:pPr>
            <w:r>
              <w:t>883.6</w:t>
            </w:r>
          </w:p>
        </w:tc>
        <w:tc>
          <w:tcPr>
            <w:tcW w:w="0" w:type="auto"/>
          </w:tcPr>
          <w:p w:rsidR="00F20DBD" w:rsidRDefault="008F51C5">
            <w:pPr>
              <w:jc w:val="right"/>
            </w:pPr>
            <w:r>
              <w:t>65.8</w:t>
            </w:r>
          </w:p>
        </w:tc>
        <w:tc>
          <w:tcPr>
            <w:tcW w:w="0" w:type="auto"/>
          </w:tcPr>
          <w:p w:rsidR="00F20DBD" w:rsidRDefault="008F51C5">
            <w:pPr>
              <w:jc w:val="right"/>
            </w:pPr>
            <w:r>
              <w:t>0.56</w:t>
            </w:r>
          </w:p>
        </w:tc>
        <w:tc>
          <w:tcPr>
            <w:tcW w:w="0" w:type="auto"/>
          </w:tcPr>
          <w:p w:rsidR="00F20DBD" w:rsidRDefault="008F51C5">
            <w:pPr>
              <w:jc w:val="right"/>
            </w:pPr>
            <w:r>
              <w:t>1.92</w:t>
            </w:r>
          </w:p>
        </w:tc>
        <w:tc>
          <w:tcPr>
            <w:tcW w:w="0" w:type="auto"/>
          </w:tcPr>
          <w:p w:rsidR="00F20DBD" w:rsidRDefault="008F51C5">
            <w:pPr>
              <w:jc w:val="right"/>
            </w:pPr>
            <w:r>
              <w:t>0.40</w:t>
            </w:r>
          </w:p>
        </w:tc>
        <w:tc>
          <w:tcPr>
            <w:tcW w:w="0" w:type="auto"/>
          </w:tcPr>
          <w:p w:rsidR="00F20DBD" w:rsidRDefault="008F51C5">
            <w:pPr>
              <w:jc w:val="right"/>
            </w:pPr>
            <w:r>
              <w:t>-9.4</w:t>
            </w:r>
          </w:p>
        </w:tc>
        <w:tc>
          <w:tcPr>
            <w:tcW w:w="0" w:type="auto"/>
          </w:tcPr>
          <w:p w:rsidR="00F20DBD" w:rsidRDefault="008F51C5">
            <w:pPr>
              <w:jc w:val="right"/>
            </w:pPr>
            <w:r>
              <w:t>10.8</w:t>
            </w:r>
          </w:p>
        </w:tc>
      </w:tr>
    </w:tbl>
    <w:p w:rsidR="00F20DBD" w:rsidRDefault="008F51C5">
      <w:r>
        <w:t> </w:t>
      </w:r>
    </w:p>
    <w:p w:rsidR="00F20DBD" w:rsidRDefault="008F51C5">
      <w:pPr>
        <w:pStyle w:val="Heading6"/>
      </w:pPr>
      <w:bookmarkStart w:id="59" w:name="defining-seasons"/>
      <w:bookmarkStart w:id="60" w:name="_Toc45663068"/>
      <w:r>
        <w:t>Defining seasons</w:t>
      </w:r>
      <w:bookmarkEnd w:id="59"/>
      <w:bookmarkEnd w:id="60"/>
    </w:p>
    <w:p w:rsidR="00F20DBD" w:rsidRDefault="008F51C5">
      <w:r>
        <w:t xml:space="preserve">The R package </w:t>
      </w:r>
      <w:r>
        <w:rPr>
          <w:i/>
        </w:rPr>
        <w:t>Rainmaker</w:t>
      </w:r>
      <w:r>
        <w:t xml:space="preserve"> (USGS, github.com/USGS-R/Rainmaker) was used with LWSA rain data (average of Chris Creek and Martin’s Gulch </w:t>
      </w:r>
      <w:proofErr w:type="spellStart"/>
      <w:r>
        <w:t>FWx</w:t>
      </w:r>
      <w:proofErr w:type="spellEnd"/>
      <w:r>
        <w:t xml:space="preserve"> stations) to define events that corresponded to sampling campaigns and to distinguish between seasons. The pluvial </w:t>
      </w:r>
      <w:r>
        <w:lastRenderedPageBreak/>
        <w:t>hydroclimatic regime on the coast of BC is characterized by a predominantly wet season and dry season and while the dry season often includes periods of drought there is generally some rainfall throughout the entire year (Figure 3).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rsidR="00F20DBD" w:rsidRDefault="008F51C5">
      <w:pPr>
        <w:pStyle w:val="Heading3"/>
      </w:pPr>
      <w:bookmarkStart w:id="61" w:name="_Toc45663069"/>
      <w:r>
        <w:t>Results</w:t>
      </w:r>
      <w:bookmarkEnd w:id="61"/>
    </w:p>
    <w:p w:rsidR="00F20DBD" w:rsidRDefault="008F51C5">
      <w:r>
        <w:t>Over the sixteen-month field study, 426 river samples were collected and analyzed for DOC, and 318 of those samples were analyzed for NOM by UV-Vis (Table 4).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UV-Vis data were reduced by 19.5% (to 256 samples): quality control resulted in a 9% reduction, with the additional 10.5% data loss unfortunately caused during instrument maintenance.</w:t>
      </w:r>
    </w:p>
    <w:p w:rsidR="00F20DBD" w:rsidRDefault="008F51C5">
      <w:r>
        <w:t> </w:t>
      </w:r>
    </w:p>
    <w:p w:rsidR="00F20DBD" w:rsidRDefault="008F51C5">
      <w:r>
        <w:t xml:space="preserve">Table 4: </w:t>
      </w:r>
      <w:r>
        <w:rPr>
          <w:i/>
        </w:rPr>
        <w:t>Summary of samples collected</w:t>
      </w:r>
    </w:p>
    <w:tbl>
      <w:tblPr>
        <w:tblW w:w="5000" w:type="pct"/>
        <w:tblLook w:val="07E0" w:firstRow="1" w:lastRow="1" w:firstColumn="1" w:lastColumn="1" w:noHBand="1" w:noVBand="1"/>
        <w:tblCaption w:val="Table 4: Summary of samples collected"/>
      </w:tblPr>
      <w:tblGrid>
        <w:gridCol w:w="2336"/>
        <w:gridCol w:w="1858"/>
        <w:gridCol w:w="1638"/>
        <w:gridCol w:w="1874"/>
        <w:gridCol w:w="1654"/>
      </w:tblGrid>
      <w:tr w:rsidR="00F20DBD">
        <w:tc>
          <w:tcPr>
            <w:tcW w:w="0" w:type="auto"/>
            <w:tcBorders>
              <w:bottom w:val="single" w:sz="0" w:space="0" w:color="auto"/>
            </w:tcBorders>
            <w:vAlign w:val="bottom"/>
          </w:tcPr>
          <w:p w:rsidR="00F20DBD" w:rsidRDefault="008F51C5">
            <w:r>
              <w:t>type of sample collected</w:t>
            </w:r>
          </w:p>
        </w:tc>
        <w:tc>
          <w:tcPr>
            <w:tcW w:w="0" w:type="auto"/>
            <w:tcBorders>
              <w:bottom w:val="single" w:sz="0" w:space="0" w:color="auto"/>
            </w:tcBorders>
            <w:vAlign w:val="bottom"/>
          </w:tcPr>
          <w:p w:rsidR="00F20DBD" w:rsidRDefault="008F51C5">
            <w:pPr>
              <w:jc w:val="right"/>
            </w:pPr>
            <w:r>
              <w:t>total collected &amp; analyzed for DOC</w:t>
            </w:r>
          </w:p>
        </w:tc>
        <w:tc>
          <w:tcPr>
            <w:tcW w:w="0" w:type="auto"/>
            <w:tcBorders>
              <w:bottom w:val="single" w:sz="0" w:space="0" w:color="auto"/>
            </w:tcBorders>
            <w:vAlign w:val="bottom"/>
          </w:tcPr>
          <w:p w:rsidR="00F20DBD" w:rsidRDefault="008F51C5">
            <w:pPr>
              <w:jc w:val="right"/>
            </w:pPr>
            <w:r>
              <w:t>data included in DOC results</w:t>
            </w:r>
          </w:p>
        </w:tc>
        <w:tc>
          <w:tcPr>
            <w:tcW w:w="0" w:type="auto"/>
            <w:tcBorders>
              <w:bottom w:val="single" w:sz="0" w:space="0" w:color="auto"/>
            </w:tcBorders>
            <w:vAlign w:val="bottom"/>
          </w:tcPr>
          <w:p w:rsidR="00F20DBD" w:rsidRDefault="008F51C5">
            <w:pPr>
              <w:jc w:val="right"/>
            </w:pPr>
            <w:r>
              <w:t>total collected &amp; analyzed for NOM</w:t>
            </w:r>
          </w:p>
        </w:tc>
        <w:tc>
          <w:tcPr>
            <w:tcW w:w="0" w:type="auto"/>
            <w:tcBorders>
              <w:bottom w:val="single" w:sz="0" w:space="0" w:color="auto"/>
            </w:tcBorders>
            <w:vAlign w:val="bottom"/>
          </w:tcPr>
          <w:p w:rsidR="00F20DBD" w:rsidRDefault="008F51C5">
            <w:pPr>
              <w:jc w:val="right"/>
            </w:pPr>
            <w:r>
              <w:t>data included in NOM results</w:t>
            </w:r>
          </w:p>
        </w:tc>
      </w:tr>
      <w:tr w:rsidR="00F20DBD">
        <w:tc>
          <w:tcPr>
            <w:tcW w:w="0" w:type="auto"/>
          </w:tcPr>
          <w:p w:rsidR="00F20DBD" w:rsidRDefault="008F51C5">
            <w:r>
              <w:lastRenderedPageBreak/>
              <w:t>synoptic Grabs outside of monitoring sites</w:t>
            </w:r>
          </w:p>
        </w:tc>
        <w:tc>
          <w:tcPr>
            <w:tcW w:w="0" w:type="auto"/>
          </w:tcPr>
          <w:p w:rsidR="00F20DBD" w:rsidRDefault="008F51C5">
            <w:pPr>
              <w:jc w:val="right"/>
            </w:pPr>
            <w:r>
              <w:t>48</w:t>
            </w:r>
          </w:p>
        </w:tc>
        <w:tc>
          <w:tcPr>
            <w:tcW w:w="0" w:type="auto"/>
          </w:tcPr>
          <w:p w:rsidR="00F20DBD" w:rsidRDefault="008F51C5">
            <w:pPr>
              <w:jc w:val="right"/>
            </w:pPr>
            <w:r>
              <w:t>48</w:t>
            </w:r>
          </w:p>
        </w:tc>
        <w:tc>
          <w:tcPr>
            <w:tcW w:w="0" w:type="auto"/>
          </w:tcPr>
          <w:p w:rsidR="00F20DBD" w:rsidRDefault="008F51C5">
            <w:pPr>
              <w:jc w:val="right"/>
            </w:pPr>
            <w:r>
              <w:t>42</w:t>
            </w:r>
          </w:p>
        </w:tc>
        <w:tc>
          <w:tcPr>
            <w:tcW w:w="0" w:type="auto"/>
          </w:tcPr>
          <w:p w:rsidR="00F20DBD" w:rsidRDefault="008F51C5">
            <w:pPr>
              <w:jc w:val="right"/>
            </w:pPr>
            <w:r>
              <w:t>42</w:t>
            </w:r>
          </w:p>
        </w:tc>
      </w:tr>
      <w:tr w:rsidR="00F20DBD">
        <w:tc>
          <w:tcPr>
            <w:tcW w:w="0" w:type="auto"/>
          </w:tcPr>
          <w:p w:rsidR="00F20DBD" w:rsidRDefault="008F51C5">
            <w:r>
              <w:t>opportunistic Grabs</w:t>
            </w:r>
          </w:p>
        </w:tc>
        <w:tc>
          <w:tcPr>
            <w:tcW w:w="0" w:type="auto"/>
          </w:tcPr>
          <w:p w:rsidR="00F20DBD" w:rsidRDefault="008F51C5">
            <w:pPr>
              <w:jc w:val="right"/>
            </w:pPr>
            <w:r>
              <w:t>22</w:t>
            </w:r>
          </w:p>
        </w:tc>
        <w:tc>
          <w:tcPr>
            <w:tcW w:w="0" w:type="auto"/>
          </w:tcPr>
          <w:p w:rsidR="00F20DBD" w:rsidRDefault="008F51C5">
            <w:pPr>
              <w:jc w:val="right"/>
            </w:pPr>
            <w:r>
              <w:t>21</w:t>
            </w:r>
          </w:p>
        </w:tc>
        <w:tc>
          <w:tcPr>
            <w:tcW w:w="0" w:type="auto"/>
          </w:tcPr>
          <w:p w:rsidR="00F20DBD" w:rsidRDefault="008F51C5">
            <w:pPr>
              <w:jc w:val="right"/>
            </w:pPr>
            <w:r>
              <w:t>12</w:t>
            </w:r>
          </w:p>
        </w:tc>
        <w:tc>
          <w:tcPr>
            <w:tcW w:w="0" w:type="auto"/>
          </w:tcPr>
          <w:p w:rsidR="00F20DBD" w:rsidRDefault="008F51C5">
            <w:pPr>
              <w:jc w:val="right"/>
            </w:pPr>
            <w:r>
              <w:t>11</w:t>
            </w:r>
          </w:p>
        </w:tc>
      </w:tr>
      <w:tr w:rsidR="00F20DBD">
        <w:tc>
          <w:tcPr>
            <w:tcW w:w="0" w:type="auto"/>
          </w:tcPr>
          <w:p w:rsidR="00F20DBD" w:rsidRDefault="008F51C5">
            <w:r>
              <w:t>monitoring sites synoptic Grabs</w:t>
            </w:r>
          </w:p>
        </w:tc>
        <w:tc>
          <w:tcPr>
            <w:tcW w:w="0" w:type="auto"/>
          </w:tcPr>
          <w:p w:rsidR="00F20DBD" w:rsidRDefault="008F51C5">
            <w:pPr>
              <w:jc w:val="right"/>
            </w:pPr>
            <w:r>
              <w:t>153</w:t>
            </w:r>
          </w:p>
        </w:tc>
        <w:tc>
          <w:tcPr>
            <w:tcW w:w="0" w:type="auto"/>
          </w:tcPr>
          <w:p w:rsidR="00F20DBD" w:rsidRDefault="008F51C5">
            <w:pPr>
              <w:jc w:val="right"/>
            </w:pPr>
            <w:r>
              <w:t>148</w:t>
            </w:r>
          </w:p>
        </w:tc>
        <w:tc>
          <w:tcPr>
            <w:tcW w:w="0" w:type="auto"/>
          </w:tcPr>
          <w:p w:rsidR="00F20DBD" w:rsidRDefault="008F51C5">
            <w:pPr>
              <w:jc w:val="right"/>
            </w:pPr>
            <w:r>
              <w:t>114</w:t>
            </w:r>
          </w:p>
        </w:tc>
        <w:tc>
          <w:tcPr>
            <w:tcW w:w="0" w:type="auto"/>
          </w:tcPr>
          <w:p w:rsidR="00F20DBD" w:rsidRDefault="008F51C5">
            <w:pPr>
              <w:jc w:val="right"/>
            </w:pPr>
            <w:r>
              <w:t>103</w:t>
            </w:r>
          </w:p>
        </w:tc>
      </w:tr>
      <w:tr w:rsidR="00F20DBD">
        <w:tc>
          <w:tcPr>
            <w:tcW w:w="0" w:type="auto"/>
          </w:tcPr>
          <w:p w:rsidR="00F20DBD" w:rsidRDefault="008F51C5">
            <w:r>
              <w:t>monitoring sites vertical Rack</w:t>
            </w:r>
          </w:p>
        </w:tc>
        <w:tc>
          <w:tcPr>
            <w:tcW w:w="0" w:type="auto"/>
          </w:tcPr>
          <w:p w:rsidR="00F20DBD" w:rsidRDefault="008F51C5">
            <w:pPr>
              <w:jc w:val="right"/>
            </w:pPr>
            <w:r>
              <w:t>203</w:t>
            </w:r>
          </w:p>
        </w:tc>
        <w:tc>
          <w:tcPr>
            <w:tcW w:w="0" w:type="auto"/>
          </w:tcPr>
          <w:p w:rsidR="00F20DBD" w:rsidRDefault="008F51C5">
            <w:pPr>
              <w:jc w:val="right"/>
            </w:pPr>
            <w:r>
              <w:t>170</w:t>
            </w:r>
          </w:p>
        </w:tc>
        <w:tc>
          <w:tcPr>
            <w:tcW w:w="0" w:type="auto"/>
          </w:tcPr>
          <w:p w:rsidR="00F20DBD" w:rsidRDefault="008F51C5">
            <w:pPr>
              <w:jc w:val="right"/>
            </w:pPr>
            <w:r>
              <w:t>150</w:t>
            </w:r>
          </w:p>
        </w:tc>
        <w:tc>
          <w:tcPr>
            <w:tcW w:w="0" w:type="auto"/>
          </w:tcPr>
          <w:p w:rsidR="00F20DBD" w:rsidRDefault="008F51C5">
            <w:pPr>
              <w:jc w:val="right"/>
            </w:pPr>
            <w:r>
              <w:t>100</w:t>
            </w:r>
          </w:p>
        </w:tc>
      </w:tr>
      <w:tr w:rsidR="00F20DBD">
        <w:tc>
          <w:tcPr>
            <w:tcW w:w="0" w:type="auto"/>
          </w:tcPr>
          <w:p w:rsidR="00F20DBD" w:rsidRDefault="008F51C5">
            <w:r>
              <w:t>total</w:t>
            </w:r>
          </w:p>
        </w:tc>
        <w:tc>
          <w:tcPr>
            <w:tcW w:w="0" w:type="auto"/>
          </w:tcPr>
          <w:p w:rsidR="00F20DBD" w:rsidRDefault="008F51C5">
            <w:pPr>
              <w:jc w:val="right"/>
            </w:pPr>
            <w:r>
              <w:t>426</w:t>
            </w:r>
          </w:p>
        </w:tc>
        <w:tc>
          <w:tcPr>
            <w:tcW w:w="0" w:type="auto"/>
          </w:tcPr>
          <w:p w:rsidR="00F20DBD" w:rsidRDefault="008F51C5">
            <w:pPr>
              <w:jc w:val="right"/>
            </w:pPr>
            <w:r>
              <w:t>387</w:t>
            </w:r>
          </w:p>
        </w:tc>
        <w:tc>
          <w:tcPr>
            <w:tcW w:w="0" w:type="auto"/>
          </w:tcPr>
          <w:p w:rsidR="00F20DBD" w:rsidRDefault="008F51C5">
            <w:pPr>
              <w:jc w:val="right"/>
            </w:pPr>
            <w:r>
              <w:t>318</w:t>
            </w:r>
          </w:p>
        </w:tc>
        <w:tc>
          <w:tcPr>
            <w:tcW w:w="0" w:type="auto"/>
          </w:tcPr>
          <w:p w:rsidR="00F20DBD" w:rsidRDefault="008F51C5">
            <w:pPr>
              <w:jc w:val="right"/>
            </w:pPr>
            <w:r>
              <w:t>256</w:t>
            </w:r>
          </w:p>
        </w:tc>
      </w:tr>
    </w:tbl>
    <w:p w:rsidR="00F20DBD" w:rsidRDefault="008F51C5">
      <w:r>
        <w:t> </w:t>
      </w:r>
    </w:p>
    <w:p w:rsidR="00F20DBD" w:rsidRDefault="008F51C5">
      <w:pPr>
        <w:pStyle w:val="Heading4"/>
      </w:pPr>
      <w:bookmarkStart w:id="62" w:name="vertical-rack-sampling-quality-control"/>
      <w:bookmarkStart w:id="63" w:name="_Toc45663070"/>
      <w:r>
        <w:t>Vertical rack sampling quality control</w:t>
      </w:r>
      <w:bookmarkEnd w:id="62"/>
      <w:bookmarkEnd w:id="63"/>
    </w:p>
    <w:p w:rsidR="00F20DBD" w:rsidRDefault="008F51C5">
      <w:r>
        <w:t>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 4).</w:t>
      </w:r>
    </w:p>
    <w:p w:rsidR="00F20DBD" w:rsidRDefault="008F51C5">
      <w:r>
        <w:t> </w:t>
      </w:r>
    </w:p>
    <w:p w:rsidR="00F20DBD" w:rsidRDefault="008F51C5">
      <w:r>
        <w:rPr>
          <w:noProof/>
        </w:rPr>
        <w:lastRenderedPageBreak/>
        <w:drawing>
          <wp:inline distT="0" distB="0" distL="0" distR="0">
            <wp:extent cx="5504749" cy="5046020"/>
            <wp:effectExtent l="0" t="0" r="0" b="0"/>
            <wp:docPr id="4" name="Picture" descr="Figure 4: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2"/>
                    <a:stretch>
                      <a:fillRect/>
                    </a:stretch>
                  </pic:blipFill>
                  <pic:spPr bwMode="auto">
                    <a:xfrm>
                      <a:off x="0" y="0"/>
                      <a:ext cx="5504749" cy="5046020"/>
                    </a:xfrm>
                    <a:prstGeom prst="rect">
                      <a:avLst/>
                    </a:prstGeom>
                    <a:noFill/>
                    <a:ln w="9525">
                      <a:noFill/>
                      <a:headEnd/>
                      <a:tailEnd/>
                    </a:ln>
                  </pic:spPr>
                </pic:pic>
              </a:graphicData>
            </a:graphic>
          </wp:inline>
        </w:drawing>
      </w:r>
    </w:p>
    <w:p w:rsidR="00F20DBD" w:rsidRDefault="008F51C5">
      <w:r>
        <w:t xml:space="preserve">Figure 4: </w:t>
      </w:r>
      <w:r>
        <w:rPr>
          <w:i/>
        </w:rPr>
        <w:t xml:space="preserve">Plot of air temperature during vertical rack hold-time experiments. Red horizontal lines indicate the </w:t>
      </w:r>
      <w:proofErr w:type="spellStart"/>
      <w:r>
        <w:rPr>
          <w:i/>
        </w:rPr>
        <w:t>0-7°C</w:t>
      </w:r>
      <w:proofErr w:type="spellEnd"/>
      <w:r>
        <w:rPr>
          <w:i/>
        </w:rPr>
        <w:t xml:space="preserve"> range of a typical laboratory refrigerator and dashed vertical lines separate the three sets of hold-time samples from collection of grab samples to retrieval of held samples.</w:t>
      </w:r>
    </w:p>
    <w:p w:rsidR="00F20DBD" w:rsidRDefault="008F51C5">
      <w:r>
        <w:t> </w:t>
      </w:r>
    </w:p>
    <w:p w:rsidR="00F20DBD" w:rsidRDefault="008F51C5">
      <w:r>
        <w:t xml:space="preserve">Each hold-time set included ten replicate samples, each collected at the same time in the same way from the same location. For each hold-time set, five samples were returned to the lab for immediate quantification of DOC and measurement of UV-Vis absorbance (“fresh” samples) and </w:t>
      </w:r>
      <w:r>
        <w:lastRenderedPageBreak/>
        <w:t>five were placed on the vertical rack, capped with siphon lids to simulate rack samples, and collected at a later date for analysis (“held” samples). All samples were analyzed to quantify DOC and characterized NOM properties (Figure 5),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 5).</w:t>
      </w:r>
    </w:p>
    <w:p w:rsidR="00F20DBD" w:rsidRDefault="008F51C5">
      <w:r>
        <w:t> </w:t>
      </w:r>
    </w:p>
    <w:p w:rsidR="00F20DBD" w:rsidRDefault="008F51C5">
      <w:r>
        <w:rPr>
          <w:noProof/>
        </w:rPr>
        <w:lastRenderedPageBreak/>
        <w:drawing>
          <wp:inline distT="0" distB="0" distL="0" distR="0">
            <wp:extent cx="5504749" cy="6422207"/>
            <wp:effectExtent l="0" t="0" r="0" b="0"/>
            <wp:docPr id="5" name="Picture" descr="Figure 5: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3"/>
                    <a:stretch>
                      <a:fillRect/>
                    </a:stretch>
                  </pic:blipFill>
                  <pic:spPr bwMode="auto">
                    <a:xfrm>
                      <a:off x="0" y="0"/>
                      <a:ext cx="5504749" cy="6422207"/>
                    </a:xfrm>
                    <a:prstGeom prst="rect">
                      <a:avLst/>
                    </a:prstGeom>
                    <a:noFill/>
                    <a:ln w="9525">
                      <a:noFill/>
                      <a:headEnd/>
                      <a:tailEnd/>
                    </a:ln>
                  </pic:spPr>
                </pic:pic>
              </a:graphicData>
            </a:graphic>
          </wp:inline>
        </w:drawing>
      </w:r>
    </w:p>
    <w:p w:rsidR="00F20DBD" w:rsidRDefault="008F51C5">
      <w:r>
        <w:t xml:space="preserve">Figure 5: </w:t>
      </w:r>
      <w:r>
        <w:rPr>
          <w:i/>
        </w:rPr>
        <w:t xml:space="preserve">Sample DOC concentrations and UV absorbance at </w:t>
      </w:r>
      <w:proofErr w:type="spellStart"/>
      <w:r>
        <w:rPr>
          <w:i/>
        </w:rPr>
        <w:t>254nm</w:t>
      </w:r>
      <w:proofErr w:type="spellEnd"/>
      <w:r>
        <w:rPr>
          <w:i/>
        </w:rPr>
        <w:t xml:space="preserve"> contrasting hold-time samples from collection of grab samples to retrieval of held samples.</w:t>
      </w:r>
    </w:p>
    <w:p w:rsidR="00F20DBD" w:rsidRDefault="008F51C5">
      <w:r>
        <w:t> </w:t>
      </w:r>
    </w:p>
    <w:p w:rsidR="00F20DBD" w:rsidRDefault="008F51C5">
      <w:r>
        <w:lastRenderedPageBreak/>
        <w:t xml:space="preserve">Table 5: </w:t>
      </w:r>
      <w:r>
        <w:rPr>
          <w:i/>
        </w:rPr>
        <w:t>Results comparing hold-time sample sets</w:t>
      </w:r>
    </w:p>
    <w:tbl>
      <w:tblPr>
        <w:tblW w:w="4999" w:type="pct"/>
        <w:tblLook w:val="07E0" w:firstRow="1" w:lastRow="1" w:firstColumn="1" w:lastColumn="1" w:noHBand="1" w:noVBand="1"/>
        <w:tblCaption w:val="Table 5: Results comparing hold-time sample sets"/>
      </w:tblPr>
      <w:tblGrid>
        <w:gridCol w:w="377"/>
        <w:gridCol w:w="475"/>
        <w:gridCol w:w="498"/>
        <w:gridCol w:w="571"/>
        <w:gridCol w:w="564"/>
        <w:gridCol w:w="564"/>
        <w:gridCol w:w="648"/>
        <w:gridCol w:w="731"/>
        <w:gridCol w:w="731"/>
        <w:gridCol w:w="746"/>
        <w:gridCol w:w="829"/>
        <w:gridCol w:w="829"/>
        <w:gridCol w:w="571"/>
        <w:gridCol w:w="613"/>
        <w:gridCol w:w="613"/>
      </w:tblGrid>
      <w:tr w:rsidR="00F20DBD">
        <w:tc>
          <w:tcPr>
            <w:tcW w:w="0" w:type="auto"/>
            <w:tcBorders>
              <w:bottom w:val="single" w:sz="0" w:space="0" w:color="auto"/>
            </w:tcBorders>
            <w:vAlign w:val="bottom"/>
          </w:tcPr>
          <w:p w:rsidR="00F20DBD" w:rsidRDefault="008F51C5">
            <w:r>
              <w:t>Set</w:t>
            </w:r>
          </w:p>
        </w:tc>
        <w:tc>
          <w:tcPr>
            <w:tcW w:w="0" w:type="auto"/>
            <w:tcBorders>
              <w:bottom w:val="single" w:sz="0" w:space="0" w:color="auto"/>
            </w:tcBorders>
            <w:vAlign w:val="bottom"/>
          </w:tcPr>
          <w:p w:rsidR="00F20DBD" w:rsidRDefault="008F51C5">
            <w:pPr>
              <w:jc w:val="right"/>
            </w:pPr>
            <w:r>
              <w:t>Days held</w:t>
            </w:r>
          </w:p>
        </w:tc>
        <w:tc>
          <w:tcPr>
            <w:tcW w:w="0" w:type="auto"/>
            <w:tcBorders>
              <w:bottom w:val="single" w:sz="0" w:space="0" w:color="auto"/>
            </w:tcBorders>
            <w:vAlign w:val="bottom"/>
          </w:tcPr>
          <w:p w:rsidR="00F20DBD" w:rsidRDefault="008F51C5">
            <w:r>
              <w:t>Air temp.</w:t>
            </w:r>
          </w:p>
        </w:tc>
        <w:tc>
          <w:tcPr>
            <w:tcW w:w="0" w:type="auto"/>
            <w:tcBorders>
              <w:bottom w:val="single" w:sz="0" w:space="0" w:color="auto"/>
            </w:tcBorders>
            <w:vAlign w:val="bottom"/>
          </w:tcPr>
          <w:p w:rsidR="00F20DBD" w:rsidRDefault="008F51C5">
            <w:pPr>
              <w:jc w:val="right"/>
            </w:pPr>
            <w:r>
              <w:t>DOC change (%)</w:t>
            </w:r>
          </w:p>
        </w:tc>
        <w:tc>
          <w:tcPr>
            <w:tcW w:w="0" w:type="auto"/>
            <w:tcBorders>
              <w:bottom w:val="single" w:sz="0" w:space="0" w:color="auto"/>
            </w:tcBorders>
            <w:vAlign w:val="bottom"/>
          </w:tcPr>
          <w:p w:rsidR="00F20DBD" w:rsidRDefault="008F51C5">
            <w:r>
              <w:t>sig. diff (DOC)</w:t>
            </w:r>
          </w:p>
        </w:tc>
        <w:tc>
          <w:tcPr>
            <w:tcW w:w="0" w:type="auto"/>
            <w:tcBorders>
              <w:bottom w:val="single" w:sz="0" w:space="0" w:color="auto"/>
            </w:tcBorders>
            <w:vAlign w:val="bottom"/>
          </w:tcPr>
          <w:p w:rsidR="00F20DBD" w:rsidRDefault="008F51C5">
            <w:pPr>
              <w:jc w:val="right"/>
            </w:pPr>
            <w:r>
              <w:t>p-value (DOC)</w:t>
            </w:r>
          </w:p>
        </w:tc>
        <w:tc>
          <w:tcPr>
            <w:tcW w:w="0" w:type="auto"/>
            <w:tcBorders>
              <w:bottom w:val="single" w:sz="0" w:space="0" w:color="auto"/>
            </w:tcBorders>
            <w:vAlign w:val="bottom"/>
          </w:tcPr>
          <w:p w:rsidR="00F20DBD" w:rsidRDefault="008F51C5">
            <w:pPr>
              <w:jc w:val="right"/>
            </w:pPr>
            <w:r>
              <w:t>SAC254 change (%)</w:t>
            </w:r>
          </w:p>
        </w:tc>
        <w:tc>
          <w:tcPr>
            <w:tcW w:w="0" w:type="auto"/>
            <w:tcBorders>
              <w:bottom w:val="single" w:sz="0" w:space="0" w:color="auto"/>
            </w:tcBorders>
            <w:vAlign w:val="bottom"/>
          </w:tcPr>
          <w:p w:rsidR="00F20DBD" w:rsidRDefault="008F51C5">
            <w:r>
              <w:t>sig. diff (SAC254)</w:t>
            </w:r>
          </w:p>
        </w:tc>
        <w:tc>
          <w:tcPr>
            <w:tcW w:w="0" w:type="auto"/>
            <w:tcBorders>
              <w:bottom w:val="single" w:sz="0" w:space="0" w:color="auto"/>
            </w:tcBorders>
            <w:vAlign w:val="bottom"/>
          </w:tcPr>
          <w:p w:rsidR="00F20DBD" w:rsidRDefault="008F51C5">
            <w:pPr>
              <w:jc w:val="right"/>
            </w:pPr>
            <w:r>
              <w:t>p-value (SAC254)</w:t>
            </w:r>
          </w:p>
        </w:tc>
        <w:tc>
          <w:tcPr>
            <w:tcW w:w="0" w:type="auto"/>
            <w:tcBorders>
              <w:bottom w:val="single" w:sz="0" w:space="0" w:color="auto"/>
            </w:tcBorders>
            <w:vAlign w:val="bottom"/>
          </w:tcPr>
          <w:p w:rsidR="00F20DBD" w:rsidRDefault="008F51C5">
            <w:pPr>
              <w:jc w:val="right"/>
            </w:pPr>
            <w:r>
              <w:t>SUVA254 change (%)</w:t>
            </w:r>
          </w:p>
        </w:tc>
        <w:tc>
          <w:tcPr>
            <w:tcW w:w="0" w:type="auto"/>
            <w:tcBorders>
              <w:bottom w:val="single" w:sz="0" w:space="0" w:color="auto"/>
            </w:tcBorders>
            <w:vAlign w:val="bottom"/>
          </w:tcPr>
          <w:p w:rsidR="00F20DBD" w:rsidRDefault="008F51C5">
            <w:r>
              <w:t>sig. diff (SUVA254)</w:t>
            </w:r>
          </w:p>
        </w:tc>
        <w:tc>
          <w:tcPr>
            <w:tcW w:w="0" w:type="auto"/>
            <w:tcBorders>
              <w:bottom w:val="single" w:sz="0" w:space="0" w:color="auto"/>
            </w:tcBorders>
            <w:vAlign w:val="bottom"/>
          </w:tcPr>
          <w:p w:rsidR="00F20DBD" w:rsidRDefault="008F51C5">
            <w:pPr>
              <w:jc w:val="right"/>
            </w:pPr>
            <w:r>
              <w:t>p-value (SUVA254)</w:t>
            </w:r>
          </w:p>
        </w:tc>
        <w:tc>
          <w:tcPr>
            <w:tcW w:w="0" w:type="auto"/>
            <w:tcBorders>
              <w:bottom w:val="single" w:sz="0" w:space="0" w:color="auto"/>
            </w:tcBorders>
            <w:vAlign w:val="bottom"/>
          </w:tcPr>
          <w:p w:rsidR="00F20DBD" w:rsidRDefault="008F51C5">
            <w:pPr>
              <w:jc w:val="right"/>
            </w:pPr>
            <w:r>
              <w:t>E2:E3 change (%)</w:t>
            </w:r>
          </w:p>
        </w:tc>
        <w:tc>
          <w:tcPr>
            <w:tcW w:w="0" w:type="auto"/>
            <w:tcBorders>
              <w:bottom w:val="single" w:sz="0" w:space="0" w:color="auto"/>
            </w:tcBorders>
            <w:vAlign w:val="bottom"/>
          </w:tcPr>
          <w:p w:rsidR="00F20DBD" w:rsidRDefault="008F51C5">
            <w:r>
              <w:t>sig. diff (E2:E3)</w:t>
            </w:r>
          </w:p>
        </w:tc>
        <w:tc>
          <w:tcPr>
            <w:tcW w:w="0" w:type="auto"/>
            <w:tcBorders>
              <w:bottom w:val="single" w:sz="0" w:space="0" w:color="auto"/>
            </w:tcBorders>
            <w:vAlign w:val="bottom"/>
          </w:tcPr>
          <w:p w:rsidR="00F20DBD" w:rsidRDefault="008F51C5">
            <w:pPr>
              <w:jc w:val="right"/>
            </w:pPr>
            <w:r>
              <w:t>p-value (E2:E3)</w:t>
            </w:r>
          </w:p>
        </w:tc>
      </w:tr>
      <w:tr w:rsidR="00F20DBD">
        <w:tc>
          <w:tcPr>
            <w:tcW w:w="0" w:type="auto"/>
          </w:tcPr>
          <w:p w:rsidR="00F20DBD" w:rsidRDefault="008F51C5">
            <w:r>
              <w:t>A</w:t>
            </w:r>
          </w:p>
        </w:tc>
        <w:tc>
          <w:tcPr>
            <w:tcW w:w="0" w:type="auto"/>
          </w:tcPr>
          <w:p w:rsidR="00F20DBD" w:rsidRDefault="008F51C5">
            <w:pPr>
              <w:jc w:val="right"/>
            </w:pPr>
            <w:r>
              <w:t>11</w:t>
            </w:r>
          </w:p>
        </w:tc>
        <w:tc>
          <w:tcPr>
            <w:tcW w:w="0" w:type="auto"/>
          </w:tcPr>
          <w:p w:rsidR="00F20DBD" w:rsidRDefault="008F51C5">
            <w:r>
              <w:t>7.1 ± 2.2</w:t>
            </w:r>
          </w:p>
        </w:tc>
        <w:tc>
          <w:tcPr>
            <w:tcW w:w="0" w:type="auto"/>
          </w:tcPr>
          <w:p w:rsidR="00F20DBD" w:rsidRDefault="008F51C5">
            <w:pPr>
              <w:jc w:val="right"/>
            </w:pPr>
            <w:r>
              <w:t>-45</w:t>
            </w:r>
          </w:p>
        </w:tc>
        <w:tc>
          <w:tcPr>
            <w:tcW w:w="0" w:type="auto"/>
          </w:tcPr>
          <w:p w:rsidR="00F20DBD" w:rsidRDefault="008F51C5">
            <w:r>
              <w:t>*</w:t>
            </w:r>
          </w:p>
        </w:tc>
        <w:tc>
          <w:tcPr>
            <w:tcW w:w="0" w:type="auto"/>
          </w:tcPr>
          <w:p w:rsidR="00F20DBD" w:rsidRDefault="008F51C5">
            <w:pPr>
              <w:jc w:val="right"/>
            </w:pPr>
            <w:r>
              <w:t>0.0625</w:t>
            </w:r>
          </w:p>
        </w:tc>
        <w:tc>
          <w:tcPr>
            <w:tcW w:w="0" w:type="auto"/>
          </w:tcPr>
          <w:p w:rsidR="00F20DBD" w:rsidRDefault="008F51C5">
            <w:pPr>
              <w:jc w:val="right"/>
            </w:pPr>
            <w:r>
              <w:t>0</w:t>
            </w:r>
          </w:p>
        </w:tc>
        <w:tc>
          <w:tcPr>
            <w:tcW w:w="0" w:type="auto"/>
          </w:tcPr>
          <w:p w:rsidR="00F20DBD" w:rsidRDefault="008F51C5">
            <w:r>
              <w:t>NA</w:t>
            </w:r>
          </w:p>
        </w:tc>
        <w:tc>
          <w:tcPr>
            <w:tcW w:w="0" w:type="auto"/>
          </w:tcPr>
          <w:p w:rsidR="00F20DBD" w:rsidRDefault="008F51C5">
            <w:pPr>
              <w:jc w:val="right"/>
            </w:pPr>
            <w:r>
              <w:t>0.1250</w:t>
            </w:r>
          </w:p>
        </w:tc>
        <w:tc>
          <w:tcPr>
            <w:tcW w:w="0" w:type="auto"/>
          </w:tcPr>
          <w:p w:rsidR="00F20DBD" w:rsidRDefault="008F51C5">
            <w:pPr>
              <w:jc w:val="right"/>
            </w:pPr>
            <w:r>
              <w:t>80</w:t>
            </w:r>
          </w:p>
        </w:tc>
        <w:tc>
          <w:tcPr>
            <w:tcW w:w="0" w:type="auto"/>
          </w:tcPr>
          <w:p w:rsidR="00F20DBD" w:rsidRDefault="008F51C5">
            <w:r>
              <w:t>*</w:t>
            </w:r>
          </w:p>
        </w:tc>
        <w:tc>
          <w:tcPr>
            <w:tcW w:w="0" w:type="auto"/>
          </w:tcPr>
          <w:p w:rsidR="00F20DBD" w:rsidRDefault="008F51C5">
            <w:pPr>
              <w:jc w:val="right"/>
            </w:pPr>
            <w:r>
              <w:t>0.0625</w:t>
            </w:r>
          </w:p>
        </w:tc>
        <w:tc>
          <w:tcPr>
            <w:tcW w:w="0" w:type="auto"/>
          </w:tcPr>
          <w:p w:rsidR="00F20DBD" w:rsidRDefault="008F51C5">
            <w:pPr>
              <w:jc w:val="right"/>
            </w:pPr>
            <w:r>
              <w:t>-1</w:t>
            </w:r>
          </w:p>
        </w:tc>
        <w:tc>
          <w:tcPr>
            <w:tcW w:w="0" w:type="auto"/>
          </w:tcPr>
          <w:p w:rsidR="00F20DBD" w:rsidRDefault="008F51C5">
            <w:r>
              <w:t>NA</w:t>
            </w:r>
          </w:p>
        </w:tc>
        <w:tc>
          <w:tcPr>
            <w:tcW w:w="0" w:type="auto"/>
          </w:tcPr>
          <w:p w:rsidR="00F20DBD" w:rsidRDefault="008F51C5">
            <w:pPr>
              <w:jc w:val="right"/>
            </w:pPr>
            <w:r>
              <w:t>0.1250</w:t>
            </w:r>
          </w:p>
        </w:tc>
      </w:tr>
      <w:tr w:rsidR="00F20DBD">
        <w:tc>
          <w:tcPr>
            <w:tcW w:w="0" w:type="auto"/>
          </w:tcPr>
          <w:p w:rsidR="00F20DBD" w:rsidRDefault="008F51C5">
            <w:r>
              <w:t>B</w:t>
            </w:r>
          </w:p>
        </w:tc>
        <w:tc>
          <w:tcPr>
            <w:tcW w:w="0" w:type="auto"/>
          </w:tcPr>
          <w:p w:rsidR="00F20DBD" w:rsidRDefault="008F51C5">
            <w:pPr>
              <w:jc w:val="right"/>
            </w:pPr>
            <w:r>
              <w:t>20</w:t>
            </w:r>
          </w:p>
        </w:tc>
        <w:tc>
          <w:tcPr>
            <w:tcW w:w="0" w:type="auto"/>
          </w:tcPr>
          <w:p w:rsidR="00F20DBD" w:rsidRDefault="008F51C5">
            <w:r>
              <w:t>6.0 ± 2.7</w:t>
            </w:r>
          </w:p>
        </w:tc>
        <w:tc>
          <w:tcPr>
            <w:tcW w:w="0" w:type="auto"/>
          </w:tcPr>
          <w:p w:rsidR="00F20DBD" w:rsidRDefault="008F51C5">
            <w:pPr>
              <w:jc w:val="right"/>
            </w:pPr>
            <w:r>
              <w:t>1</w:t>
            </w:r>
          </w:p>
        </w:tc>
        <w:tc>
          <w:tcPr>
            <w:tcW w:w="0" w:type="auto"/>
          </w:tcPr>
          <w:p w:rsidR="00F20DBD" w:rsidRDefault="008F51C5">
            <w:r>
              <w:t>NA</w:t>
            </w:r>
          </w:p>
        </w:tc>
        <w:tc>
          <w:tcPr>
            <w:tcW w:w="0" w:type="auto"/>
          </w:tcPr>
          <w:p w:rsidR="00F20DBD" w:rsidRDefault="008F51C5">
            <w:pPr>
              <w:jc w:val="right"/>
            </w:pPr>
            <w:r>
              <w:t>0.4375</w:t>
            </w:r>
          </w:p>
        </w:tc>
        <w:tc>
          <w:tcPr>
            <w:tcW w:w="0" w:type="auto"/>
          </w:tcPr>
          <w:p w:rsidR="00F20DBD" w:rsidRDefault="008F51C5">
            <w:pPr>
              <w:jc w:val="right"/>
            </w:pPr>
            <w:r>
              <w:t>-8</w:t>
            </w:r>
          </w:p>
        </w:tc>
        <w:tc>
          <w:tcPr>
            <w:tcW w:w="0" w:type="auto"/>
          </w:tcPr>
          <w:p w:rsidR="00F20DBD" w:rsidRDefault="008F51C5">
            <w:r>
              <w:t>*</w:t>
            </w:r>
          </w:p>
        </w:tc>
        <w:tc>
          <w:tcPr>
            <w:tcW w:w="0" w:type="auto"/>
          </w:tcPr>
          <w:p w:rsidR="00F20DBD" w:rsidRDefault="008F51C5">
            <w:pPr>
              <w:jc w:val="right"/>
            </w:pPr>
            <w:r>
              <w:t>0.0625</w:t>
            </w:r>
          </w:p>
        </w:tc>
        <w:tc>
          <w:tcPr>
            <w:tcW w:w="0" w:type="auto"/>
          </w:tcPr>
          <w:p w:rsidR="00F20DBD" w:rsidRDefault="008F51C5">
            <w:pPr>
              <w:jc w:val="right"/>
            </w:pPr>
            <w:r>
              <w:t>-10</w:t>
            </w:r>
          </w:p>
        </w:tc>
        <w:tc>
          <w:tcPr>
            <w:tcW w:w="0" w:type="auto"/>
          </w:tcPr>
          <w:p w:rsidR="00F20DBD" w:rsidRDefault="008F51C5">
            <w:r>
              <w:t>*</w:t>
            </w:r>
          </w:p>
        </w:tc>
        <w:tc>
          <w:tcPr>
            <w:tcW w:w="0" w:type="auto"/>
          </w:tcPr>
          <w:p w:rsidR="00F20DBD" w:rsidRDefault="008F51C5">
            <w:pPr>
              <w:jc w:val="right"/>
            </w:pPr>
            <w:r>
              <w:t>0.0625</w:t>
            </w:r>
          </w:p>
        </w:tc>
        <w:tc>
          <w:tcPr>
            <w:tcW w:w="0" w:type="auto"/>
          </w:tcPr>
          <w:p w:rsidR="00F20DBD" w:rsidRDefault="008F51C5">
            <w:pPr>
              <w:jc w:val="right"/>
            </w:pPr>
            <w:r>
              <w:t>0</w:t>
            </w:r>
          </w:p>
        </w:tc>
        <w:tc>
          <w:tcPr>
            <w:tcW w:w="0" w:type="auto"/>
          </w:tcPr>
          <w:p w:rsidR="00F20DBD" w:rsidRDefault="008F51C5">
            <w:r>
              <w:t>NA</w:t>
            </w:r>
          </w:p>
        </w:tc>
        <w:tc>
          <w:tcPr>
            <w:tcW w:w="0" w:type="auto"/>
          </w:tcPr>
          <w:p w:rsidR="00F20DBD" w:rsidRDefault="008F51C5">
            <w:pPr>
              <w:jc w:val="right"/>
            </w:pPr>
            <w:r>
              <w:t>0.8125</w:t>
            </w:r>
          </w:p>
        </w:tc>
      </w:tr>
      <w:tr w:rsidR="00F20DBD">
        <w:tc>
          <w:tcPr>
            <w:tcW w:w="0" w:type="auto"/>
          </w:tcPr>
          <w:p w:rsidR="00F20DBD" w:rsidRDefault="008F51C5">
            <w:r>
              <w:t>C</w:t>
            </w:r>
          </w:p>
        </w:tc>
        <w:tc>
          <w:tcPr>
            <w:tcW w:w="0" w:type="auto"/>
          </w:tcPr>
          <w:p w:rsidR="00F20DBD" w:rsidRDefault="008F51C5">
            <w:pPr>
              <w:jc w:val="right"/>
            </w:pPr>
            <w:r>
              <w:t>34</w:t>
            </w:r>
          </w:p>
        </w:tc>
        <w:tc>
          <w:tcPr>
            <w:tcW w:w="0" w:type="auto"/>
          </w:tcPr>
          <w:p w:rsidR="00F20DBD" w:rsidRDefault="008F51C5">
            <w:r>
              <w:t>4.3 ± 3.2</w:t>
            </w:r>
          </w:p>
        </w:tc>
        <w:tc>
          <w:tcPr>
            <w:tcW w:w="0" w:type="auto"/>
          </w:tcPr>
          <w:p w:rsidR="00F20DBD" w:rsidRDefault="008F51C5">
            <w:pPr>
              <w:jc w:val="right"/>
            </w:pPr>
            <w:r>
              <w:t>-23</w:t>
            </w:r>
          </w:p>
        </w:tc>
        <w:tc>
          <w:tcPr>
            <w:tcW w:w="0" w:type="auto"/>
          </w:tcPr>
          <w:p w:rsidR="00F20DBD" w:rsidRDefault="008F51C5">
            <w:r>
              <w:t>NA</w:t>
            </w:r>
          </w:p>
        </w:tc>
        <w:tc>
          <w:tcPr>
            <w:tcW w:w="0" w:type="auto"/>
          </w:tcPr>
          <w:p w:rsidR="00F20DBD" w:rsidRDefault="008F51C5">
            <w:pPr>
              <w:jc w:val="right"/>
            </w:pPr>
            <w:r>
              <w:t>0.1875</w:t>
            </w:r>
          </w:p>
        </w:tc>
        <w:tc>
          <w:tcPr>
            <w:tcW w:w="0" w:type="auto"/>
          </w:tcPr>
          <w:p w:rsidR="00F20DBD" w:rsidRDefault="008F51C5">
            <w:pPr>
              <w:jc w:val="right"/>
            </w:pPr>
            <w:r>
              <w:t>-34</w:t>
            </w:r>
          </w:p>
        </w:tc>
        <w:tc>
          <w:tcPr>
            <w:tcW w:w="0" w:type="auto"/>
          </w:tcPr>
          <w:p w:rsidR="00F20DBD" w:rsidRDefault="008F51C5">
            <w:r>
              <w:t>*</w:t>
            </w:r>
          </w:p>
        </w:tc>
        <w:tc>
          <w:tcPr>
            <w:tcW w:w="0" w:type="auto"/>
          </w:tcPr>
          <w:p w:rsidR="00F20DBD" w:rsidRDefault="008F51C5">
            <w:pPr>
              <w:jc w:val="right"/>
            </w:pPr>
            <w:r>
              <w:t>0.0625</w:t>
            </w:r>
          </w:p>
        </w:tc>
        <w:tc>
          <w:tcPr>
            <w:tcW w:w="0" w:type="auto"/>
          </w:tcPr>
          <w:p w:rsidR="00F20DBD" w:rsidRDefault="008F51C5">
            <w:pPr>
              <w:jc w:val="right"/>
            </w:pPr>
            <w:r>
              <w:t>-9</w:t>
            </w:r>
          </w:p>
        </w:tc>
        <w:tc>
          <w:tcPr>
            <w:tcW w:w="0" w:type="auto"/>
          </w:tcPr>
          <w:p w:rsidR="00F20DBD" w:rsidRDefault="008F51C5">
            <w:r>
              <w:t>NA</w:t>
            </w:r>
          </w:p>
        </w:tc>
        <w:tc>
          <w:tcPr>
            <w:tcW w:w="0" w:type="auto"/>
          </w:tcPr>
          <w:p w:rsidR="00F20DBD" w:rsidRDefault="008F51C5">
            <w:pPr>
              <w:jc w:val="right"/>
            </w:pPr>
            <w:r>
              <w:t>0.6250</w:t>
            </w:r>
          </w:p>
        </w:tc>
        <w:tc>
          <w:tcPr>
            <w:tcW w:w="0" w:type="auto"/>
          </w:tcPr>
          <w:p w:rsidR="00F20DBD" w:rsidRDefault="008F51C5">
            <w:pPr>
              <w:jc w:val="right"/>
            </w:pPr>
            <w:r>
              <w:t>-14</w:t>
            </w:r>
          </w:p>
        </w:tc>
        <w:tc>
          <w:tcPr>
            <w:tcW w:w="0" w:type="auto"/>
          </w:tcPr>
          <w:p w:rsidR="00F20DBD" w:rsidRDefault="008F51C5">
            <w:r>
              <w:t>*</w:t>
            </w:r>
          </w:p>
        </w:tc>
        <w:tc>
          <w:tcPr>
            <w:tcW w:w="0" w:type="auto"/>
          </w:tcPr>
          <w:p w:rsidR="00F20DBD" w:rsidRDefault="008F51C5">
            <w:pPr>
              <w:jc w:val="right"/>
            </w:pPr>
            <w:r>
              <w:t>0.0625</w:t>
            </w:r>
          </w:p>
        </w:tc>
      </w:tr>
    </w:tbl>
    <w:p w:rsidR="00F20DBD" w:rsidRDefault="008F51C5">
      <w:r>
        <w:rPr>
          <w:i/>
        </w:rPr>
        <w:lastRenderedPageBreak/>
        <w:t>Note:</w:t>
      </w:r>
      <w:r>
        <w:t xml:space="preserve"> one star (*) indicates significant difference at 90% confidence (p &lt; 0.1), two stars (**) indicates significant difference at 95% confidence (p &lt; 0.05)</w:t>
      </w:r>
    </w:p>
    <w:p w:rsidR="00F20DBD" w:rsidRDefault="008F51C5">
      <w:r>
        <w:t> </w:t>
      </w:r>
    </w:p>
    <w:p w:rsidR="00F20DBD" w:rsidRDefault="008F51C5">
      <w:r>
        <w:t>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rsidR="00F20DBD" w:rsidRDefault="008F51C5">
      <w:r>
        <w:t> </w:t>
      </w:r>
    </w:p>
    <w:p w:rsidR="00F20DBD" w:rsidRDefault="008F51C5">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5, Table 5)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rsidR="00F20DBD" w:rsidRDefault="008F51C5">
      <w:r>
        <w:t> </w:t>
      </w:r>
    </w:p>
    <w:p w:rsidR="00F20DBD" w:rsidRDefault="008F51C5">
      <w:r>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w:t>
      </w:r>
      <w:r>
        <w:lastRenderedPageBreak/>
        <w:t>concentration (23% DOC reduction from fresh to held), there were significant changes to UV</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rsidR="00F20DBD" w:rsidRDefault="008F51C5">
      <w:r>
        <w:t> </w:t>
      </w:r>
    </w:p>
    <w:p w:rsidR="00F20DBD" w:rsidRDefault="008F51C5">
      <w:r>
        <w:t>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rsidR="00F20DBD" w:rsidRDefault="008F51C5">
      <w:r>
        <w:t> </w:t>
      </w:r>
    </w:p>
    <w:p w:rsidR="00F20DBD" w:rsidRDefault="008F51C5">
      <w:r>
        <w:t xml:space="preserve">Hold-times were calculated for each sample as the time between sample collection and analysis. Any Rack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w:t>
      </w:r>
      <w:r>
        <w:lastRenderedPageBreak/>
        <w:t>not included in further data analysis. Because of possible freeze-thaw changes to DOC and NOM, any sample that underwent suspected or confirmed freezing was also flagged for temperature effects.</w:t>
      </w:r>
    </w:p>
    <w:p w:rsidR="00F20DBD" w:rsidRDefault="008F51C5">
      <w:r>
        <w:t> </w:t>
      </w:r>
    </w:p>
    <w:p w:rsidR="00F20DBD" w:rsidRDefault="008F51C5">
      <w:r>
        <w:t xml:space="preserve">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(Appendix ###). QA/QC flags were used to filter sample data, reducing the effective number of samples included in results by less than 10% (Table 4).</w:t>
      </w:r>
    </w:p>
    <w:p w:rsidR="00F20DBD" w:rsidRDefault="008F51C5">
      <w:pPr>
        <w:pStyle w:val="Heading4"/>
      </w:pPr>
      <w:bookmarkStart w:id="64" w:name="season-delineation"/>
      <w:bookmarkStart w:id="65" w:name="_Toc45663071"/>
      <w:r>
        <w:t>Season delineation</w:t>
      </w:r>
      <w:bookmarkEnd w:id="64"/>
      <w:bookmarkEnd w:id="65"/>
    </w:p>
    <w:p w:rsidR="00F20DBD" w:rsidRDefault="008F51C5">
      <w:r>
        <w:t>Wet seasons were defined by conditions that generated significant stream responses and rack sample collection, and the dry season was defined by baseflow conditions where precipitation did not generate detectable stream responses at the vertical racks.</w:t>
      </w:r>
    </w:p>
    <w:p w:rsidR="00F20DBD" w:rsidRDefault="008F51C5">
      <w:r>
        <w:t> </w:t>
      </w:r>
    </w:p>
    <w:p w:rsidR="00F20DBD" w:rsidRDefault="008F51C5">
      <w:r>
        <w:t xml:space="preserve">LWSA rain data were used to define rain events using the USGS </w:t>
      </w:r>
      <w:r>
        <w:rPr>
          <w:i/>
        </w:rPr>
        <w:t>Rainmaker</w:t>
      </w:r>
      <w:r>
        <w:t xml:space="preserve"> package in R (‘</w:t>
      </w:r>
      <w:proofErr w:type="spellStart"/>
      <w:r>
        <w:t>RMevents</w:t>
      </w:r>
      <w:proofErr w:type="spellEnd"/>
      <w:r>
        <w:t xml:space="preserve">’ function), which determined there were 151 total rain events during the study period, with 18 classified as major events that corresponded to vertical rack sample collection (Table 6). The conditions that defined major rain events </w:t>
      </w:r>
      <w:proofErr w:type="gramStart"/>
      <w:r>
        <w:t>were:</w:t>
      </w:r>
      <w:proofErr w:type="gramEnd"/>
      <w:r>
        <w:t xml:space="preserve"> precipitation accumulating to 50 mm or more, with a period of at least 14 hours passing between 50 mm events.</w:t>
      </w:r>
    </w:p>
    <w:p w:rsidR="00F20DBD" w:rsidRDefault="008F51C5">
      <w:r>
        <w:t> </w:t>
      </w:r>
    </w:p>
    <w:p w:rsidR="00F20DBD" w:rsidRDefault="008F51C5">
      <w:r>
        <w:t xml:space="preserve">Table 6: </w:t>
      </w:r>
      <w:r>
        <w:rPr>
          <w:i/>
        </w:rPr>
        <w:t xml:space="preserve">Rain events defined by a threshold of </w:t>
      </w:r>
      <w:proofErr w:type="spellStart"/>
      <w:r>
        <w:rPr>
          <w:i/>
        </w:rPr>
        <w:t>50mm</w:t>
      </w:r>
      <w:proofErr w:type="spellEnd"/>
      <w:r>
        <w:rPr>
          <w:i/>
        </w:rPr>
        <w:t xml:space="preserve"> with 14-hour inter-event period</w:t>
      </w:r>
    </w:p>
    <w:tbl>
      <w:tblPr>
        <w:tblW w:w="5000" w:type="pct"/>
        <w:tblLook w:val="07E0" w:firstRow="1" w:lastRow="1" w:firstColumn="1" w:lastColumn="1" w:noHBand="1" w:noVBand="1"/>
        <w:tblCaption w:val="Table 6: Rain events defined by a threshold of 50mm with 14-hour inter-event period"/>
      </w:tblPr>
      <w:tblGrid>
        <w:gridCol w:w="1514"/>
        <w:gridCol w:w="1623"/>
        <w:gridCol w:w="1265"/>
        <w:gridCol w:w="1645"/>
        <w:gridCol w:w="1507"/>
        <w:gridCol w:w="1806"/>
      </w:tblGrid>
      <w:tr w:rsidR="00F20DBD">
        <w:tc>
          <w:tcPr>
            <w:tcW w:w="0" w:type="auto"/>
            <w:tcBorders>
              <w:bottom w:val="single" w:sz="0" w:space="0" w:color="auto"/>
            </w:tcBorders>
            <w:vAlign w:val="bottom"/>
          </w:tcPr>
          <w:p w:rsidR="00F20DBD" w:rsidRDefault="008F51C5">
            <w:pPr>
              <w:jc w:val="right"/>
            </w:pPr>
            <w:r>
              <w:lastRenderedPageBreak/>
              <w:t>Storm number</w:t>
            </w:r>
          </w:p>
        </w:tc>
        <w:tc>
          <w:tcPr>
            <w:tcW w:w="0" w:type="auto"/>
            <w:tcBorders>
              <w:bottom w:val="single" w:sz="0" w:space="0" w:color="auto"/>
            </w:tcBorders>
            <w:vAlign w:val="bottom"/>
          </w:tcPr>
          <w:p w:rsidR="00F20DBD" w:rsidRDefault="008F51C5">
            <w:pPr>
              <w:jc w:val="right"/>
            </w:pPr>
            <w:r>
              <w:t>Major event no.</w:t>
            </w:r>
          </w:p>
        </w:tc>
        <w:tc>
          <w:tcPr>
            <w:tcW w:w="0" w:type="auto"/>
            <w:tcBorders>
              <w:bottom w:val="single" w:sz="0" w:space="0" w:color="auto"/>
            </w:tcBorders>
            <w:vAlign w:val="bottom"/>
          </w:tcPr>
          <w:p w:rsidR="00F20DBD" w:rsidRDefault="008F51C5">
            <w:r>
              <w:t>Start Date</w:t>
            </w:r>
          </w:p>
        </w:tc>
        <w:tc>
          <w:tcPr>
            <w:tcW w:w="0" w:type="auto"/>
            <w:tcBorders>
              <w:bottom w:val="single" w:sz="0" w:space="0" w:color="auto"/>
            </w:tcBorders>
            <w:vAlign w:val="bottom"/>
          </w:tcPr>
          <w:p w:rsidR="00F20DBD" w:rsidRDefault="008F51C5">
            <w:pPr>
              <w:jc w:val="right"/>
            </w:pPr>
            <w:r>
              <w:t>Duration (days)</w:t>
            </w:r>
          </w:p>
        </w:tc>
        <w:tc>
          <w:tcPr>
            <w:tcW w:w="0" w:type="auto"/>
            <w:tcBorders>
              <w:bottom w:val="single" w:sz="0" w:space="0" w:color="auto"/>
            </w:tcBorders>
            <w:vAlign w:val="bottom"/>
          </w:tcPr>
          <w:p w:rsidR="00F20DBD" w:rsidRDefault="008F51C5">
            <w:pPr>
              <w:jc w:val="right"/>
            </w:pPr>
            <w:r>
              <w:t>Rainfall (mm)</w:t>
            </w:r>
          </w:p>
        </w:tc>
        <w:tc>
          <w:tcPr>
            <w:tcW w:w="0" w:type="auto"/>
            <w:tcBorders>
              <w:bottom w:val="single" w:sz="0" w:space="0" w:color="auto"/>
            </w:tcBorders>
            <w:vAlign w:val="bottom"/>
          </w:tcPr>
          <w:p w:rsidR="00F20DBD" w:rsidRDefault="008F51C5">
            <w:pPr>
              <w:jc w:val="right"/>
            </w:pPr>
            <w:r>
              <w:t>Intensity (mm/hr)</w:t>
            </w:r>
          </w:p>
        </w:tc>
      </w:tr>
      <w:tr w:rsidR="00F20DBD">
        <w:tc>
          <w:tcPr>
            <w:tcW w:w="0" w:type="auto"/>
          </w:tcPr>
          <w:p w:rsidR="00F20DBD" w:rsidRDefault="008F51C5">
            <w:pPr>
              <w:jc w:val="right"/>
            </w:pPr>
            <w:r>
              <w:t>2</w:t>
            </w:r>
          </w:p>
        </w:tc>
        <w:tc>
          <w:tcPr>
            <w:tcW w:w="0" w:type="auto"/>
          </w:tcPr>
          <w:p w:rsidR="00F20DBD" w:rsidRDefault="008F51C5">
            <w:pPr>
              <w:jc w:val="right"/>
            </w:pPr>
            <w:r>
              <w:t>1</w:t>
            </w:r>
          </w:p>
        </w:tc>
        <w:tc>
          <w:tcPr>
            <w:tcW w:w="0" w:type="auto"/>
          </w:tcPr>
          <w:p w:rsidR="00F20DBD" w:rsidRDefault="008F51C5">
            <w:r>
              <w:t>2018-10-27</w:t>
            </w:r>
          </w:p>
        </w:tc>
        <w:tc>
          <w:tcPr>
            <w:tcW w:w="0" w:type="auto"/>
          </w:tcPr>
          <w:p w:rsidR="00F20DBD" w:rsidRDefault="008F51C5">
            <w:pPr>
              <w:jc w:val="right"/>
            </w:pPr>
            <w:r>
              <w:t>6.1</w:t>
            </w:r>
          </w:p>
        </w:tc>
        <w:tc>
          <w:tcPr>
            <w:tcW w:w="0" w:type="auto"/>
          </w:tcPr>
          <w:p w:rsidR="00F20DBD" w:rsidRDefault="008F51C5">
            <w:pPr>
              <w:jc w:val="right"/>
            </w:pPr>
            <w:r>
              <w:t>124.4</w:t>
            </w:r>
          </w:p>
        </w:tc>
        <w:tc>
          <w:tcPr>
            <w:tcW w:w="0" w:type="auto"/>
          </w:tcPr>
          <w:p w:rsidR="00F20DBD" w:rsidRDefault="008F51C5">
            <w:pPr>
              <w:jc w:val="right"/>
            </w:pPr>
            <w:r>
              <w:t>0.8</w:t>
            </w:r>
          </w:p>
        </w:tc>
      </w:tr>
      <w:tr w:rsidR="00F20DBD">
        <w:tc>
          <w:tcPr>
            <w:tcW w:w="0" w:type="auto"/>
          </w:tcPr>
          <w:p w:rsidR="00F20DBD" w:rsidRDefault="008F51C5">
            <w:pPr>
              <w:jc w:val="right"/>
            </w:pPr>
            <w:r>
              <w:t>3</w:t>
            </w:r>
          </w:p>
        </w:tc>
        <w:tc>
          <w:tcPr>
            <w:tcW w:w="0" w:type="auto"/>
          </w:tcPr>
          <w:p w:rsidR="00F20DBD" w:rsidRDefault="008F51C5">
            <w:pPr>
              <w:jc w:val="right"/>
            </w:pPr>
            <w:r>
              <w:t>2</w:t>
            </w:r>
          </w:p>
        </w:tc>
        <w:tc>
          <w:tcPr>
            <w:tcW w:w="0" w:type="auto"/>
          </w:tcPr>
          <w:p w:rsidR="00F20DBD" w:rsidRDefault="008F51C5">
            <w:r>
              <w:t>2018-11-03</w:t>
            </w:r>
          </w:p>
        </w:tc>
        <w:tc>
          <w:tcPr>
            <w:tcW w:w="0" w:type="auto"/>
          </w:tcPr>
          <w:p w:rsidR="00F20DBD" w:rsidRDefault="008F51C5">
            <w:pPr>
              <w:jc w:val="right"/>
            </w:pPr>
            <w:r>
              <w:t>0.9</w:t>
            </w:r>
          </w:p>
        </w:tc>
        <w:tc>
          <w:tcPr>
            <w:tcW w:w="0" w:type="auto"/>
          </w:tcPr>
          <w:p w:rsidR="00F20DBD" w:rsidRDefault="008F51C5">
            <w:pPr>
              <w:jc w:val="right"/>
            </w:pPr>
            <w:r>
              <w:t>54.8</w:t>
            </w:r>
          </w:p>
        </w:tc>
        <w:tc>
          <w:tcPr>
            <w:tcW w:w="0" w:type="auto"/>
          </w:tcPr>
          <w:p w:rsidR="00F20DBD" w:rsidRDefault="008F51C5">
            <w:pPr>
              <w:jc w:val="right"/>
            </w:pPr>
            <w:r>
              <w:t>2.5</w:t>
            </w:r>
          </w:p>
        </w:tc>
      </w:tr>
      <w:tr w:rsidR="00F20DBD">
        <w:tc>
          <w:tcPr>
            <w:tcW w:w="0" w:type="auto"/>
          </w:tcPr>
          <w:p w:rsidR="00F20DBD" w:rsidRDefault="008F51C5">
            <w:pPr>
              <w:jc w:val="right"/>
            </w:pPr>
            <w:r>
              <w:t>15</w:t>
            </w:r>
          </w:p>
        </w:tc>
        <w:tc>
          <w:tcPr>
            <w:tcW w:w="0" w:type="auto"/>
          </w:tcPr>
          <w:p w:rsidR="00F20DBD" w:rsidRDefault="008F51C5">
            <w:pPr>
              <w:jc w:val="right"/>
            </w:pPr>
            <w:r>
              <w:t>3</w:t>
            </w:r>
          </w:p>
        </w:tc>
        <w:tc>
          <w:tcPr>
            <w:tcW w:w="0" w:type="auto"/>
          </w:tcPr>
          <w:p w:rsidR="00F20DBD" w:rsidRDefault="008F51C5">
            <w:r>
              <w:t>2018-11-25</w:t>
            </w:r>
          </w:p>
        </w:tc>
        <w:tc>
          <w:tcPr>
            <w:tcW w:w="0" w:type="auto"/>
          </w:tcPr>
          <w:p w:rsidR="00F20DBD" w:rsidRDefault="008F51C5">
            <w:pPr>
              <w:jc w:val="right"/>
            </w:pPr>
            <w:r>
              <w:t>3.6</w:t>
            </w:r>
          </w:p>
        </w:tc>
        <w:tc>
          <w:tcPr>
            <w:tcW w:w="0" w:type="auto"/>
          </w:tcPr>
          <w:p w:rsidR="00F20DBD" w:rsidRDefault="008F51C5">
            <w:pPr>
              <w:jc w:val="right"/>
            </w:pPr>
            <w:r>
              <w:t>156.1</w:t>
            </w:r>
          </w:p>
        </w:tc>
        <w:tc>
          <w:tcPr>
            <w:tcW w:w="0" w:type="auto"/>
          </w:tcPr>
          <w:p w:rsidR="00F20DBD" w:rsidRDefault="008F51C5">
            <w:pPr>
              <w:jc w:val="right"/>
            </w:pPr>
            <w:r>
              <w:t>1.8</w:t>
            </w:r>
          </w:p>
        </w:tc>
      </w:tr>
      <w:tr w:rsidR="00F20DBD">
        <w:tc>
          <w:tcPr>
            <w:tcW w:w="0" w:type="auto"/>
          </w:tcPr>
          <w:p w:rsidR="00F20DBD" w:rsidRDefault="008F51C5">
            <w:pPr>
              <w:jc w:val="right"/>
            </w:pPr>
            <w:r>
              <w:t>20</w:t>
            </w:r>
          </w:p>
        </w:tc>
        <w:tc>
          <w:tcPr>
            <w:tcW w:w="0" w:type="auto"/>
          </w:tcPr>
          <w:p w:rsidR="00F20DBD" w:rsidRDefault="008F51C5">
            <w:pPr>
              <w:jc w:val="right"/>
            </w:pPr>
            <w:r>
              <w:t>4</w:t>
            </w:r>
          </w:p>
        </w:tc>
        <w:tc>
          <w:tcPr>
            <w:tcW w:w="0" w:type="auto"/>
          </w:tcPr>
          <w:p w:rsidR="00F20DBD" w:rsidRDefault="008F51C5">
            <w:r>
              <w:t>2018-12-09</w:t>
            </w:r>
          </w:p>
        </w:tc>
        <w:tc>
          <w:tcPr>
            <w:tcW w:w="0" w:type="auto"/>
          </w:tcPr>
          <w:p w:rsidR="00F20DBD" w:rsidRDefault="008F51C5">
            <w:pPr>
              <w:jc w:val="right"/>
            </w:pPr>
            <w:r>
              <w:t>4.9</w:t>
            </w:r>
          </w:p>
        </w:tc>
        <w:tc>
          <w:tcPr>
            <w:tcW w:w="0" w:type="auto"/>
          </w:tcPr>
          <w:p w:rsidR="00F20DBD" w:rsidRDefault="008F51C5">
            <w:pPr>
              <w:jc w:val="right"/>
            </w:pPr>
            <w:r>
              <w:t>205.1</w:t>
            </w:r>
          </w:p>
        </w:tc>
        <w:tc>
          <w:tcPr>
            <w:tcW w:w="0" w:type="auto"/>
          </w:tcPr>
          <w:p w:rsidR="00F20DBD" w:rsidRDefault="008F51C5">
            <w:pPr>
              <w:jc w:val="right"/>
            </w:pPr>
            <w:r>
              <w:t>1.7</w:t>
            </w:r>
          </w:p>
        </w:tc>
      </w:tr>
      <w:tr w:rsidR="00F20DBD">
        <w:tc>
          <w:tcPr>
            <w:tcW w:w="0" w:type="auto"/>
          </w:tcPr>
          <w:p w:rsidR="00F20DBD" w:rsidRDefault="008F51C5">
            <w:pPr>
              <w:jc w:val="right"/>
            </w:pPr>
            <w:r>
              <w:t>21</w:t>
            </w:r>
          </w:p>
        </w:tc>
        <w:tc>
          <w:tcPr>
            <w:tcW w:w="0" w:type="auto"/>
          </w:tcPr>
          <w:p w:rsidR="00F20DBD" w:rsidRDefault="008F51C5">
            <w:pPr>
              <w:jc w:val="right"/>
            </w:pPr>
            <w:r>
              <w:t>5</w:t>
            </w:r>
          </w:p>
        </w:tc>
        <w:tc>
          <w:tcPr>
            <w:tcW w:w="0" w:type="auto"/>
          </w:tcPr>
          <w:p w:rsidR="00F20DBD" w:rsidRDefault="008F51C5">
            <w:r>
              <w:t>2018-12-15</w:t>
            </w:r>
          </w:p>
        </w:tc>
        <w:tc>
          <w:tcPr>
            <w:tcW w:w="0" w:type="auto"/>
          </w:tcPr>
          <w:p w:rsidR="00F20DBD" w:rsidRDefault="008F51C5">
            <w:pPr>
              <w:jc w:val="right"/>
            </w:pPr>
            <w:r>
              <w:t>6.2</w:t>
            </w:r>
          </w:p>
        </w:tc>
        <w:tc>
          <w:tcPr>
            <w:tcW w:w="0" w:type="auto"/>
          </w:tcPr>
          <w:p w:rsidR="00F20DBD" w:rsidRDefault="008F51C5">
            <w:pPr>
              <w:jc w:val="right"/>
            </w:pPr>
            <w:r>
              <w:t>181.6</w:t>
            </w:r>
          </w:p>
        </w:tc>
        <w:tc>
          <w:tcPr>
            <w:tcW w:w="0" w:type="auto"/>
          </w:tcPr>
          <w:p w:rsidR="00F20DBD" w:rsidRDefault="008F51C5">
            <w:pPr>
              <w:jc w:val="right"/>
            </w:pPr>
            <w:r>
              <w:t>1.2</w:t>
            </w:r>
          </w:p>
        </w:tc>
      </w:tr>
      <w:tr w:rsidR="00F20DBD">
        <w:tc>
          <w:tcPr>
            <w:tcW w:w="0" w:type="auto"/>
          </w:tcPr>
          <w:p w:rsidR="00F20DBD" w:rsidRDefault="008F51C5">
            <w:pPr>
              <w:jc w:val="right"/>
            </w:pPr>
            <w:r>
              <w:t>22</w:t>
            </w:r>
          </w:p>
        </w:tc>
        <w:tc>
          <w:tcPr>
            <w:tcW w:w="0" w:type="auto"/>
          </w:tcPr>
          <w:p w:rsidR="00F20DBD" w:rsidRDefault="008F51C5">
            <w:pPr>
              <w:jc w:val="right"/>
            </w:pPr>
            <w:r>
              <w:t>6</w:t>
            </w:r>
          </w:p>
        </w:tc>
        <w:tc>
          <w:tcPr>
            <w:tcW w:w="0" w:type="auto"/>
          </w:tcPr>
          <w:p w:rsidR="00F20DBD" w:rsidRDefault="008F51C5">
            <w:r>
              <w:t>2018-12-22</w:t>
            </w:r>
          </w:p>
        </w:tc>
        <w:tc>
          <w:tcPr>
            <w:tcW w:w="0" w:type="auto"/>
          </w:tcPr>
          <w:p w:rsidR="00F20DBD" w:rsidRDefault="008F51C5">
            <w:pPr>
              <w:jc w:val="right"/>
            </w:pPr>
            <w:r>
              <w:t>2.4</w:t>
            </w:r>
          </w:p>
        </w:tc>
        <w:tc>
          <w:tcPr>
            <w:tcW w:w="0" w:type="auto"/>
          </w:tcPr>
          <w:p w:rsidR="00F20DBD" w:rsidRDefault="008F51C5">
            <w:pPr>
              <w:jc w:val="right"/>
            </w:pPr>
            <w:r>
              <w:t>54.5</w:t>
            </w:r>
          </w:p>
        </w:tc>
        <w:tc>
          <w:tcPr>
            <w:tcW w:w="0" w:type="auto"/>
          </w:tcPr>
          <w:p w:rsidR="00F20DBD" w:rsidRDefault="008F51C5">
            <w:pPr>
              <w:jc w:val="right"/>
            </w:pPr>
            <w:r>
              <w:t>0.9</w:t>
            </w:r>
          </w:p>
        </w:tc>
      </w:tr>
      <w:tr w:rsidR="00F20DBD">
        <w:tc>
          <w:tcPr>
            <w:tcW w:w="0" w:type="auto"/>
          </w:tcPr>
          <w:p w:rsidR="00F20DBD" w:rsidRDefault="008F51C5">
            <w:pPr>
              <w:jc w:val="right"/>
            </w:pPr>
            <w:r>
              <w:t>26</w:t>
            </w:r>
          </w:p>
        </w:tc>
        <w:tc>
          <w:tcPr>
            <w:tcW w:w="0" w:type="auto"/>
          </w:tcPr>
          <w:p w:rsidR="00F20DBD" w:rsidRDefault="008F51C5">
            <w:pPr>
              <w:jc w:val="right"/>
            </w:pPr>
            <w:r>
              <w:t>7</w:t>
            </w:r>
          </w:p>
        </w:tc>
        <w:tc>
          <w:tcPr>
            <w:tcW w:w="0" w:type="auto"/>
          </w:tcPr>
          <w:p w:rsidR="00F20DBD" w:rsidRDefault="008F51C5">
            <w:r>
              <w:t>2019-01-02</w:t>
            </w:r>
          </w:p>
        </w:tc>
        <w:tc>
          <w:tcPr>
            <w:tcW w:w="0" w:type="auto"/>
          </w:tcPr>
          <w:p w:rsidR="00F20DBD" w:rsidRDefault="008F51C5">
            <w:pPr>
              <w:jc w:val="right"/>
            </w:pPr>
            <w:r>
              <w:t>4.2</w:t>
            </w:r>
          </w:p>
        </w:tc>
        <w:tc>
          <w:tcPr>
            <w:tcW w:w="0" w:type="auto"/>
          </w:tcPr>
          <w:p w:rsidR="00F20DBD" w:rsidRDefault="008F51C5">
            <w:pPr>
              <w:jc w:val="right"/>
            </w:pPr>
            <w:r>
              <w:t>227.6</w:t>
            </w:r>
          </w:p>
        </w:tc>
        <w:tc>
          <w:tcPr>
            <w:tcW w:w="0" w:type="auto"/>
          </w:tcPr>
          <w:p w:rsidR="00F20DBD" w:rsidRDefault="008F51C5">
            <w:pPr>
              <w:jc w:val="right"/>
            </w:pPr>
            <w:r>
              <w:t>2.3</w:t>
            </w:r>
          </w:p>
        </w:tc>
      </w:tr>
      <w:tr w:rsidR="00F20DBD">
        <w:tc>
          <w:tcPr>
            <w:tcW w:w="0" w:type="auto"/>
          </w:tcPr>
          <w:p w:rsidR="00F20DBD" w:rsidRDefault="008F51C5">
            <w:pPr>
              <w:jc w:val="right"/>
            </w:pPr>
            <w:r>
              <w:t>31</w:t>
            </w:r>
          </w:p>
        </w:tc>
        <w:tc>
          <w:tcPr>
            <w:tcW w:w="0" w:type="auto"/>
          </w:tcPr>
          <w:p w:rsidR="00F20DBD" w:rsidRDefault="008F51C5">
            <w:pPr>
              <w:jc w:val="right"/>
            </w:pPr>
            <w:r>
              <w:t>8</w:t>
            </w:r>
          </w:p>
        </w:tc>
        <w:tc>
          <w:tcPr>
            <w:tcW w:w="0" w:type="auto"/>
          </w:tcPr>
          <w:p w:rsidR="00F20DBD" w:rsidRDefault="008F51C5">
            <w:r>
              <w:t>2019-01-17</w:t>
            </w:r>
          </w:p>
        </w:tc>
        <w:tc>
          <w:tcPr>
            <w:tcW w:w="0" w:type="auto"/>
          </w:tcPr>
          <w:p w:rsidR="00F20DBD" w:rsidRDefault="008F51C5">
            <w:pPr>
              <w:jc w:val="right"/>
            </w:pPr>
            <w:r>
              <w:t>3.0</w:t>
            </w:r>
          </w:p>
        </w:tc>
        <w:tc>
          <w:tcPr>
            <w:tcW w:w="0" w:type="auto"/>
          </w:tcPr>
          <w:p w:rsidR="00F20DBD" w:rsidRDefault="008F51C5">
            <w:pPr>
              <w:jc w:val="right"/>
            </w:pPr>
            <w:r>
              <w:t>68.7</w:t>
            </w:r>
          </w:p>
        </w:tc>
        <w:tc>
          <w:tcPr>
            <w:tcW w:w="0" w:type="auto"/>
          </w:tcPr>
          <w:p w:rsidR="00F20DBD" w:rsidRDefault="008F51C5">
            <w:pPr>
              <w:jc w:val="right"/>
            </w:pPr>
            <w:r>
              <w:t>1.0</w:t>
            </w:r>
          </w:p>
        </w:tc>
      </w:tr>
      <w:tr w:rsidR="00F20DBD">
        <w:tc>
          <w:tcPr>
            <w:tcW w:w="0" w:type="auto"/>
          </w:tcPr>
          <w:p w:rsidR="00F20DBD" w:rsidRDefault="008F51C5">
            <w:pPr>
              <w:jc w:val="right"/>
            </w:pPr>
            <w:r>
              <w:t>101</w:t>
            </w:r>
          </w:p>
        </w:tc>
        <w:tc>
          <w:tcPr>
            <w:tcW w:w="0" w:type="auto"/>
          </w:tcPr>
          <w:p w:rsidR="00F20DBD" w:rsidRDefault="008F51C5">
            <w:pPr>
              <w:jc w:val="right"/>
            </w:pPr>
            <w:r>
              <w:t>9</w:t>
            </w:r>
          </w:p>
        </w:tc>
        <w:tc>
          <w:tcPr>
            <w:tcW w:w="0" w:type="auto"/>
          </w:tcPr>
          <w:p w:rsidR="00F20DBD" w:rsidRDefault="008F51C5">
            <w:r>
              <w:t>2019-09-12</w:t>
            </w:r>
          </w:p>
        </w:tc>
        <w:tc>
          <w:tcPr>
            <w:tcW w:w="0" w:type="auto"/>
          </w:tcPr>
          <w:p w:rsidR="00F20DBD" w:rsidRDefault="008F51C5">
            <w:pPr>
              <w:jc w:val="right"/>
            </w:pPr>
            <w:r>
              <w:t>3.1</w:t>
            </w:r>
          </w:p>
        </w:tc>
        <w:tc>
          <w:tcPr>
            <w:tcW w:w="0" w:type="auto"/>
          </w:tcPr>
          <w:p w:rsidR="00F20DBD" w:rsidRDefault="008F51C5">
            <w:pPr>
              <w:jc w:val="right"/>
            </w:pPr>
            <w:r>
              <w:t>58.4</w:t>
            </w:r>
          </w:p>
        </w:tc>
        <w:tc>
          <w:tcPr>
            <w:tcW w:w="0" w:type="auto"/>
          </w:tcPr>
          <w:p w:rsidR="00F20DBD" w:rsidRDefault="008F51C5">
            <w:pPr>
              <w:jc w:val="right"/>
            </w:pPr>
            <w:r>
              <w:t>0.8</w:t>
            </w:r>
          </w:p>
        </w:tc>
      </w:tr>
      <w:tr w:rsidR="00F20DBD">
        <w:tc>
          <w:tcPr>
            <w:tcW w:w="0" w:type="auto"/>
          </w:tcPr>
          <w:p w:rsidR="00F20DBD" w:rsidRDefault="008F51C5">
            <w:pPr>
              <w:jc w:val="right"/>
            </w:pPr>
            <w:r>
              <w:t>115</w:t>
            </w:r>
          </w:p>
        </w:tc>
        <w:tc>
          <w:tcPr>
            <w:tcW w:w="0" w:type="auto"/>
          </w:tcPr>
          <w:p w:rsidR="00F20DBD" w:rsidRDefault="008F51C5">
            <w:pPr>
              <w:jc w:val="right"/>
            </w:pPr>
            <w:r>
              <w:t>10</w:t>
            </w:r>
          </w:p>
        </w:tc>
        <w:tc>
          <w:tcPr>
            <w:tcW w:w="0" w:type="auto"/>
          </w:tcPr>
          <w:p w:rsidR="00F20DBD" w:rsidRDefault="008F51C5">
            <w:r>
              <w:t>2019-10-15</w:t>
            </w:r>
          </w:p>
        </w:tc>
        <w:tc>
          <w:tcPr>
            <w:tcW w:w="0" w:type="auto"/>
          </w:tcPr>
          <w:p w:rsidR="00F20DBD" w:rsidRDefault="008F51C5">
            <w:pPr>
              <w:jc w:val="right"/>
            </w:pPr>
            <w:r>
              <w:t>6.4</w:t>
            </w:r>
          </w:p>
        </w:tc>
        <w:tc>
          <w:tcPr>
            <w:tcW w:w="0" w:type="auto"/>
          </w:tcPr>
          <w:p w:rsidR="00F20DBD" w:rsidRDefault="008F51C5">
            <w:pPr>
              <w:jc w:val="right"/>
            </w:pPr>
            <w:r>
              <w:t>136.2</w:t>
            </w:r>
          </w:p>
        </w:tc>
        <w:tc>
          <w:tcPr>
            <w:tcW w:w="0" w:type="auto"/>
          </w:tcPr>
          <w:p w:rsidR="00F20DBD" w:rsidRDefault="008F51C5">
            <w:pPr>
              <w:jc w:val="right"/>
            </w:pPr>
            <w:r>
              <w:t>0.9</w:t>
            </w:r>
          </w:p>
        </w:tc>
      </w:tr>
      <w:tr w:rsidR="00F20DBD">
        <w:tc>
          <w:tcPr>
            <w:tcW w:w="0" w:type="auto"/>
          </w:tcPr>
          <w:p w:rsidR="00F20DBD" w:rsidRDefault="008F51C5">
            <w:pPr>
              <w:jc w:val="right"/>
            </w:pPr>
            <w:r>
              <w:lastRenderedPageBreak/>
              <w:t>123</w:t>
            </w:r>
          </w:p>
        </w:tc>
        <w:tc>
          <w:tcPr>
            <w:tcW w:w="0" w:type="auto"/>
          </w:tcPr>
          <w:p w:rsidR="00F20DBD" w:rsidRDefault="008F51C5">
            <w:pPr>
              <w:jc w:val="right"/>
            </w:pPr>
            <w:r>
              <w:t>11</w:t>
            </w:r>
          </w:p>
        </w:tc>
        <w:tc>
          <w:tcPr>
            <w:tcW w:w="0" w:type="auto"/>
          </w:tcPr>
          <w:p w:rsidR="00F20DBD" w:rsidRDefault="008F51C5">
            <w:r>
              <w:t>2019-11-15</w:t>
            </w:r>
          </w:p>
        </w:tc>
        <w:tc>
          <w:tcPr>
            <w:tcW w:w="0" w:type="auto"/>
          </w:tcPr>
          <w:p w:rsidR="00F20DBD" w:rsidRDefault="008F51C5">
            <w:pPr>
              <w:jc w:val="right"/>
            </w:pPr>
            <w:r>
              <w:t>2.3</w:t>
            </w:r>
          </w:p>
        </w:tc>
        <w:tc>
          <w:tcPr>
            <w:tcW w:w="0" w:type="auto"/>
          </w:tcPr>
          <w:p w:rsidR="00F20DBD" w:rsidRDefault="008F51C5">
            <w:pPr>
              <w:jc w:val="right"/>
            </w:pPr>
            <w:r>
              <w:t>67.6</w:t>
            </w:r>
          </w:p>
        </w:tc>
        <w:tc>
          <w:tcPr>
            <w:tcW w:w="0" w:type="auto"/>
          </w:tcPr>
          <w:p w:rsidR="00F20DBD" w:rsidRDefault="008F51C5">
            <w:pPr>
              <w:jc w:val="right"/>
            </w:pPr>
            <w:r>
              <w:t>1.2</w:t>
            </w:r>
          </w:p>
        </w:tc>
      </w:tr>
      <w:tr w:rsidR="00F20DBD">
        <w:tc>
          <w:tcPr>
            <w:tcW w:w="0" w:type="auto"/>
          </w:tcPr>
          <w:p w:rsidR="00F20DBD" w:rsidRDefault="008F51C5">
            <w:pPr>
              <w:jc w:val="right"/>
            </w:pPr>
            <w:r>
              <w:t>132</w:t>
            </w:r>
          </w:p>
        </w:tc>
        <w:tc>
          <w:tcPr>
            <w:tcW w:w="0" w:type="auto"/>
          </w:tcPr>
          <w:p w:rsidR="00F20DBD" w:rsidRDefault="008F51C5">
            <w:pPr>
              <w:jc w:val="right"/>
            </w:pPr>
            <w:r>
              <w:t>12</w:t>
            </w:r>
          </w:p>
        </w:tc>
        <w:tc>
          <w:tcPr>
            <w:tcW w:w="0" w:type="auto"/>
          </w:tcPr>
          <w:p w:rsidR="00F20DBD" w:rsidRDefault="008F51C5">
            <w:r>
              <w:t>2019-12-10</w:t>
            </w:r>
          </w:p>
        </w:tc>
        <w:tc>
          <w:tcPr>
            <w:tcW w:w="0" w:type="auto"/>
          </w:tcPr>
          <w:p w:rsidR="00F20DBD" w:rsidRDefault="008F51C5">
            <w:pPr>
              <w:jc w:val="right"/>
            </w:pPr>
            <w:r>
              <w:t>3.1</w:t>
            </w:r>
          </w:p>
        </w:tc>
        <w:tc>
          <w:tcPr>
            <w:tcW w:w="0" w:type="auto"/>
          </w:tcPr>
          <w:p w:rsidR="00F20DBD" w:rsidRDefault="008F51C5">
            <w:pPr>
              <w:jc w:val="right"/>
            </w:pPr>
            <w:r>
              <w:t>70.4</w:t>
            </w:r>
          </w:p>
        </w:tc>
        <w:tc>
          <w:tcPr>
            <w:tcW w:w="0" w:type="auto"/>
          </w:tcPr>
          <w:p w:rsidR="00F20DBD" w:rsidRDefault="008F51C5">
            <w:pPr>
              <w:jc w:val="right"/>
            </w:pPr>
            <w:r>
              <w:t>1.0</w:t>
            </w:r>
          </w:p>
        </w:tc>
      </w:tr>
      <w:tr w:rsidR="00F20DBD">
        <w:tc>
          <w:tcPr>
            <w:tcW w:w="0" w:type="auto"/>
          </w:tcPr>
          <w:p w:rsidR="00F20DBD" w:rsidRDefault="008F51C5">
            <w:pPr>
              <w:jc w:val="right"/>
            </w:pPr>
            <w:r>
              <w:t>136</w:t>
            </w:r>
          </w:p>
        </w:tc>
        <w:tc>
          <w:tcPr>
            <w:tcW w:w="0" w:type="auto"/>
          </w:tcPr>
          <w:p w:rsidR="00F20DBD" w:rsidRDefault="008F51C5">
            <w:pPr>
              <w:jc w:val="right"/>
            </w:pPr>
            <w:r>
              <w:t>13</w:t>
            </w:r>
          </w:p>
        </w:tc>
        <w:tc>
          <w:tcPr>
            <w:tcW w:w="0" w:type="auto"/>
          </w:tcPr>
          <w:p w:rsidR="00F20DBD" w:rsidRDefault="008F51C5">
            <w:r>
              <w:t>2019-12-18</w:t>
            </w:r>
          </w:p>
        </w:tc>
        <w:tc>
          <w:tcPr>
            <w:tcW w:w="0" w:type="auto"/>
          </w:tcPr>
          <w:p w:rsidR="00F20DBD" w:rsidRDefault="008F51C5">
            <w:pPr>
              <w:jc w:val="right"/>
            </w:pPr>
            <w:r>
              <w:t>4.1</w:t>
            </w:r>
          </w:p>
        </w:tc>
        <w:tc>
          <w:tcPr>
            <w:tcW w:w="0" w:type="auto"/>
          </w:tcPr>
          <w:p w:rsidR="00F20DBD" w:rsidRDefault="008F51C5">
            <w:pPr>
              <w:jc w:val="right"/>
            </w:pPr>
            <w:r>
              <w:t>112.1</w:t>
            </w:r>
          </w:p>
        </w:tc>
        <w:tc>
          <w:tcPr>
            <w:tcW w:w="0" w:type="auto"/>
          </w:tcPr>
          <w:p w:rsidR="00F20DBD" w:rsidRDefault="008F51C5">
            <w:pPr>
              <w:jc w:val="right"/>
            </w:pPr>
            <w:r>
              <w:t>1.2</w:t>
            </w:r>
          </w:p>
        </w:tc>
      </w:tr>
      <w:tr w:rsidR="00F20DBD">
        <w:tc>
          <w:tcPr>
            <w:tcW w:w="0" w:type="auto"/>
          </w:tcPr>
          <w:p w:rsidR="00F20DBD" w:rsidRDefault="008F51C5">
            <w:pPr>
              <w:jc w:val="right"/>
            </w:pPr>
            <w:r>
              <w:t>140</w:t>
            </w:r>
          </w:p>
        </w:tc>
        <w:tc>
          <w:tcPr>
            <w:tcW w:w="0" w:type="auto"/>
          </w:tcPr>
          <w:p w:rsidR="00F20DBD" w:rsidRDefault="008F51C5">
            <w:pPr>
              <w:jc w:val="right"/>
            </w:pPr>
            <w:r>
              <w:t>14</w:t>
            </w:r>
          </w:p>
        </w:tc>
        <w:tc>
          <w:tcPr>
            <w:tcW w:w="0" w:type="auto"/>
          </w:tcPr>
          <w:p w:rsidR="00F20DBD" w:rsidRDefault="008F51C5">
            <w:r>
              <w:t>2019-12-31</w:t>
            </w:r>
          </w:p>
        </w:tc>
        <w:tc>
          <w:tcPr>
            <w:tcW w:w="0" w:type="auto"/>
          </w:tcPr>
          <w:p w:rsidR="00F20DBD" w:rsidRDefault="008F51C5">
            <w:pPr>
              <w:jc w:val="right"/>
            </w:pPr>
            <w:r>
              <w:t>2.0</w:t>
            </w:r>
          </w:p>
        </w:tc>
        <w:tc>
          <w:tcPr>
            <w:tcW w:w="0" w:type="auto"/>
          </w:tcPr>
          <w:p w:rsidR="00F20DBD" w:rsidRDefault="008F51C5">
            <w:pPr>
              <w:jc w:val="right"/>
            </w:pPr>
            <w:r>
              <w:t>57.1</w:t>
            </w:r>
          </w:p>
        </w:tc>
        <w:tc>
          <w:tcPr>
            <w:tcW w:w="0" w:type="auto"/>
          </w:tcPr>
          <w:p w:rsidR="00F20DBD" w:rsidRDefault="008F51C5">
            <w:pPr>
              <w:jc w:val="right"/>
            </w:pPr>
            <w:r>
              <w:t>1.2</w:t>
            </w:r>
          </w:p>
        </w:tc>
      </w:tr>
      <w:tr w:rsidR="00F20DBD">
        <w:tc>
          <w:tcPr>
            <w:tcW w:w="0" w:type="auto"/>
          </w:tcPr>
          <w:p w:rsidR="00F20DBD" w:rsidRDefault="008F51C5">
            <w:pPr>
              <w:jc w:val="right"/>
            </w:pPr>
            <w:r>
              <w:t>141</w:t>
            </w:r>
          </w:p>
        </w:tc>
        <w:tc>
          <w:tcPr>
            <w:tcW w:w="0" w:type="auto"/>
          </w:tcPr>
          <w:p w:rsidR="00F20DBD" w:rsidRDefault="008F51C5">
            <w:pPr>
              <w:jc w:val="right"/>
            </w:pPr>
            <w:r>
              <w:t>15</w:t>
            </w:r>
          </w:p>
        </w:tc>
        <w:tc>
          <w:tcPr>
            <w:tcW w:w="0" w:type="auto"/>
          </w:tcPr>
          <w:p w:rsidR="00F20DBD" w:rsidRDefault="008F51C5">
            <w:r>
              <w:t>2020-01-02</w:t>
            </w:r>
          </w:p>
        </w:tc>
        <w:tc>
          <w:tcPr>
            <w:tcW w:w="0" w:type="auto"/>
          </w:tcPr>
          <w:p w:rsidR="00F20DBD" w:rsidRDefault="008F51C5">
            <w:pPr>
              <w:jc w:val="right"/>
            </w:pPr>
            <w:r>
              <w:t>5.7</w:t>
            </w:r>
          </w:p>
        </w:tc>
        <w:tc>
          <w:tcPr>
            <w:tcW w:w="0" w:type="auto"/>
          </w:tcPr>
          <w:p w:rsidR="00F20DBD" w:rsidRDefault="008F51C5">
            <w:pPr>
              <w:jc w:val="right"/>
            </w:pPr>
            <w:r>
              <w:t>180.0</w:t>
            </w:r>
          </w:p>
        </w:tc>
        <w:tc>
          <w:tcPr>
            <w:tcW w:w="0" w:type="auto"/>
          </w:tcPr>
          <w:p w:rsidR="00F20DBD" w:rsidRDefault="008F51C5">
            <w:pPr>
              <w:jc w:val="right"/>
            </w:pPr>
            <w:r>
              <w:t>1.3</w:t>
            </w:r>
          </w:p>
        </w:tc>
      </w:tr>
      <w:tr w:rsidR="00F20DBD">
        <w:tc>
          <w:tcPr>
            <w:tcW w:w="0" w:type="auto"/>
          </w:tcPr>
          <w:p w:rsidR="00F20DBD" w:rsidRDefault="008F51C5">
            <w:pPr>
              <w:jc w:val="right"/>
            </w:pPr>
            <w:r>
              <w:t>147</w:t>
            </w:r>
          </w:p>
        </w:tc>
        <w:tc>
          <w:tcPr>
            <w:tcW w:w="0" w:type="auto"/>
          </w:tcPr>
          <w:p w:rsidR="00F20DBD" w:rsidRDefault="008F51C5">
            <w:pPr>
              <w:jc w:val="right"/>
            </w:pPr>
            <w:r>
              <w:t>16</w:t>
            </w:r>
          </w:p>
        </w:tc>
        <w:tc>
          <w:tcPr>
            <w:tcW w:w="0" w:type="auto"/>
          </w:tcPr>
          <w:p w:rsidR="00F20DBD" w:rsidRDefault="008F51C5">
            <w:r>
              <w:t>2020-01-18</w:t>
            </w:r>
          </w:p>
        </w:tc>
        <w:tc>
          <w:tcPr>
            <w:tcW w:w="0" w:type="auto"/>
          </w:tcPr>
          <w:p w:rsidR="00F20DBD" w:rsidRDefault="008F51C5">
            <w:pPr>
              <w:jc w:val="right"/>
            </w:pPr>
            <w:r>
              <w:t>9.9</w:t>
            </w:r>
          </w:p>
        </w:tc>
        <w:tc>
          <w:tcPr>
            <w:tcW w:w="0" w:type="auto"/>
          </w:tcPr>
          <w:p w:rsidR="00F20DBD" w:rsidRDefault="008F51C5">
            <w:pPr>
              <w:jc w:val="right"/>
            </w:pPr>
            <w:r>
              <w:t>238.3</w:t>
            </w:r>
          </w:p>
        </w:tc>
        <w:tc>
          <w:tcPr>
            <w:tcW w:w="0" w:type="auto"/>
          </w:tcPr>
          <w:p w:rsidR="00F20DBD" w:rsidRDefault="008F51C5">
            <w:pPr>
              <w:jc w:val="right"/>
            </w:pPr>
            <w:r>
              <w:t>1.0</w:t>
            </w:r>
          </w:p>
        </w:tc>
      </w:tr>
      <w:tr w:rsidR="00F20DBD">
        <w:tc>
          <w:tcPr>
            <w:tcW w:w="0" w:type="auto"/>
          </w:tcPr>
          <w:p w:rsidR="00F20DBD" w:rsidRDefault="008F51C5">
            <w:pPr>
              <w:jc w:val="right"/>
            </w:pPr>
            <w:r>
              <w:t>149</w:t>
            </w:r>
          </w:p>
        </w:tc>
        <w:tc>
          <w:tcPr>
            <w:tcW w:w="0" w:type="auto"/>
          </w:tcPr>
          <w:p w:rsidR="00F20DBD" w:rsidRDefault="008F51C5">
            <w:pPr>
              <w:jc w:val="right"/>
            </w:pPr>
            <w:r>
              <w:t>17</w:t>
            </w:r>
          </w:p>
        </w:tc>
        <w:tc>
          <w:tcPr>
            <w:tcW w:w="0" w:type="auto"/>
          </w:tcPr>
          <w:p w:rsidR="00F20DBD" w:rsidRDefault="008F51C5">
            <w:r>
              <w:t>2020-01-30</w:t>
            </w:r>
          </w:p>
        </w:tc>
        <w:tc>
          <w:tcPr>
            <w:tcW w:w="0" w:type="auto"/>
          </w:tcPr>
          <w:p w:rsidR="00F20DBD" w:rsidRDefault="008F51C5">
            <w:pPr>
              <w:jc w:val="right"/>
            </w:pPr>
            <w:r>
              <w:t>1.9</w:t>
            </w:r>
          </w:p>
        </w:tc>
        <w:tc>
          <w:tcPr>
            <w:tcW w:w="0" w:type="auto"/>
          </w:tcPr>
          <w:p w:rsidR="00F20DBD" w:rsidRDefault="008F51C5">
            <w:pPr>
              <w:jc w:val="right"/>
            </w:pPr>
            <w:r>
              <w:t>208.8</w:t>
            </w:r>
          </w:p>
        </w:tc>
        <w:tc>
          <w:tcPr>
            <w:tcW w:w="0" w:type="auto"/>
          </w:tcPr>
          <w:p w:rsidR="00F20DBD" w:rsidRDefault="008F51C5">
            <w:pPr>
              <w:jc w:val="right"/>
            </w:pPr>
            <w:r>
              <w:t>4.6</w:t>
            </w:r>
          </w:p>
        </w:tc>
      </w:tr>
      <w:tr w:rsidR="00F20DBD">
        <w:tc>
          <w:tcPr>
            <w:tcW w:w="0" w:type="auto"/>
          </w:tcPr>
          <w:p w:rsidR="00F20DBD" w:rsidRDefault="008F51C5">
            <w:pPr>
              <w:jc w:val="right"/>
            </w:pPr>
            <w:r>
              <w:t>151</w:t>
            </w:r>
          </w:p>
        </w:tc>
        <w:tc>
          <w:tcPr>
            <w:tcW w:w="0" w:type="auto"/>
          </w:tcPr>
          <w:p w:rsidR="00F20DBD" w:rsidRDefault="008F51C5">
            <w:pPr>
              <w:jc w:val="right"/>
            </w:pPr>
            <w:r>
              <w:t>18</w:t>
            </w:r>
          </w:p>
        </w:tc>
        <w:tc>
          <w:tcPr>
            <w:tcW w:w="0" w:type="auto"/>
          </w:tcPr>
          <w:p w:rsidR="00F20DBD" w:rsidRDefault="008F51C5">
            <w:r>
              <w:t>2020-02-05</w:t>
            </w:r>
          </w:p>
        </w:tc>
        <w:tc>
          <w:tcPr>
            <w:tcW w:w="0" w:type="auto"/>
          </w:tcPr>
          <w:p w:rsidR="00F20DBD" w:rsidRDefault="008F51C5">
            <w:pPr>
              <w:jc w:val="right"/>
            </w:pPr>
            <w:r>
              <w:t>3.4</w:t>
            </w:r>
          </w:p>
        </w:tc>
        <w:tc>
          <w:tcPr>
            <w:tcW w:w="0" w:type="auto"/>
          </w:tcPr>
          <w:p w:rsidR="00F20DBD" w:rsidRDefault="008F51C5">
            <w:pPr>
              <w:jc w:val="right"/>
            </w:pPr>
            <w:r>
              <w:t>75.9</w:t>
            </w:r>
          </w:p>
        </w:tc>
        <w:tc>
          <w:tcPr>
            <w:tcW w:w="0" w:type="auto"/>
          </w:tcPr>
          <w:p w:rsidR="00F20DBD" w:rsidRDefault="008F51C5">
            <w:pPr>
              <w:jc w:val="right"/>
            </w:pPr>
            <w:r>
              <w:t>0.9</w:t>
            </w:r>
          </w:p>
        </w:tc>
      </w:tr>
    </w:tbl>
    <w:p w:rsidR="00F20DBD" w:rsidRDefault="008F51C5">
      <w:r>
        <w:t> </w:t>
      </w:r>
    </w:p>
    <w:p w:rsidR="00F20DBD" w:rsidRDefault="008F51C5">
      <w:r>
        <w:t xml:space="preserve">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w:t>
      </w:r>
      <w:r>
        <w:lastRenderedPageBreak/>
        <w:t>period of snow accumulation and melt was included when defining wet seasons, despite the lack of major rain events (Figure 6).</w:t>
      </w:r>
    </w:p>
    <w:p w:rsidR="00F20DBD" w:rsidRDefault="008F51C5">
      <w:r>
        <w:t> </w:t>
      </w:r>
    </w:p>
    <w:p w:rsidR="00F20DBD" w:rsidRDefault="008F51C5">
      <w:r>
        <w:rPr>
          <w:noProof/>
        </w:rPr>
        <w:lastRenderedPageBreak/>
        <w:drawing>
          <wp:inline distT="0" distB="0" distL="0" distR="0">
            <wp:extent cx="5943600" cy="7330439"/>
            <wp:effectExtent l="0" t="0" r="0" b="0"/>
            <wp:docPr id="6" name="Picture" descr="Figure 6: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4"/>
                    <a:stretch>
                      <a:fillRect/>
                    </a:stretch>
                  </pic:blipFill>
                  <pic:spPr bwMode="auto">
                    <a:xfrm>
                      <a:off x="0" y="0"/>
                      <a:ext cx="5943600" cy="7330439"/>
                    </a:xfrm>
                    <a:prstGeom prst="rect">
                      <a:avLst/>
                    </a:prstGeom>
                    <a:noFill/>
                    <a:ln w="9525">
                      <a:noFill/>
                      <a:headEnd/>
                      <a:tailEnd/>
                    </a:ln>
                  </pic:spPr>
                </pic:pic>
              </a:graphicData>
            </a:graphic>
          </wp:inline>
        </w:drawing>
      </w:r>
    </w:p>
    <w:p w:rsidR="00F20DBD" w:rsidRDefault="008F51C5">
      <w:r>
        <w:lastRenderedPageBreak/>
        <w:t xml:space="preserve">Figure 6: </w:t>
      </w:r>
      <w:r>
        <w:rPr>
          <w:i/>
        </w:rPr>
        <w:t>Plot of LWSA weather, stream response and sample collection at the six monitoring sites across the LWSA. Seasons were separated by stream responses and conditions that initiated or ceased rack sample collection.</w:t>
      </w:r>
    </w:p>
    <w:p w:rsidR="00F20DBD" w:rsidRDefault="008F51C5">
      <w:pPr>
        <w:pStyle w:val="Heading4"/>
      </w:pPr>
      <w:bookmarkStart w:id="66" w:name="spatial-patterns"/>
      <w:bookmarkStart w:id="67" w:name="_Toc45663072"/>
      <w:r>
        <w:t>Spatial patterns</w:t>
      </w:r>
      <w:bookmarkEnd w:id="66"/>
      <w:bookmarkEnd w:id="67"/>
    </w:p>
    <w:p w:rsidR="00F20DBD" w:rsidRDefault="008F51C5">
      <w:r>
        <w:t xml:space="preserve">Twelve river sites across the Leech and Sooke water supply areas (Figure 1) were sampled synoptically over the sixteen-month study period for quantification of DOC and assessment of NOM. Among these sites, several comparisons can be </w:t>
      </w:r>
      <w:proofErr w:type="gramStart"/>
      <w:r>
        <w:t>made:</w:t>
      </w:r>
      <w:proofErr w:type="gramEnd"/>
      <w:r>
        <w:t xml:space="preserve"> cross-basin, from LWSA to SWSA; upstream to downstream; nested catchments and sampling methods.</w:t>
      </w:r>
    </w:p>
    <w:p w:rsidR="00F20DBD" w:rsidRDefault="008F51C5">
      <w:r>
        <w:t xml:space="preserve">Mean DOC concentrations were similar when comparing across basins from the current source water tributaries, </w:t>
      </w:r>
      <w:proofErr w:type="spellStart"/>
      <w:r>
        <w:t>Rithet</w:t>
      </w:r>
      <w:proofErr w:type="spellEnd"/>
      <w:r>
        <w:t xml:space="preserve"> and Judge Creeks, to the future supplemental supply, Leech River at the Tunnel (Table 7). From upstream to downstream sites there was an overall decreasing trend for DOC concentrations and NOM aromaticity and/or molecular size (Figure 7).</w:t>
      </w:r>
    </w:p>
    <w:p w:rsidR="00F20DBD" w:rsidRDefault="008F51C5">
      <w:r>
        <w:t> </w:t>
      </w:r>
    </w:p>
    <w:p w:rsidR="00F20DBD" w:rsidRDefault="008F51C5">
      <w:r>
        <w:t xml:space="preserve">Table 7: </w:t>
      </w:r>
      <w:r>
        <w:rPr>
          <w:i/>
        </w:rPr>
        <w:t>Dissolved organic carbon concentrations across twelve synoptically sampled river sites</w:t>
      </w:r>
    </w:p>
    <w:tbl>
      <w:tblPr>
        <w:tblW w:w="5000" w:type="pct"/>
        <w:tblLook w:val="07E0" w:firstRow="1" w:lastRow="1" w:firstColumn="1" w:lastColumn="1" w:noHBand="1" w:noVBand="1"/>
        <w:tblCaption w:val="Table 7: Dissolved organic carbon concentrations across twelve synoptically sampled river sites"/>
      </w:tblPr>
      <w:tblGrid>
        <w:gridCol w:w="1237"/>
        <w:gridCol w:w="1225"/>
        <w:gridCol w:w="715"/>
        <w:gridCol w:w="1176"/>
        <w:gridCol w:w="890"/>
        <w:gridCol w:w="652"/>
        <w:gridCol w:w="1039"/>
        <w:gridCol w:w="1350"/>
        <w:gridCol w:w="1076"/>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r>
              <w:t>description</w:t>
            </w:r>
          </w:p>
        </w:tc>
        <w:tc>
          <w:tcPr>
            <w:tcW w:w="0" w:type="auto"/>
            <w:tcBorders>
              <w:bottom w:val="single" w:sz="0" w:space="0" w:color="auto"/>
            </w:tcBorders>
            <w:vAlign w:val="bottom"/>
          </w:tcPr>
          <w:p w:rsidR="00F20DBD" w:rsidRDefault="008F51C5">
            <w:pPr>
              <w:jc w:val="right"/>
            </w:pPr>
            <w:r>
              <w:t>count</w:t>
            </w:r>
          </w:p>
        </w:tc>
        <w:tc>
          <w:tcPr>
            <w:tcW w:w="0" w:type="auto"/>
            <w:tcBorders>
              <w:bottom w:val="single" w:sz="0" w:space="0" w:color="auto"/>
            </w:tcBorders>
            <w:vAlign w:val="bottom"/>
          </w:tcPr>
          <w:p w:rsidR="00F20DBD" w:rsidRDefault="008F51C5">
            <w:pPr>
              <w:jc w:val="right"/>
            </w:pPr>
            <w:proofErr w:type="spellStart"/>
            <w:r>
              <w:t>DOCmean</w:t>
            </w:r>
            <w:proofErr w:type="spellEnd"/>
          </w:p>
        </w:tc>
        <w:tc>
          <w:tcPr>
            <w:tcW w:w="0" w:type="auto"/>
            <w:tcBorders>
              <w:bottom w:val="single" w:sz="0" w:space="0" w:color="auto"/>
            </w:tcBorders>
            <w:vAlign w:val="bottom"/>
          </w:tcPr>
          <w:p w:rsidR="00F20DBD" w:rsidRDefault="008F51C5">
            <w:pPr>
              <w:jc w:val="right"/>
            </w:pPr>
            <w:proofErr w:type="spellStart"/>
            <w:r>
              <w:t>DOCsd</w:t>
            </w:r>
            <w:proofErr w:type="spellEnd"/>
          </w:p>
        </w:tc>
        <w:tc>
          <w:tcPr>
            <w:tcW w:w="0" w:type="auto"/>
            <w:tcBorders>
              <w:bottom w:val="single" w:sz="0" w:space="0" w:color="auto"/>
            </w:tcBorders>
            <w:vAlign w:val="bottom"/>
          </w:tcPr>
          <w:p w:rsidR="00F20DBD" w:rsidRDefault="008F51C5">
            <w:pPr>
              <w:jc w:val="right"/>
            </w:pPr>
            <w:r>
              <w:t>RSD</w:t>
            </w:r>
          </w:p>
        </w:tc>
        <w:tc>
          <w:tcPr>
            <w:tcW w:w="0" w:type="auto"/>
            <w:tcBorders>
              <w:bottom w:val="single" w:sz="0" w:space="0" w:color="auto"/>
            </w:tcBorders>
            <w:vAlign w:val="bottom"/>
          </w:tcPr>
          <w:p w:rsidR="00F20DBD" w:rsidRDefault="008F51C5">
            <w:pPr>
              <w:jc w:val="right"/>
            </w:pPr>
            <w:proofErr w:type="spellStart"/>
            <w:r>
              <w:t>DOCmin</w:t>
            </w:r>
            <w:proofErr w:type="spellEnd"/>
          </w:p>
        </w:tc>
        <w:tc>
          <w:tcPr>
            <w:tcW w:w="0" w:type="auto"/>
            <w:tcBorders>
              <w:bottom w:val="single" w:sz="0" w:space="0" w:color="auto"/>
            </w:tcBorders>
            <w:vAlign w:val="bottom"/>
          </w:tcPr>
          <w:p w:rsidR="00F20DBD" w:rsidRDefault="008F51C5">
            <w:pPr>
              <w:jc w:val="right"/>
            </w:pPr>
            <w:proofErr w:type="spellStart"/>
            <w:r>
              <w:t>DOCmedian</w:t>
            </w:r>
            <w:proofErr w:type="spellEnd"/>
          </w:p>
        </w:tc>
        <w:tc>
          <w:tcPr>
            <w:tcW w:w="0" w:type="auto"/>
            <w:tcBorders>
              <w:bottom w:val="single" w:sz="0" w:space="0" w:color="auto"/>
            </w:tcBorders>
            <w:vAlign w:val="bottom"/>
          </w:tcPr>
          <w:p w:rsidR="00F20DBD" w:rsidRDefault="008F51C5">
            <w:pPr>
              <w:jc w:val="right"/>
            </w:pPr>
            <w:proofErr w:type="spellStart"/>
            <w:r>
              <w:t>DOCmax</w:t>
            </w:r>
            <w:proofErr w:type="spellEnd"/>
          </w:p>
        </w:tc>
      </w:tr>
      <w:tr w:rsidR="00F20DBD">
        <w:tc>
          <w:tcPr>
            <w:tcW w:w="0" w:type="auto"/>
          </w:tcPr>
          <w:p w:rsidR="00F20DBD" w:rsidRDefault="008F51C5">
            <w:r>
              <w:t>Weeks</w:t>
            </w:r>
          </w:p>
        </w:tc>
        <w:tc>
          <w:tcPr>
            <w:tcW w:w="0" w:type="auto"/>
          </w:tcPr>
          <w:p w:rsidR="00F20DBD" w:rsidRDefault="008F51C5">
            <w:r>
              <w:t>headwater of Leech Rv., LWSA</w:t>
            </w:r>
          </w:p>
        </w:tc>
        <w:tc>
          <w:tcPr>
            <w:tcW w:w="0" w:type="auto"/>
          </w:tcPr>
          <w:p w:rsidR="00F20DBD" w:rsidRDefault="008F51C5">
            <w:pPr>
              <w:jc w:val="right"/>
            </w:pPr>
            <w:r>
              <w:t>49</w:t>
            </w:r>
          </w:p>
        </w:tc>
        <w:tc>
          <w:tcPr>
            <w:tcW w:w="0" w:type="auto"/>
          </w:tcPr>
          <w:p w:rsidR="00F20DBD" w:rsidRDefault="008F51C5">
            <w:pPr>
              <w:jc w:val="right"/>
            </w:pPr>
            <w:r>
              <w:t>9.9</w:t>
            </w:r>
          </w:p>
        </w:tc>
        <w:tc>
          <w:tcPr>
            <w:tcW w:w="0" w:type="auto"/>
          </w:tcPr>
          <w:p w:rsidR="00F20DBD" w:rsidRDefault="008F51C5">
            <w:pPr>
              <w:jc w:val="right"/>
            </w:pPr>
            <w:r>
              <w:t>3.4</w:t>
            </w:r>
          </w:p>
        </w:tc>
        <w:tc>
          <w:tcPr>
            <w:tcW w:w="0" w:type="auto"/>
          </w:tcPr>
          <w:p w:rsidR="00F20DBD" w:rsidRDefault="008F51C5">
            <w:pPr>
              <w:jc w:val="right"/>
            </w:pPr>
            <w:r>
              <w:t>34</w:t>
            </w:r>
          </w:p>
        </w:tc>
        <w:tc>
          <w:tcPr>
            <w:tcW w:w="0" w:type="auto"/>
          </w:tcPr>
          <w:p w:rsidR="00F20DBD" w:rsidRDefault="008F51C5">
            <w:pPr>
              <w:jc w:val="right"/>
            </w:pPr>
            <w:r>
              <w:t>3.78</w:t>
            </w:r>
          </w:p>
        </w:tc>
        <w:tc>
          <w:tcPr>
            <w:tcW w:w="0" w:type="auto"/>
          </w:tcPr>
          <w:p w:rsidR="00F20DBD" w:rsidRDefault="008F51C5">
            <w:pPr>
              <w:jc w:val="right"/>
            </w:pPr>
            <w:r>
              <w:t>9.7</w:t>
            </w:r>
          </w:p>
        </w:tc>
        <w:tc>
          <w:tcPr>
            <w:tcW w:w="0" w:type="auto"/>
          </w:tcPr>
          <w:p w:rsidR="00F20DBD" w:rsidRDefault="008F51C5">
            <w:pPr>
              <w:jc w:val="right"/>
            </w:pPr>
            <w:r>
              <w:t>19.1</w:t>
            </w:r>
          </w:p>
        </w:tc>
      </w:tr>
      <w:tr w:rsidR="00F20DBD">
        <w:tc>
          <w:tcPr>
            <w:tcW w:w="0" w:type="auto"/>
          </w:tcPr>
          <w:p w:rsidR="00F20DBD" w:rsidRDefault="008F51C5">
            <w:proofErr w:type="spellStart"/>
            <w:r>
              <w:lastRenderedPageBreak/>
              <w:t>ChrisCrk</w:t>
            </w:r>
            <w:proofErr w:type="spellEnd"/>
          </w:p>
        </w:tc>
        <w:tc>
          <w:tcPr>
            <w:tcW w:w="0" w:type="auto"/>
          </w:tcPr>
          <w:p w:rsidR="00F20DBD" w:rsidRDefault="008F51C5">
            <w:r>
              <w:t>headwater of Leech Rv., LWSA</w:t>
            </w:r>
          </w:p>
        </w:tc>
        <w:tc>
          <w:tcPr>
            <w:tcW w:w="0" w:type="auto"/>
          </w:tcPr>
          <w:p w:rsidR="00F20DBD" w:rsidRDefault="008F51C5">
            <w:pPr>
              <w:jc w:val="right"/>
            </w:pPr>
            <w:r>
              <w:t>42</w:t>
            </w:r>
          </w:p>
        </w:tc>
        <w:tc>
          <w:tcPr>
            <w:tcW w:w="0" w:type="auto"/>
          </w:tcPr>
          <w:p w:rsidR="00F20DBD" w:rsidRDefault="008F51C5">
            <w:pPr>
              <w:jc w:val="right"/>
            </w:pPr>
            <w:r>
              <w:t>4.9</w:t>
            </w:r>
          </w:p>
        </w:tc>
        <w:tc>
          <w:tcPr>
            <w:tcW w:w="0" w:type="auto"/>
          </w:tcPr>
          <w:p w:rsidR="00F20DBD" w:rsidRDefault="008F51C5">
            <w:pPr>
              <w:jc w:val="right"/>
            </w:pPr>
            <w:r>
              <w:t>2.1</w:t>
            </w:r>
          </w:p>
        </w:tc>
        <w:tc>
          <w:tcPr>
            <w:tcW w:w="0" w:type="auto"/>
          </w:tcPr>
          <w:p w:rsidR="00F20DBD" w:rsidRDefault="008F51C5">
            <w:pPr>
              <w:jc w:val="right"/>
            </w:pPr>
            <w:r>
              <w:t>42</w:t>
            </w:r>
          </w:p>
        </w:tc>
        <w:tc>
          <w:tcPr>
            <w:tcW w:w="0" w:type="auto"/>
          </w:tcPr>
          <w:p w:rsidR="00F20DBD" w:rsidRDefault="008F51C5">
            <w:pPr>
              <w:jc w:val="right"/>
            </w:pPr>
            <w:r>
              <w:t>1.84</w:t>
            </w:r>
          </w:p>
        </w:tc>
        <w:tc>
          <w:tcPr>
            <w:tcW w:w="0" w:type="auto"/>
          </w:tcPr>
          <w:p w:rsidR="00F20DBD" w:rsidRDefault="008F51C5">
            <w:pPr>
              <w:jc w:val="right"/>
            </w:pPr>
            <w:r>
              <w:t>4.7</w:t>
            </w:r>
          </w:p>
        </w:tc>
        <w:tc>
          <w:tcPr>
            <w:tcW w:w="0" w:type="auto"/>
          </w:tcPr>
          <w:p w:rsidR="00F20DBD" w:rsidRDefault="008F51C5">
            <w:pPr>
              <w:jc w:val="right"/>
            </w:pPr>
            <w:r>
              <w:t>9.2</w:t>
            </w:r>
          </w:p>
        </w:tc>
      </w:tr>
      <w:tr w:rsidR="00F20DBD">
        <w:tc>
          <w:tcPr>
            <w:tcW w:w="0" w:type="auto"/>
          </w:tcPr>
          <w:p w:rsidR="00F20DBD" w:rsidRDefault="008F51C5">
            <w:proofErr w:type="spellStart"/>
            <w:r>
              <w:t>LeechHead</w:t>
            </w:r>
            <w:proofErr w:type="spellEnd"/>
          </w:p>
        </w:tc>
        <w:tc>
          <w:tcPr>
            <w:tcW w:w="0" w:type="auto"/>
          </w:tcPr>
          <w:p w:rsidR="00F20DBD" w:rsidRDefault="008F51C5">
            <w:r>
              <w:t>mainstem river, LWSA</w:t>
            </w:r>
          </w:p>
        </w:tc>
        <w:tc>
          <w:tcPr>
            <w:tcW w:w="0" w:type="auto"/>
          </w:tcPr>
          <w:p w:rsidR="00F20DBD" w:rsidRDefault="008F51C5">
            <w:pPr>
              <w:jc w:val="right"/>
            </w:pPr>
            <w:r>
              <w:t>44</w:t>
            </w:r>
          </w:p>
        </w:tc>
        <w:tc>
          <w:tcPr>
            <w:tcW w:w="0" w:type="auto"/>
          </w:tcPr>
          <w:p w:rsidR="00F20DBD" w:rsidRDefault="008F51C5">
            <w:pPr>
              <w:jc w:val="right"/>
            </w:pPr>
            <w:r>
              <w:t>7.2</w:t>
            </w:r>
          </w:p>
        </w:tc>
        <w:tc>
          <w:tcPr>
            <w:tcW w:w="0" w:type="auto"/>
          </w:tcPr>
          <w:p w:rsidR="00F20DBD" w:rsidRDefault="008F51C5">
            <w:pPr>
              <w:jc w:val="right"/>
            </w:pPr>
            <w:r>
              <w:t>1.7</w:t>
            </w:r>
          </w:p>
        </w:tc>
        <w:tc>
          <w:tcPr>
            <w:tcW w:w="0" w:type="auto"/>
          </w:tcPr>
          <w:p w:rsidR="00F20DBD" w:rsidRDefault="008F51C5">
            <w:pPr>
              <w:jc w:val="right"/>
            </w:pPr>
            <w:r>
              <w:t>24</w:t>
            </w:r>
          </w:p>
        </w:tc>
        <w:tc>
          <w:tcPr>
            <w:tcW w:w="0" w:type="auto"/>
          </w:tcPr>
          <w:p w:rsidR="00F20DBD" w:rsidRDefault="008F51C5">
            <w:pPr>
              <w:jc w:val="right"/>
            </w:pPr>
            <w:r>
              <w:t>3.95</w:t>
            </w:r>
          </w:p>
        </w:tc>
        <w:tc>
          <w:tcPr>
            <w:tcW w:w="0" w:type="auto"/>
          </w:tcPr>
          <w:p w:rsidR="00F20DBD" w:rsidRDefault="008F51C5">
            <w:pPr>
              <w:jc w:val="right"/>
            </w:pPr>
            <w:r>
              <w:t>6.9</w:t>
            </w:r>
          </w:p>
        </w:tc>
        <w:tc>
          <w:tcPr>
            <w:tcW w:w="0" w:type="auto"/>
          </w:tcPr>
          <w:p w:rsidR="00F20DBD" w:rsidRDefault="008F51C5">
            <w:pPr>
              <w:jc w:val="right"/>
            </w:pPr>
            <w:r>
              <w:t>11.6</w:t>
            </w:r>
          </w:p>
        </w:tc>
      </w:tr>
      <w:tr w:rsidR="00F20DBD">
        <w:tc>
          <w:tcPr>
            <w:tcW w:w="0" w:type="auto"/>
          </w:tcPr>
          <w:p w:rsidR="00F20DBD" w:rsidRDefault="008F51C5">
            <w:r>
              <w:t>Jarvis-</w:t>
            </w:r>
            <w:proofErr w:type="spellStart"/>
            <w:r>
              <w:t>crk</w:t>
            </w:r>
            <w:proofErr w:type="spellEnd"/>
          </w:p>
        </w:tc>
        <w:tc>
          <w:tcPr>
            <w:tcW w:w="0" w:type="auto"/>
          </w:tcPr>
          <w:p w:rsidR="00F20DBD" w:rsidRDefault="008F51C5">
            <w:r>
              <w:t xml:space="preserve">headwater of Cragg </w:t>
            </w:r>
            <w:proofErr w:type="spellStart"/>
            <w:r>
              <w:t>Crk</w:t>
            </w:r>
            <w:proofErr w:type="spellEnd"/>
            <w:r>
              <w:t>., LWSA</w:t>
            </w:r>
          </w:p>
        </w:tc>
        <w:tc>
          <w:tcPr>
            <w:tcW w:w="0" w:type="auto"/>
          </w:tcPr>
          <w:p w:rsidR="00F20DBD" w:rsidRDefault="008F51C5">
            <w:pPr>
              <w:jc w:val="right"/>
            </w:pPr>
            <w:r>
              <w:t>12</w:t>
            </w:r>
          </w:p>
        </w:tc>
        <w:tc>
          <w:tcPr>
            <w:tcW w:w="0" w:type="auto"/>
          </w:tcPr>
          <w:p w:rsidR="00F20DBD" w:rsidRDefault="008F51C5">
            <w:pPr>
              <w:jc w:val="right"/>
            </w:pPr>
            <w:r>
              <w:t>9.7</w:t>
            </w:r>
          </w:p>
        </w:tc>
        <w:tc>
          <w:tcPr>
            <w:tcW w:w="0" w:type="auto"/>
          </w:tcPr>
          <w:p w:rsidR="00F20DBD" w:rsidRDefault="008F51C5">
            <w:pPr>
              <w:jc w:val="right"/>
            </w:pPr>
            <w:r>
              <w:t>2.9</w:t>
            </w:r>
          </w:p>
        </w:tc>
        <w:tc>
          <w:tcPr>
            <w:tcW w:w="0" w:type="auto"/>
          </w:tcPr>
          <w:p w:rsidR="00F20DBD" w:rsidRDefault="008F51C5">
            <w:pPr>
              <w:jc w:val="right"/>
            </w:pPr>
            <w:r>
              <w:t>30</w:t>
            </w:r>
          </w:p>
        </w:tc>
        <w:tc>
          <w:tcPr>
            <w:tcW w:w="0" w:type="auto"/>
          </w:tcPr>
          <w:p w:rsidR="00F20DBD" w:rsidRDefault="008F51C5">
            <w:pPr>
              <w:jc w:val="right"/>
            </w:pPr>
            <w:r>
              <w:t>5.92</w:t>
            </w:r>
          </w:p>
        </w:tc>
        <w:tc>
          <w:tcPr>
            <w:tcW w:w="0" w:type="auto"/>
          </w:tcPr>
          <w:p w:rsidR="00F20DBD" w:rsidRDefault="008F51C5">
            <w:pPr>
              <w:jc w:val="right"/>
            </w:pPr>
            <w:r>
              <w:t>9.7</w:t>
            </w:r>
          </w:p>
        </w:tc>
        <w:tc>
          <w:tcPr>
            <w:tcW w:w="0" w:type="auto"/>
          </w:tcPr>
          <w:p w:rsidR="00F20DBD" w:rsidRDefault="008F51C5">
            <w:pPr>
              <w:jc w:val="right"/>
            </w:pPr>
            <w:r>
              <w:t>16.7</w:t>
            </w:r>
          </w:p>
        </w:tc>
      </w:tr>
      <w:tr w:rsidR="00F20DBD">
        <w:tc>
          <w:tcPr>
            <w:tcW w:w="0" w:type="auto"/>
          </w:tcPr>
          <w:p w:rsidR="00F20DBD" w:rsidRDefault="008F51C5">
            <w:r>
              <w:t>Lazar-</w:t>
            </w:r>
            <w:proofErr w:type="spellStart"/>
            <w:r>
              <w:t>crk</w:t>
            </w:r>
            <w:proofErr w:type="spellEnd"/>
          </w:p>
        </w:tc>
        <w:tc>
          <w:tcPr>
            <w:tcW w:w="0" w:type="auto"/>
          </w:tcPr>
          <w:p w:rsidR="00F20DBD" w:rsidRDefault="008F51C5">
            <w:r>
              <w:t xml:space="preserve">headwater of Cragg </w:t>
            </w:r>
            <w:proofErr w:type="spellStart"/>
            <w:r>
              <w:t>Crk</w:t>
            </w:r>
            <w:proofErr w:type="spellEnd"/>
            <w:r>
              <w:t>., LWSA</w:t>
            </w:r>
          </w:p>
        </w:tc>
        <w:tc>
          <w:tcPr>
            <w:tcW w:w="0" w:type="auto"/>
          </w:tcPr>
          <w:p w:rsidR="00F20DBD" w:rsidRDefault="008F51C5">
            <w:pPr>
              <w:jc w:val="right"/>
            </w:pPr>
            <w:r>
              <w:t>9</w:t>
            </w:r>
          </w:p>
        </w:tc>
        <w:tc>
          <w:tcPr>
            <w:tcW w:w="0" w:type="auto"/>
          </w:tcPr>
          <w:p w:rsidR="00F20DBD" w:rsidRDefault="008F51C5">
            <w:pPr>
              <w:jc w:val="right"/>
            </w:pPr>
            <w:r>
              <w:t>6.3</w:t>
            </w:r>
          </w:p>
        </w:tc>
        <w:tc>
          <w:tcPr>
            <w:tcW w:w="0" w:type="auto"/>
          </w:tcPr>
          <w:p w:rsidR="00F20DBD" w:rsidRDefault="008F51C5">
            <w:pPr>
              <w:jc w:val="right"/>
            </w:pPr>
            <w:r>
              <w:t>1.7</w:t>
            </w:r>
          </w:p>
        </w:tc>
        <w:tc>
          <w:tcPr>
            <w:tcW w:w="0" w:type="auto"/>
          </w:tcPr>
          <w:p w:rsidR="00F20DBD" w:rsidRDefault="008F51C5">
            <w:pPr>
              <w:jc w:val="right"/>
            </w:pPr>
            <w:r>
              <w:t>27</w:t>
            </w:r>
          </w:p>
        </w:tc>
        <w:tc>
          <w:tcPr>
            <w:tcW w:w="0" w:type="auto"/>
          </w:tcPr>
          <w:p w:rsidR="00F20DBD" w:rsidRDefault="008F51C5">
            <w:pPr>
              <w:jc w:val="right"/>
            </w:pPr>
            <w:r>
              <w:t>3.69</w:t>
            </w:r>
          </w:p>
        </w:tc>
        <w:tc>
          <w:tcPr>
            <w:tcW w:w="0" w:type="auto"/>
          </w:tcPr>
          <w:p w:rsidR="00F20DBD" w:rsidRDefault="008F51C5">
            <w:pPr>
              <w:jc w:val="right"/>
            </w:pPr>
            <w:r>
              <w:t>6.5</w:t>
            </w:r>
          </w:p>
        </w:tc>
        <w:tc>
          <w:tcPr>
            <w:tcW w:w="0" w:type="auto"/>
          </w:tcPr>
          <w:p w:rsidR="00F20DBD" w:rsidRDefault="008F51C5">
            <w:pPr>
              <w:jc w:val="right"/>
            </w:pPr>
            <w:r>
              <w:t>8.6</w:t>
            </w:r>
          </w:p>
        </w:tc>
      </w:tr>
      <w:tr w:rsidR="00F20DBD">
        <w:tc>
          <w:tcPr>
            <w:tcW w:w="0" w:type="auto"/>
          </w:tcPr>
          <w:p w:rsidR="00F20DBD" w:rsidRDefault="008F51C5">
            <w:proofErr w:type="spellStart"/>
            <w:r>
              <w:t>CraggCrk</w:t>
            </w:r>
            <w:proofErr w:type="spellEnd"/>
          </w:p>
        </w:tc>
        <w:tc>
          <w:tcPr>
            <w:tcW w:w="0" w:type="auto"/>
          </w:tcPr>
          <w:p w:rsidR="00F20DBD" w:rsidRDefault="008F51C5">
            <w:r>
              <w:t>mainstem river, LWSA</w:t>
            </w:r>
          </w:p>
        </w:tc>
        <w:tc>
          <w:tcPr>
            <w:tcW w:w="0" w:type="auto"/>
          </w:tcPr>
          <w:p w:rsidR="00F20DBD" w:rsidRDefault="008F51C5">
            <w:pPr>
              <w:jc w:val="right"/>
            </w:pPr>
            <w:r>
              <w:t>62</w:t>
            </w:r>
          </w:p>
        </w:tc>
        <w:tc>
          <w:tcPr>
            <w:tcW w:w="0" w:type="auto"/>
          </w:tcPr>
          <w:p w:rsidR="00F20DBD" w:rsidRDefault="008F51C5">
            <w:pPr>
              <w:jc w:val="right"/>
            </w:pPr>
            <w:r>
              <w:t>4.7</w:t>
            </w:r>
          </w:p>
        </w:tc>
        <w:tc>
          <w:tcPr>
            <w:tcW w:w="0" w:type="auto"/>
          </w:tcPr>
          <w:p w:rsidR="00F20DBD" w:rsidRDefault="008F51C5">
            <w:pPr>
              <w:jc w:val="right"/>
            </w:pPr>
            <w:r>
              <w:t>1.5</w:t>
            </w:r>
          </w:p>
        </w:tc>
        <w:tc>
          <w:tcPr>
            <w:tcW w:w="0" w:type="auto"/>
          </w:tcPr>
          <w:p w:rsidR="00F20DBD" w:rsidRDefault="008F51C5">
            <w:pPr>
              <w:jc w:val="right"/>
            </w:pPr>
            <w:r>
              <w:t>33</w:t>
            </w:r>
          </w:p>
        </w:tc>
        <w:tc>
          <w:tcPr>
            <w:tcW w:w="0" w:type="auto"/>
          </w:tcPr>
          <w:p w:rsidR="00F20DBD" w:rsidRDefault="008F51C5">
            <w:pPr>
              <w:jc w:val="right"/>
            </w:pPr>
            <w:r>
              <w:t>1.79</w:t>
            </w:r>
          </w:p>
        </w:tc>
        <w:tc>
          <w:tcPr>
            <w:tcW w:w="0" w:type="auto"/>
          </w:tcPr>
          <w:p w:rsidR="00F20DBD" w:rsidRDefault="008F51C5">
            <w:pPr>
              <w:jc w:val="right"/>
            </w:pPr>
            <w:r>
              <w:t>4.4</w:t>
            </w:r>
          </w:p>
        </w:tc>
        <w:tc>
          <w:tcPr>
            <w:tcW w:w="0" w:type="auto"/>
          </w:tcPr>
          <w:p w:rsidR="00F20DBD" w:rsidRDefault="008F51C5">
            <w:pPr>
              <w:jc w:val="right"/>
            </w:pPr>
            <w:r>
              <w:t>8.2</w:t>
            </w:r>
          </w:p>
        </w:tc>
      </w:tr>
      <w:tr w:rsidR="00F20DBD">
        <w:tc>
          <w:tcPr>
            <w:tcW w:w="0" w:type="auto"/>
          </w:tcPr>
          <w:p w:rsidR="00F20DBD" w:rsidRDefault="008F51C5">
            <w:proofErr w:type="spellStart"/>
            <w:r>
              <w:t>WestLeech</w:t>
            </w:r>
            <w:proofErr w:type="spellEnd"/>
          </w:p>
        </w:tc>
        <w:tc>
          <w:tcPr>
            <w:tcW w:w="0" w:type="auto"/>
          </w:tcPr>
          <w:p w:rsidR="00F20DBD" w:rsidRDefault="008F51C5">
            <w:r>
              <w:t>mainstem river, LWSA</w:t>
            </w:r>
          </w:p>
        </w:tc>
        <w:tc>
          <w:tcPr>
            <w:tcW w:w="0" w:type="auto"/>
          </w:tcPr>
          <w:p w:rsidR="00F20DBD" w:rsidRDefault="008F51C5">
            <w:pPr>
              <w:jc w:val="right"/>
            </w:pPr>
            <w:r>
              <w:t>57</w:t>
            </w:r>
          </w:p>
        </w:tc>
        <w:tc>
          <w:tcPr>
            <w:tcW w:w="0" w:type="auto"/>
          </w:tcPr>
          <w:p w:rsidR="00F20DBD" w:rsidRDefault="008F51C5">
            <w:pPr>
              <w:jc w:val="right"/>
            </w:pPr>
            <w:r>
              <w:t>5.8</w:t>
            </w:r>
          </w:p>
        </w:tc>
        <w:tc>
          <w:tcPr>
            <w:tcW w:w="0" w:type="auto"/>
          </w:tcPr>
          <w:p w:rsidR="00F20DBD" w:rsidRDefault="008F51C5">
            <w:pPr>
              <w:jc w:val="right"/>
            </w:pPr>
            <w:r>
              <w:t>2.4</w:t>
            </w:r>
          </w:p>
        </w:tc>
        <w:tc>
          <w:tcPr>
            <w:tcW w:w="0" w:type="auto"/>
          </w:tcPr>
          <w:p w:rsidR="00F20DBD" w:rsidRDefault="008F51C5">
            <w:pPr>
              <w:jc w:val="right"/>
            </w:pPr>
            <w:r>
              <w:t>41</w:t>
            </w:r>
          </w:p>
        </w:tc>
        <w:tc>
          <w:tcPr>
            <w:tcW w:w="0" w:type="auto"/>
          </w:tcPr>
          <w:p w:rsidR="00F20DBD" w:rsidRDefault="008F51C5">
            <w:pPr>
              <w:jc w:val="right"/>
            </w:pPr>
            <w:r>
              <w:t>2.00</w:t>
            </w:r>
          </w:p>
        </w:tc>
        <w:tc>
          <w:tcPr>
            <w:tcW w:w="0" w:type="auto"/>
          </w:tcPr>
          <w:p w:rsidR="00F20DBD" w:rsidRDefault="008F51C5">
            <w:pPr>
              <w:jc w:val="right"/>
            </w:pPr>
            <w:r>
              <w:t>5.5</w:t>
            </w:r>
          </w:p>
        </w:tc>
        <w:tc>
          <w:tcPr>
            <w:tcW w:w="0" w:type="auto"/>
          </w:tcPr>
          <w:p w:rsidR="00F20DBD" w:rsidRDefault="008F51C5">
            <w:pPr>
              <w:jc w:val="right"/>
            </w:pPr>
            <w:r>
              <w:t>10.9</w:t>
            </w:r>
          </w:p>
        </w:tc>
      </w:tr>
      <w:tr w:rsidR="00F20DBD">
        <w:tc>
          <w:tcPr>
            <w:tcW w:w="0" w:type="auto"/>
          </w:tcPr>
          <w:p w:rsidR="00F20DBD" w:rsidRDefault="008F51C5">
            <w:r>
              <w:lastRenderedPageBreak/>
              <w:t>Leech-Beach</w:t>
            </w:r>
          </w:p>
        </w:tc>
        <w:tc>
          <w:tcPr>
            <w:tcW w:w="0" w:type="auto"/>
          </w:tcPr>
          <w:p w:rsidR="00F20DBD" w:rsidRDefault="008F51C5">
            <w:r>
              <w:t xml:space="preserve">below confluence of </w:t>
            </w:r>
            <w:proofErr w:type="spellStart"/>
            <w:r>
              <w:t>WestLeech</w:t>
            </w:r>
            <w:proofErr w:type="spellEnd"/>
            <w:r>
              <w:t xml:space="preserve"> with Leech Rv.</w:t>
            </w:r>
          </w:p>
        </w:tc>
        <w:tc>
          <w:tcPr>
            <w:tcW w:w="0" w:type="auto"/>
          </w:tcPr>
          <w:p w:rsidR="00F20DBD" w:rsidRDefault="008F51C5">
            <w:pPr>
              <w:jc w:val="right"/>
            </w:pPr>
            <w:r>
              <w:t>3</w:t>
            </w:r>
          </w:p>
        </w:tc>
        <w:tc>
          <w:tcPr>
            <w:tcW w:w="0" w:type="auto"/>
          </w:tcPr>
          <w:p w:rsidR="00F20DBD" w:rsidRDefault="008F51C5">
            <w:pPr>
              <w:jc w:val="right"/>
            </w:pPr>
            <w:r>
              <w:t>4.7</w:t>
            </w:r>
          </w:p>
        </w:tc>
        <w:tc>
          <w:tcPr>
            <w:tcW w:w="0" w:type="auto"/>
          </w:tcPr>
          <w:p w:rsidR="00F20DBD" w:rsidRDefault="008F51C5">
            <w:pPr>
              <w:jc w:val="right"/>
            </w:pPr>
            <w:r>
              <w:t>1.2</w:t>
            </w:r>
          </w:p>
        </w:tc>
        <w:tc>
          <w:tcPr>
            <w:tcW w:w="0" w:type="auto"/>
          </w:tcPr>
          <w:p w:rsidR="00F20DBD" w:rsidRDefault="008F51C5">
            <w:pPr>
              <w:jc w:val="right"/>
            </w:pPr>
            <w:r>
              <w:t>26</w:t>
            </w:r>
          </w:p>
        </w:tc>
        <w:tc>
          <w:tcPr>
            <w:tcW w:w="0" w:type="auto"/>
          </w:tcPr>
          <w:p w:rsidR="00F20DBD" w:rsidRDefault="008F51C5">
            <w:pPr>
              <w:jc w:val="right"/>
            </w:pPr>
            <w:r>
              <w:t>3.27</w:t>
            </w:r>
          </w:p>
        </w:tc>
        <w:tc>
          <w:tcPr>
            <w:tcW w:w="0" w:type="auto"/>
          </w:tcPr>
          <w:p w:rsidR="00F20DBD" w:rsidRDefault="008F51C5">
            <w:pPr>
              <w:jc w:val="right"/>
            </w:pPr>
            <w:r>
              <w:t>5.1</w:t>
            </w:r>
          </w:p>
        </w:tc>
        <w:tc>
          <w:tcPr>
            <w:tcW w:w="0" w:type="auto"/>
          </w:tcPr>
          <w:p w:rsidR="00F20DBD" w:rsidRDefault="008F51C5">
            <w:pPr>
              <w:jc w:val="right"/>
            </w:pPr>
            <w:r>
              <w:t>5.6</w:t>
            </w:r>
          </w:p>
        </w:tc>
      </w:tr>
      <w:tr w:rsidR="00F20DBD">
        <w:tc>
          <w:tcPr>
            <w:tcW w:w="0" w:type="auto"/>
          </w:tcPr>
          <w:p w:rsidR="00F20DBD" w:rsidRDefault="008F51C5">
            <w:r>
              <w:t>Tunnel</w:t>
            </w:r>
          </w:p>
        </w:tc>
        <w:tc>
          <w:tcPr>
            <w:tcW w:w="0" w:type="auto"/>
          </w:tcPr>
          <w:p w:rsidR="00F20DBD" w:rsidRDefault="008F51C5">
            <w:r>
              <w:t>inlet of Leech Tunnel, LWSA outlet</w:t>
            </w:r>
          </w:p>
        </w:tc>
        <w:tc>
          <w:tcPr>
            <w:tcW w:w="0" w:type="auto"/>
          </w:tcPr>
          <w:p w:rsidR="00F20DBD" w:rsidRDefault="008F51C5">
            <w:pPr>
              <w:jc w:val="right"/>
            </w:pPr>
            <w:r>
              <w:t>64</w:t>
            </w:r>
          </w:p>
        </w:tc>
        <w:tc>
          <w:tcPr>
            <w:tcW w:w="0" w:type="auto"/>
          </w:tcPr>
          <w:p w:rsidR="00F20DBD" w:rsidRDefault="008F51C5">
            <w:pPr>
              <w:jc w:val="right"/>
            </w:pPr>
            <w:r>
              <w:t>4.8</w:t>
            </w:r>
          </w:p>
        </w:tc>
        <w:tc>
          <w:tcPr>
            <w:tcW w:w="0" w:type="auto"/>
          </w:tcPr>
          <w:p w:rsidR="00F20DBD" w:rsidRDefault="008F51C5">
            <w:pPr>
              <w:jc w:val="right"/>
            </w:pPr>
            <w:r>
              <w:t>1.8</w:t>
            </w:r>
          </w:p>
        </w:tc>
        <w:tc>
          <w:tcPr>
            <w:tcW w:w="0" w:type="auto"/>
          </w:tcPr>
          <w:p w:rsidR="00F20DBD" w:rsidRDefault="008F51C5">
            <w:pPr>
              <w:jc w:val="right"/>
            </w:pPr>
            <w:r>
              <w:t>39</w:t>
            </w:r>
          </w:p>
        </w:tc>
        <w:tc>
          <w:tcPr>
            <w:tcW w:w="0" w:type="auto"/>
          </w:tcPr>
          <w:p w:rsidR="00F20DBD" w:rsidRDefault="008F51C5">
            <w:pPr>
              <w:jc w:val="right"/>
            </w:pPr>
            <w:r>
              <w:t>1.65</w:t>
            </w:r>
          </w:p>
        </w:tc>
        <w:tc>
          <w:tcPr>
            <w:tcW w:w="0" w:type="auto"/>
          </w:tcPr>
          <w:p w:rsidR="00F20DBD" w:rsidRDefault="008F51C5">
            <w:pPr>
              <w:jc w:val="right"/>
            </w:pPr>
            <w:r>
              <w:t>5.0</w:t>
            </w:r>
          </w:p>
        </w:tc>
        <w:tc>
          <w:tcPr>
            <w:tcW w:w="0" w:type="auto"/>
          </w:tcPr>
          <w:p w:rsidR="00F20DBD" w:rsidRDefault="008F51C5">
            <w:pPr>
              <w:jc w:val="right"/>
            </w:pPr>
            <w:r>
              <w:t>9.0</w:t>
            </w:r>
          </w:p>
        </w:tc>
      </w:tr>
      <w:tr w:rsidR="00F20DBD">
        <w:tc>
          <w:tcPr>
            <w:tcW w:w="0" w:type="auto"/>
          </w:tcPr>
          <w:p w:rsidR="00F20DBD" w:rsidRDefault="008F51C5">
            <w:proofErr w:type="spellStart"/>
            <w:r>
              <w:t>Rithet-crk</w:t>
            </w:r>
            <w:proofErr w:type="spellEnd"/>
          </w:p>
        </w:tc>
        <w:tc>
          <w:tcPr>
            <w:tcW w:w="0" w:type="auto"/>
          </w:tcPr>
          <w:p w:rsidR="00F20DBD" w:rsidRDefault="008F51C5">
            <w:r>
              <w:t>key tributary to Sooke Reservoir, SWSA</w:t>
            </w:r>
          </w:p>
        </w:tc>
        <w:tc>
          <w:tcPr>
            <w:tcW w:w="0" w:type="auto"/>
          </w:tcPr>
          <w:p w:rsidR="00F20DBD" w:rsidRDefault="008F51C5">
            <w:pPr>
              <w:jc w:val="right"/>
            </w:pPr>
            <w:r>
              <w:t>13</w:t>
            </w:r>
          </w:p>
        </w:tc>
        <w:tc>
          <w:tcPr>
            <w:tcW w:w="0" w:type="auto"/>
          </w:tcPr>
          <w:p w:rsidR="00F20DBD" w:rsidRDefault="008F51C5">
            <w:pPr>
              <w:jc w:val="right"/>
            </w:pPr>
            <w:r>
              <w:t>5.4</w:t>
            </w:r>
          </w:p>
        </w:tc>
        <w:tc>
          <w:tcPr>
            <w:tcW w:w="0" w:type="auto"/>
          </w:tcPr>
          <w:p w:rsidR="00F20DBD" w:rsidRDefault="008F51C5">
            <w:pPr>
              <w:jc w:val="right"/>
            </w:pPr>
            <w:r>
              <w:t>3.9</w:t>
            </w:r>
          </w:p>
        </w:tc>
        <w:tc>
          <w:tcPr>
            <w:tcW w:w="0" w:type="auto"/>
          </w:tcPr>
          <w:p w:rsidR="00F20DBD" w:rsidRDefault="008F51C5">
            <w:pPr>
              <w:jc w:val="right"/>
            </w:pPr>
            <w:r>
              <w:t>71</w:t>
            </w:r>
          </w:p>
        </w:tc>
        <w:tc>
          <w:tcPr>
            <w:tcW w:w="0" w:type="auto"/>
          </w:tcPr>
          <w:p w:rsidR="00F20DBD" w:rsidRDefault="008F51C5">
            <w:pPr>
              <w:jc w:val="right"/>
            </w:pPr>
            <w:r>
              <w:t>1.64</w:t>
            </w:r>
          </w:p>
        </w:tc>
        <w:tc>
          <w:tcPr>
            <w:tcW w:w="0" w:type="auto"/>
          </w:tcPr>
          <w:p w:rsidR="00F20DBD" w:rsidRDefault="008F51C5">
            <w:pPr>
              <w:jc w:val="right"/>
            </w:pPr>
            <w:r>
              <w:t>3.5</w:t>
            </w:r>
          </w:p>
        </w:tc>
        <w:tc>
          <w:tcPr>
            <w:tcW w:w="0" w:type="auto"/>
          </w:tcPr>
          <w:p w:rsidR="00F20DBD" w:rsidRDefault="008F51C5">
            <w:pPr>
              <w:jc w:val="right"/>
            </w:pPr>
            <w:r>
              <w:t>12.7</w:t>
            </w:r>
          </w:p>
        </w:tc>
      </w:tr>
      <w:tr w:rsidR="00F20DBD">
        <w:tc>
          <w:tcPr>
            <w:tcW w:w="0" w:type="auto"/>
          </w:tcPr>
          <w:p w:rsidR="00F20DBD" w:rsidRDefault="008F51C5">
            <w:r>
              <w:t>Judge-</w:t>
            </w:r>
            <w:proofErr w:type="spellStart"/>
            <w:r>
              <w:t>crk</w:t>
            </w:r>
            <w:proofErr w:type="spellEnd"/>
          </w:p>
        </w:tc>
        <w:tc>
          <w:tcPr>
            <w:tcW w:w="0" w:type="auto"/>
          </w:tcPr>
          <w:p w:rsidR="00F20DBD" w:rsidRDefault="008F51C5">
            <w:r>
              <w:t>key tributary to Sooke Reservoir, SWSA</w:t>
            </w:r>
          </w:p>
        </w:tc>
        <w:tc>
          <w:tcPr>
            <w:tcW w:w="0" w:type="auto"/>
          </w:tcPr>
          <w:p w:rsidR="00F20DBD" w:rsidRDefault="008F51C5">
            <w:pPr>
              <w:jc w:val="right"/>
            </w:pPr>
            <w:r>
              <w:t>6</w:t>
            </w:r>
          </w:p>
        </w:tc>
        <w:tc>
          <w:tcPr>
            <w:tcW w:w="0" w:type="auto"/>
          </w:tcPr>
          <w:p w:rsidR="00F20DBD" w:rsidRDefault="008F51C5">
            <w:pPr>
              <w:jc w:val="right"/>
            </w:pPr>
            <w:r>
              <w:t>5.7</w:t>
            </w:r>
          </w:p>
        </w:tc>
        <w:tc>
          <w:tcPr>
            <w:tcW w:w="0" w:type="auto"/>
          </w:tcPr>
          <w:p w:rsidR="00F20DBD" w:rsidRDefault="008F51C5">
            <w:pPr>
              <w:jc w:val="right"/>
            </w:pPr>
            <w:r>
              <w:t>1.1</w:t>
            </w:r>
          </w:p>
        </w:tc>
        <w:tc>
          <w:tcPr>
            <w:tcW w:w="0" w:type="auto"/>
          </w:tcPr>
          <w:p w:rsidR="00F20DBD" w:rsidRDefault="008F51C5">
            <w:pPr>
              <w:jc w:val="right"/>
            </w:pPr>
            <w:r>
              <w:t>20</w:t>
            </w:r>
          </w:p>
        </w:tc>
        <w:tc>
          <w:tcPr>
            <w:tcW w:w="0" w:type="auto"/>
          </w:tcPr>
          <w:p w:rsidR="00F20DBD" w:rsidRDefault="008F51C5">
            <w:pPr>
              <w:jc w:val="right"/>
            </w:pPr>
            <w:r>
              <w:t>4.42</w:t>
            </w:r>
          </w:p>
        </w:tc>
        <w:tc>
          <w:tcPr>
            <w:tcW w:w="0" w:type="auto"/>
          </w:tcPr>
          <w:p w:rsidR="00F20DBD" w:rsidRDefault="008F51C5">
            <w:pPr>
              <w:jc w:val="right"/>
            </w:pPr>
            <w:r>
              <w:t>5.3</w:t>
            </w:r>
          </w:p>
        </w:tc>
        <w:tc>
          <w:tcPr>
            <w:tcW w:w="0" w:type="auto"/>
          </w:tcPr>
          <w:p w:rsidR="00F20DBD" w:rsidRDefault="008F51C5">
            <w:pPr>
              <w:jc w:val="right"/>
            </w:pPr>
            <w:r>
              <w:t>7.6</w:t>
            </w:r>
          </w:p>
        </w:tc>
      </w:tr>
      <w:tr w:rsidR="00F20DBD">
        <w:tc>
          <w:tcPr>
            <w:tcW w:w="0" w:type="auto"/>
          </w:tcPr>
          <w:p w:rsidR="00F20DBD" w:rsidRDefault="008F51C5">
            <w:r>
              <w:lastRenderedPageBreak/>
              <w:t>Deception</w:t>
            </w:r>
          </w:p>
        </w:tc>
        <w:tc>
          <w:tcPr>
            <w:tcW w:w="0" w:type="auto"/>
          </w:tcPr>
          <w:p w:rsidR="00F20DBD" w:rsidRDefault="008F51C5">
            <w:r>
              <w:t>outlet of Leech Tunnel, SWSA</w:t>
            </w:r>
          </w:p>
        </w:tc>
        <w:tc>
          <w:tcPr>
            <w:tcW w:w="0" w:type="auto"/>
          </w:tcPr>
          <w:p w:rsidR="00F20DBD" w:rsidRDefault="008F51C5">
            <w:pPr>
              <w:jc w:val="right"/>
            </w:pPr>
            <w:r>
              <w:t>5</w:t>
            </w:r>
          </w:p>
        </w:tc>
        <w:tc>
          <w:tcPr>
            <w:tcW w:w="0" w:type="auto"/>
          </w:tcPr>
          <w:p w:rsidR="00F20DBD" w:rsidRDefault="008F51C5">
            <w:pPr>
              <w:jc w:val="right"/>
            </w:pPr>
            <w:r>
              <w:t>4.2</w:t>
            </w:r>
          </w:p>
        </w:tc>
        <w:tc>
          <w:tcPr>
            <w:tcW w:w="0" w:type="auto"/>
          </w:tcPr>
          <w:p w:rsidR="00F20DBD" w:rsidRDefault="008F51C5">
            <w:pPr>
              <w:jc w:val="right"/>
            </w:pPr>
            <w:r>
              <w:t>1.8</w:t>
            </w:r>
          </w:p>
        </w:tc>
        <w:tc>
          <w:tcPr>
            <w:tcW w:w="0" w:type="auto"/>
          </w:tcPr>
          <w:p w:rsidR="00F20DBD" w:rsidRDefault="008F51C5">
            <w:pPr>
              <w:jc w:val="right"/>
            </w:pPr>
            <w:r>
              <w:t>43</w:t>
            </w:r>
          </w:p>
        </w:tc>
        <w:tc>
          <w:tcPr>
            <w:tcW w:w="0" w:type="auto"/>
          </w:tcPr>
          <w:p w:rsidR="00F20DBD" w:rsidRDefault="008F51C5">
            <w:pPr>
              <w:jc w:val="right"/>
            </w:pPr>
            <w:r>
              <w:t>2.16</w:t>
            </w:r>
          </w:p>
        </w:tc>
        <w:tc>
          <w:tcPr>
            <w:tcW w:w="0" w:type="auto"/>
          </w:tcPr>
          <w:p w:rsidR="00F20DBD" w:rsidRDefault="008F51C5">
            <w:pPr>
              <w:jc w:val="right"/>
            </w:pPr>
            <w:r>
              <w:t>4.1</w:t>
            </w:r>
          </w:p>
        </w:tc>
        <w:tc>
          <w:tcPr>
            <w:tcW w:w="0" w:type="auto"/>
          </w:tcPr>
          <w:p w:rsidR="00F20DBD" w:rsidRDefault="008F51C5">
            <w:pPr>
              <w:jc w:val="right"/>
            </w:pPr>
            <w:r>
              <w:t>7.0</w:t>
            </w:r>
          </w:p>
        </w:tc>
      </w:tr>
      <w:tr w:rsidR="00F20DBD">
        <w:tc>
          <w:tcPr>
            <w:tcW w:w="0" w:type="auto"/>
          </w:tcPr>
          <w:p w:rsidR="00F20DBD" w:rsidRDefault="008F51C5">
            <w:r>
              <w:t>all sites</w:t>
            </w:r>
          </w:p>
        </w:tc>
        <w:tc>
          <w:tcPr>
            <w:tcW w:w="0" w:type="auto"/>
          </w:tcPr>
          <w:p w:rsidR="00F20DBD" w:rsidRDefault="008F51C5">
            <w:r>
              <w:t>summary</w:t>
            </w:r>
          </w:p>
        </w:tc>
        <w:tc>
          <w:tcPr>
            <w:tcW w:w="0" w:type="auto"/>
          </w:tcPr>
          <w:p w:rsidR="00F20DBD" w:rsidRDefault="008F51C5">
            <w:pPr>
              <w:jc w:val="right"/>
            </w:pPr>
            <w:r>
              <w:t>366</w:t>
            </w:r>
          </w:p>
        </w:tc>
        <w:tc>
          <w:tcPr>
            <w:tcW w:w="0" w:type="auto"/>
          </w:tcPr>
          <w:p w:rsidR="00F20DBD" w:rsidRDefault="008F51C5">
            <w:pPr>
              <w:jc w:val="right"/>
            </w:pPr>
            <w:r>
              <w:t>6.1</w:t>
            </w:r>
          </w:p>
        </w:tc>
        <w:tc>
          <w:tcPr>
            <w:tcW w:w="0" w:type="auto"/>
          </w:tcPr>
          <w:p w:rsidR="00F20DBD" w:rsidRDefault="008F51C5">
            <w:pPr>
              <w:jc w:val="right"/>
            </w:pPr>
            <w:r>
              <w:t>2.9</w:t>
            </w:r>
          </w:p>
        </w:tc>
        <w:tc>
          <w:tcPr>
            <w:tcW w:w="0" w:type="auto"/>
          </w:tcPr>
          <w:p w:rsidR="00F20DBD" w:rsidRDefault="008F51C5">
            <w:pPr>
              <w:jc w:val="right"/>
            </w:pPr>
            <w:r>
              <w:t>48</w:t>
            </w:r>
          </w:p>
        </w:tc>
        <w:tc>
          <w:tcPr>
            <w:tcW w:w="0" w:type="auto"/>
          </w:tcPr>
          <w:p w:rsidR="00F20DBD" w:rsidRDefault="008F51C5">
            <w:pPr>
              <w:jc w:val="right"/>
            </w:pPr>
            <w:r>
              <w:t>1.64</w:t>
            </w:r>
          </w:p>
        </w:tc>
        <w:tc>
          <w:tcPr>
            <w:tcW w:w="0" w:type="auto"/>
          </w:tcPr>
          <w:p w:rsidR="00F20DBD" w:rsidRDefault="008F51C5">
            <w:pPr>
              <w:jc w:val="right"/>
            </w:pPr>
            <w:r>
              <w:t>5.7</w:t>
            </w:r>
          </w:p>
        </w:tc>
        <w:tc>
          <w:tcPr>
            <w:tcW w:w="0" w:type="auto"/>
          </w:tcPr>
          <w:p w:rsidR="00F20DBD" w:rsidRDefault="008F51C5">
            <w:pPr>
              <w:jc w:val="right"/>
            </w:pPr>
            <w:r>
              <w:t>19.1</w:t>
            </w:r>
          </w:p>
        </w:tc>
      </w:tr>
    </w:tbl>
    <w:p w:rsidR="00F20DBD" w:rsidRDefault="008F51C5">
      <w:r>
        <w:t> </w:t>
      </w:r>
    </w:p>
    <w:p w:rsidR="00F20DBD" w:rsidRDefault="008F51C5">
      <w:r>
        <w:rPr>
          <w:noProof/>
        </w:rPr>
        <w:lastRenderedPageBreak/>
        <w:drawing>
          <wp:inline distT="0" distB="0" distL="0" distR="0">
            <wp:extent cx="5943600" cy="9144000"/>
            <wp:effectExtent l="0" t="0" r="0" b="0"/>
            <wp:docPr id="7" name="Picture" descr="Figure 7:  Synoptic sampling results of dissolved organic carbon concentrations from 13 sites over 16 months (201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boxplot_allParams-allSites-allSamples.png"/>
                    <pic:cNvPicPr>
                      <a:picLocks noChangeAspect="1" noChangeArrowheads="1"/>
                    </pic:cNvPicPr>
                  </pic:nvPicPr>
                  <pic:blipFill>
                    <a:blip r:embed="rId15"/>
                    <a:stretch>
                      <a:fillRect/>
                    </a:stretch>
                  </pic:blipFill>
                  <pic:spPr bwMode="auto">
                    <a:xfrm>
                      <a:off x="0" y="0"/>
                      <a:ext cx="5943600" cy="9144000"/>
                    </a:xfrm>
                    <a:prstGeom prst="rect">
                      <a:avLst/>
                    </a:prstGeom>
                    <a:noFill/>
                    <a:ln w="9525">
                      <a:noFill/>
                      <a:headEnd/>
                      <a:tailEnd/>
                    </a:ln>
                  </pic:spPr>
                </pic:pic>
              </a:graphicData>
            </a:graphic>
          </wp:inline>
        </w:drawing>
      </w:r>
    </w:p>
    <w:p w:rsidR="00F20DBD" w:rsidRDefault="008F51C5">
      <w:r>
        <w:lastRenderedPageBreak/>
        <w:t xml:space="preserve">Figure 7:  </w:t>
      </w:r>
      <w:r>
        <w:rPr>
          <w:i/>
        </w:rPr>
        <w:t>Synoptic sampling results of dissolved organic carbon concentrations from 13 sites over 16 months (201 grab samples).</w:t>
      </w:r>
    </w:p>
    <w:p w:rsidR="00F20DBD" w:rsidRDefault="008F51C5">
      <w:r>
        <w:t> </w:t>
      </w:r>
    </w:p>
    <w:p w:rsidR="00F20DBD" w:rsidRDefault="008F51C5">
      <w:r>
        <w:t xml:space="preserve">With respect to sampling methods among nested catchments of the Leech watershed, three comparisons were made to asses whether Rack sampling at a downstream site captured the same range in DOC concentration as synoptic grab sampling at upstream sites. Synoptic Grab samples from the headwater sites of Weeks and Chris Creeks were compared to all samples (Rack and Grab) from below their confluence at </w:t>
      </w:r>
      <w:proofErr w:type="spellStart"/>
      <w:r>
        <w:t>LeechHead</w:t>
      </w:r>
      <w:proofErr w:type="spellEnd"/>
      <w:r>
        <w:t xml:space="preserve"> site (Figure 8, plot A). Similarly, Grab samples collected at the headwater of Cragg Creek, Jarvis and Lazar creeks, were compared to all samples at the </w:t>
      </w:r>
      <w:proofErr w:type="spellStart"/>
      <w:r>
        <w:t>CraggCrk</w:t>
      </w:r>
      <w:proofErr w:type="spellEnd"/>
      <w:r>
        <w:t xml:space="preserve"> monitoring site (Figure 8, plot B). Note that there was a greater distance between </w:t>
      </w:r>
      <w:proofErr w:type="spellStart"/>
      <w:r>
        <w:t>CraggCrk</w:t>
      </w:r>
      <w:proofErr w:type="spellEnd"/>
      <w:r>
        <w:t xml:space="preserve"> site and its headwaters’ sampling locations compared to </w:t>
      </w:r>
      <w:proofErr w:type="spellStart"/>
      <w:r>
        <w:t>LeechHead</w:t>
      </w:r>
      <w:proofErr w:type="spellEnd"/>
      <w:r>
        <w:t xml:space="preserve"> and its headwaters’ locations. In these comparisons, the range in DOC observed in grab samples alone at the upstream sites was not obtained by combining Rack and Grab samples below their confluences. However, when higher order rivers were examined in a similar comparison, the combination of Rack and Grab samples at the mainstem (Leech Tunnel) captured the DOC range observed in Grab samples alone at the sites upstream (Figure 8, plot C).</w:t>
      </w:r>
    </w:p>
    <w:p w:rsidR="00F20DBD" w:rsidRDefault="008F51C5">
      <w:r>
        <w:rPr>
          <w:noProof/>
        </w:rPr>
        <w:lastRenderedPageBreak/>
        <w:drawing>
          <wp:inline distT="0" distB="0" distL="0" distR="0">
            <wp:extent cx="4587290" cy="4587290"/>
            <wp:effectExtent l="0" t="0" r="3810" b="3810"/>
            <wp:docPr id="8" name="Pict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DOC-boxplot_up-down_metcompar.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587290" cy="4587290"/>
                    </a:xfrm>
                    <a:prstGeom prst="rect">
                      <a:avLst/>
                    </a:prstGeom>
                    <a:noFill/>
                    <a:ln w="9525">
                      <a:noFill/>
                      <a:headEnd/>
                      <a:tailEnd/>
                    </a:ln>
                  </pic:spPr>
                </pic:pic>
              </a:graphicData>
            </a:graphic>
          </wp:inline>
        </w:drawing>
      </w:r>
    </w:p>
    <w:p w:rsidR="00F20DBD" w:rsidRDefault="008F51C5">
      <w:r>
        <w:t xml:space="preserve">Figure 8:  </w:t>
      </w:r>
      <w:r>
        <w:rPr>
          <w:i/>
        </w:rPr>
        <w:t>Synoptic sampling results of dissolved organic carbon concentrations from 13 sites over 16 months (201 grab samples).</w:t>
      </w:r>
    </w:p>
    <w:p w:rsidR="00F20DBD" w:rsidRDefault="008F51C5">
      <w:pPr>
        <w:pStyle w:val="Heading4"/>
      </w:pPr>
      <w:bookmarkStart w:id="68" w:name="temporal-patterns"/>
      <w:bookmarkStart w:id="69" w:name="_Toc45663073"/>
      <w:r>
        <w:t>Temporal patterns</w:t>
      </w:r>
      <w:bookmarkEnd w:id="68"/>
      <w:bookmarkEnd w:id="69"/>
    </w:p>
    <w:p w:rsidR="00F20DBD" w:rsidRDefault="008F51C5">
      <w:r>
        <w:t>Over the study period, DOC concentrations followed similar trends across each of the six LWSA sites (Figure 9). DOC was highest early in the wet season and progressively decreased through the fall and winter, reaching minimum concentrations in the spring before progressively increasing again through the summer.</w:t>
      </w:r>
    </w:p>
    <w:p w:rsidR="00F20DBD" w:rsidRDefault="008F51C5">
      <w:r>
        <w:t> </w:t>
      </w:r>
    </w:p>
    <w:p w:rsidR="00F20DBD" w:rsidRDefault="008F51C5">
      <w:r>
        <w:rPr>
          <w:noProof/>
        </w:rPr>
        <w:lastRenderedPageBreak/>
        <w:drawing>
          <wp:inline distT="0" distB="0" distL="0" distR="0">
            <wp:extent cx="5504749" cy="5504749"/>
            <wp:effectExtent l="0" t="0" r="0" b="0"/>
            <wp:docPr id="9" name="Picture" descr="Figure 9:  Trends in dissolved organic carbon concentrations over sixteen months (Oct 2018 to Feb 2020) at six sites across the Leech water supply area (n = 323: 153 grab samples, 170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17"/>
                    <a:stretch>
                      <a:fillRect/>
                    </a:stretch>
                  </pic:blipFill>
                  <pic:spPr bwMode="auto">
                    <a:xfrm>
                      <a:off x="0" y="0"/>
                      <a:ext cx="5504749" cy="5504749"/>
                    </a:xfrm>
                    <a:prstGeom prst="rect">
                      <a:avLst/>
                    </a:prstGeom>
                    <a:noFill/>
                    <a:ln w="9525">
                      <a:noFill/>
                      <a:headEnd/>
                      <a:tailEnd/>
                    </a:ln>
                  </pic:spPr>
                </pic:pic>
              </a:graphicData>
            </a:graphic>
          </wp:inline>
        </w:drawing>
      </w:r>
    </w:p>
    <w:p w:rsidR="00F20DBD" w:rsidRDefault="008F51C5">
      <w:r>
        <w:t xml:space="preserve">Figure 9:  </w:t>
      </w:r>
      <w:r>
        <w:rPr>
          <w:i/>
        </w:rPr>
        <w:t>Trends in dissolved organic carbon concentrations over sixteen months (Oct 2018 to Feb 2020) at six sites across the Leech water supply area (n = 323: 153 grab samples, 170 vertical rack samples.</w:t>
      </w:r>
    </w:p>
    <w:p w:rsidR="00F20DBD" w:rsidRDefault="008F51C5">
      <w:r>
        <w:t> </w:t>
      </w:r>
    </w:p>
    <w:p w:rsidR="00F20DBD" w:rsidRDefault="008F51C5">
      <w:r>
        <w:lastRenderedPageBreak/>
        <w:t>Overall, there was very little difference between mean DOC concentration through the wet season (6.2 ± 3 mg/L) compared to the dry season (5.5 ± 3 mg/L). However, there were far fewer samples collected in the dry season than during the wet season (Figure 10.</w:t>
      </w:r>
    </w:p>
    <w:p w:rsidR="00F20DBD" w:rsidRDefault="008F51C5">
      <w:r>
        <w:t> </w:t>
      </w:r>
    </w:p>
    <w:p w:rsidR="00F20DBD" w:rsidRDefault="008F51C5">
      <w:r>
        <w:rPr>
          <w:noProof/>
        </w:rPr>
        <w:drawing>
          <wp:inline distT="0" distB="0" distL="0" distR="0">
            <wp:extent cx="4587290" cy="3669832"/>
            <wp:effectExtent l="0" t="0" r="0" b="0"/>
            <wp:docPr id="10" name="Picture" descr="Figure 10:  Boxplots of DOC concentrations at six LWSA sites during dry (n = 34) and wet (n = 90)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_2.png"/>
                    <pic:cNvPicPr>
                      <a:picLocks noChangeAspect="1" noChangeArrowheads="1"/>
                    </pic:cNvPicPr>
                  </pic:nvPicPr>
                  <pic:blipFill>
                    <a:blip r:embed="rId18"/>
                    <a:stretch>
                      <a:fillRect/>
                    </a:stretch>
                  </pic:blipFill>
                  <pic:spPr bwMode="auto">
                    <a:xfrm>
                      <a:off x="0" y="0"/>
                      <a:ext cx="4587290" cy="3669832"/>
                    </a:xfrm>
                    <a:prstGeom prst="rect">
                      <a:avLst/>
                    </a:prstGeom>
                    <a:noFill/>
                    <a:ln w="9525">
                      <a:noFill/>
                      <a:headEnd/>
                      <a:tailEnd/>
                    </a:ln>
                  </pic:spPr>
                </pic:pic>
              </a:graphicData>
            </a:graphic>
          </wp:inline>
        </w:drawing>
      </w:r>
    </w:p>
    <w:p w:rsidR="00F20DBD" w:rsidRDefault="008F51C5">
      <w:r>
        <w:t xml:space="preserve">Figure 10:  </w:t>
      </w:r>
      <w:r>
        <w:rPr>
          <w:i/>
        </w:rPr>
        <w:t>Boxplots of DOC concentrations at six LWSA sites during dry (n = 34) and wet (n = 90) seasons.</w:t>
      </w:r>
    </w:p>
    <w:p w:rsidR="00F20DBD" w:rsidRDefault="008F51C5">
      <w:pPr>
        <w:pStyle w:val="Heading5"/>
      </w:pPr>
      <w:bookmarkStart w:id="70" w:name="seasonal-patterns-in-dom-character"/>
      <w:bookmarkStart w:id="71" w:name="_Toc45663074"/>
      <w:r>
        <w:t>Seasonal patterns in DOM character</w:t>
      </w:r>
      <w:bookmarkEnd w:id="70"/>
      <w:bookmarkEnd w:id="71"/>
    </w:p>
    <w:p w:rsidR="00F20DBD" w:rsidRDefault="008F51C5">
      <w:r>
        <w:t xml:space="preserve">The synoptic samples collected over sixteen months were used to assess seasonality in source water DOM character. DOC concentrations were measured directly as NPOC and were estimated by UV-vis absorbance using a </w:t>
      </w:r>
      <w:proofErr w:type="spellStart"/>
      <w:r>
        <w:t>Spectrolyser</w:t>
      </w:r>
      <w:proofErr w:type="spellEnd"/>
      <w:r>
        <w:t xml:space="preserve">. More aromatic molecules of NOM will absorb more UV energy at </w:t>
      </w:r>
      <w:proofErr w:type="spellStart"/>
      <w:r>
        <w:t>254nm</w:t>
      </w:r>
      <w:proofErr w:type="spellEnd"/>
      <w:r>
        <w:t xml:space="preserve"> wavelength than non-aromatic molecules; therefore, spectroscopic </w:t>
      </w:r>
      <w:r>
        <w:lastRenderedPageBreak/>
        <w:t xml:space="preserve">estimates of DOM are proxy measures of sample aromaticity (e.g., </w:t>
      </w:r>
      <w:proofErr w:type="spellStart"/>
      <w:r>
        <w:t>humic</w:t>
      </w:r>
      <w:proofErr w:type="spellEnd"/>
      <w:r>
        <w:t xml:space="preserve"> substances). As chromophores are required (i.e. responsible) for UV absorbance, absorbance-based DOC estimates will be referred to as </w:t>
      </w:r>
      <w:proofErr w:type="spellStart"/>
      <w:r>
        <w:t>chromophoric</w:t>
      </w:r>
      <w:proofErr w:type="spellEnd"/>
      <w:r>
        <w:t xml:space="preserve">-DOM or CDOM. DOC concentrations (NPOC) were compared to CDOM to evaluate </w:t>
      </w:r>
      <w:proofErr w:type="gramStart"/>
      <w:r>
        <w:t>if and when</w:t>
      </w:r>
      <w:proofErr w:type="gramEnd"/>
      <w:r>
        <w:t xml:space="preserve"> molecular character of river samples may have shifted. Of the 371 synoptic samples, 276 had data for both NPOC and CDOM, Figure 11 shows DOC (NPOC) plotted against CDOM for all quality assured data (i.e., both Rack and Grab samples).</w:t>
      </w:r>
    </w:p>
    <w:p w:rsidR="00F20DBD" w:rsidRDefault="008F51C5" w:rsidP="00E07E32">
      <w:pPr>
        <w:spacing w:line="240" w:lineRule="auto"/>
      </w:pPr>
      <w:r>
        <w:t> </w:t>
      </w:r>
      <w:r>
        <w:rPr>
          <w:noProof/>
        </w:rPr>
        <w:drawing>
          <wp:inline distT="0" distB="0" distL="0" distR="0">
            <wp:extent cx="4587290" cy="4587290"/>
            <wp:effectExtent l="0" t="0" r="0" b="0"/>
            <wp:docPr id="11" name="Picture" descr="Figure 11:  Dissolved organic carbon measured directly (as NPOC) plotted against concentrations estimated via UV-Vis spectroscopy, with a dashed lined indicating best fit (1:1). The 276 samples are grouped by season (nwet = 210, nfirst-flush = 15,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19"/>
                    <a:stretch>
                      <a:fillRect/>
                    </a:stretch>
                  </pic:blipFill>
                  <pic:spPr bwMode="auto">
                    <a:xfrm>
                      <a:off x="0" y="0"/>
                      <a:ext cx="4587290" cy="4587290"/>
                    </a:xfrm>
                    <a:prstGeom prst="rect">
                      <a:avLst/>
                    </a:prstGeom>
                    <a:noFill/>
                    <a:ln w="9525">
                      <a:noFill/>
                      <a:headEnd/>
                      <a:tailEnd/>
                    </a:ln>
                  </pic:spPr>
                </pic:pic>
              </a:graphicData>
            </a:graphic>
          </wp:inline>
        </w:drawing>
      </w:r>
    </w:p>
    <w:p w:rsidR="00F20DBD" w:rsidRDefault="008F51C5" w:rsidP="00E07E32">
      <w:pPr>
        <w:spacing w:line="240" w:lineRule="auto"/>
      </w:pPr>
      <w:r>
        <w:t xml:space="preserve">Figure 11:  </w:t>
      </w:r>
      <w:r>
        <w:rPr>
          <w:i/>
        </w:rPr>
        <w:t>Dissolved organic carbon measured directly (as NPOC) plotted against concentrations estimated via UV-Vis spectroscopy, with a dashed lined indicating best fit (1:1). The 276 samples are grouped by season (</w:t>
      </w:r>
      <w:proofErr w:type="spellStart"/>
      <w:r>
        <w:rPr>
          <w:i/>
        </w:rPr>
        <w:t>n</w:t>
      </w:r>
      <w:r>
        <w:rPr>
          <w:i/>
          <w:vertAlign w:val="subscript"/>
        </w:rPr>
        <w:t>wet</w:t>
      </w:r>
      <w:proofErr w:type="spellEnd"/>
      <w:r>
        <w:rPr>
          <w:i/>
        </w:rPr>
        <w:t xml:space="preserve"> = 210, </w:t>
      </w:r>
      <w:proofErr w:type="spellStart"/>
      <w:r>
        <w:rPr>
          <w:i/>
        </w:rPr>
        <w:t>n</w:t>
      </w:r>
      <w:r>
        <w:rPr>
          <w:i/>
          <w:vertAlign w:val="subscript"/>
        </w:rPr>
        <w:t>first</w:t>
      </w:r>
      <w:proofErr w:type="spellEnd"/>
      <w:r>
        <w:rPr>
          <w:i/>
          <w:vertAlign w:val="subscript"/>
        </w:rPr>
        <w:t>-flush</w:t>
      </w:r>
      <w:r>
        <w:rPr>
          <w:i/>
        </w:rPr>
        <w:t xml:space="preserve"> = 15, </w:t>
      </w:r>
      <w:proofErr w:type="spellStart"/>
      <w:r>
        <w:rPr>
          <w:i/>
        </w:rPr>
        <w:t>n</w:t>
      </w:r>
      <w:r>
        <w:rPr>
          <w:i/>
          <w:vertAlign w:val="subscript"/>
        </w:rPr>
        <w:t>dry</w:t>
      </w:r>
      <w:proofErr w:type="spellEnd"/>
      <w:r>
        <w:rPr>
          <w:i/>
        </w:rPr>
        <w:t xml:space="preserve"> = 27).</w:t>
      </w:r>
    </w:p>
    <w:p w:rsidR="00F20DBD" w:rsidRDefault="008F51C5">
      <w:r>
        <w:lastRenderedPageBreak/>
        <w:t> </w:t>
      </w:r>
    </w:p>
    <w:p w:rsidR="00F20DBD" w:rsidRDefault="008F51C5">
      <w:r>
        <w:t xml:space="preserve">Characteristics of wet-season samples caused positive bias in absorbance-based DOC estimates, while dry-season sample characteristics lead to negative bias in UV-based DOC estimates. The separation of wet and dry season samples suggests that river DOM had more aromatic character (more </w:t>
      </w:r>
      <w:proofErr w:type="spellStart"/>
      <w:r>
        <w:t>humic</w:t>
      </w:r>
      <w:proofErr w:type="spellEnd"/>
      <w:r>
        <w:t>-like or allochthonous NOM) during the wet-season than during the dry-season.</w:t>
      </w:r>
    </w:p>
    <w:p w:rsidR="00E07E32" w:rsidRDefault="00E07E32">
      <w:bookmarkStart w:id="72" w:name="_GoBack"/>
      <w:bookmarkEnd w:id="72"/>
    </w:p>
    <w:p w:rsidR="00F20DBD" w:rsidRDefault="008F51C5">
      <w:r>
        <w:t>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254</w:t>
      </w:r>
      <w:r>
        <w:t>) is a widely adopted indicator of a sample’s aromaticity. SUVA</w:t>
      </w:r>
      <w:r>
        <w:rPr>
          <w:vertAlign w:val="subscript"/>
        </w:rPr>
        <w:t>254</w:t>
      </w:r>
      <w:r>
        <w:t xml:space="preserve"> was calculated by dividing each samples absorbance at </w:t>
      </w:r>
      <w:proofErr w:type="spellStart"/>
      <w:r>
        <w:t>254nm</w:t>
      </w:r>
      <w:proofErr w:type="spellEnd"/>
      <w:r>
        <w:t xml:space="preserve"> by its DOC concentration; a larger SUVA</w:t>
      </w:r>
      <w:r>
        <w:rPr>
          <w:vertAlign w:val="subscript"/>
        </w:rPr>
        <w:t>254</w:t>
      </w:r>
      <w:r>
        <w:t xml:space="preserve"> value indicates a sample with more aromatic character than a sample with low SUVA</w:t>
      </w:r>
      <w:r>
        <w:rPr>
          <w:vertAlign w:val="subscript"/>
        </w:rPr>
        <w:t>254</w:t>
      </w:r>
      <w:r>
        <w:t>. Figure 12 shows seasonally grouped samples’ DOC plotted against SUVA</w:t>
      </w:r>
      <w:r>
        <w:rPr>
          <w:vertAlign w:val="subscript"/>
        </w:rPr>
        <w:t>254</w:t>
      </w:r>
      <w:r>
        <w:t>, which indicates a greater aromatic character of river water during the wet season compared to dry season.</w:t>
      </w:r>
    </w:p>
    <w:p w:rsidR="00F20DBD" w:rsidRDefault="008F51C5">
      <w:r>
        <w:t> </w:t>
      </w:r>
    </w:p>
    <w:p w:rsidR="00F20DBD" w:rsidRDefault="008F51C5">
      <w:r>
        <w:rPr>
          <w:noProof/>
        </w:rPr>
        <w:lastRenderedPageBreak/>
        <w:drawing>
          <wp:inline distT="0" distB="0" distL="0" distR="0">
            <wp:extent cx="4587290" cy="3211103"/>
            <wp:effectExtent l="0" t="0" r="0" b="0"/>
            <wp:docPr id="12" name="Picture" descr="Figure 12: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0"/>
                    <a:stretch>
                      <a:fillRect/>
                    </a:stretch>
                  </pic:blipFill>
                  <pic:spPr bwMode="auto">
                    <a:xfrm>
                      <a:off x="0" y="0"/>
                      <a:ext cx="4587290" cy="3211103"/>
                    </a:xfrm>
                    <a:prstGeom prst="rect">
                      <a:avLst/>
                    </a:prstGeom>
                    <a:noFill/>
                    <a:ln w="9525">
                      <a:noFill/>
                      <a:headEnd/>
                      <a:tailEnd/>
                    </a:ln>
                  </pic:spPr>
                </pic:pic>
              </a:graphicData>
            </a:graphic>
          </wp:inline>
        </w:drawing>
      </w:r>
    </w:p>
    <w:p w:rsidR="00F20DBD" w:rsidRDefault="008F51C5">
      <w:r>
        <w:t xml:space="preserve">Figure 12:  </w:t>
      </w:r>
      <w:r>
        <w:rPr>
          <w:i/>
        </w:rPr>
        <w:t xml:space="preserve">Dissolved organic carbon plotted against specific UV absorbance at 254 nm (SUVA{254}) with samples (n = 282) grouped by season (n{wet} = 237, n{first-flush} = 18, n{dry} = 27) showing greater aromaticity (more </w:t>
      </w:r>
      <w:proofErr w:type="spellStart"/>
      <w:r>
        <w:rPr>
          <w:i/>
        </w:rPr>
        <w:t>humic</w:t>
      </w:r>
      <w:proofErr w:type="spellEnd"/>
      <w:r>
        <w:rPr>
          <w:i/>
        </w:rPr>
        <w:t>-like organic matter) in wet season samples.</w:t>
      </w:r>
    </w:p>
    <w:p w:rsidR="00F20DBD" w:rsidRDefault="008F51C5">
      <w:r>
        <w:t> </w:t>
      </w:r>
    </w:p>
    <w:p w:rsidR="00F20DBD" w:rsidRDefault="008F51C5">
      <w:pPr>
        <w:pStyle w:val="Heading2"/>
      </w:pPr>
      <w:bookmarkStart w:id="73" w:name="results"/>
      <w:bookmarkStart w:id="74" w:name="_Toc45663075"/>
      <w:r>
        <w:lastRenderedPageBreak/>
        <w:t>Results</w:t>
      </w:r>
      <w:bookmarkEnd w:id="73"/>
      <w:bookmarkEnd w:id="74"/>
    </w:p>
    <w:p w:rsidR="00F20DBD" w:rsidRDefault="008F51C5">
      <w:pPr>
        <w:pStyle w:val="Heading5"/>
      </w:pPr>
      <w:bookmarkStart w:id="75" w:name="events"/>
      <w:bookmarkStart w:id="76" w:name="_Toc45663076"/>
      <w:r>
        <w:t>Rain events</w:t>
      </w:r>
      <w:bookmarkEnd w:id="75"/>
      <w:bookmarkEnd w:id="76"/>
    </w:p>
    <w:p w:rsidR="00F20DBD" w:rsidRDefault="008F51C5">
      <w:r>
        <w:t xml:space="preserve">LWSA mean </w:t>
      </w:r>
      <w:proofErr w:type="spellStart"/>
      <w:r>
        <w:t>FWx</w:t>
      </w:r>
      <w:proofErr w:type="spellEnd"/>
      <w:r>
        <w:t xml:space="preserve"> precipitation data were used to define rain events using the USGS </w:t>
      </w:r>
      <w:r>
        <w:rPr>
          <w:i/>
        </w:rPr>
        <w:t>Rainmaker</w:t>
      </w:r>
      <w:r>
        <w:t xml:space="preserve"> package in R (‘</w:t>
      </w:r>
      <w:proofErr w:type="spellStart"/>
      <w:r>
        <w:t>RMevents</w:t>
      </w:r>
      <w:proofErr w:type="spellEnd"/>
      <w:r>
        <w:t xml:space="preserve">’ function). During the study period there were 151 rain events, and 18 that were classified as major events. Major rain events were defined by precipitation accumulating to </w:t>
      </w:r>
      <w:proofErr w:type="spellStart"/>
      <w:r>
        <w:t>50mm</w:t>
      </w:r>
      <w:proofErr w:type="spellEnd"/>
      <w:r>
        <w:t xml:space="preserve"> or more, where the events were separated from each other by a period of 14 hours or longer. Table 6 summarizes the eighteen major rain events that occurred during the study period (2018-10-23 to 2020-02-20).</w:t>
      </w:r>
    </w:p>
    <w:p w:rsidR="00F20DBD" w:rsidRDefault="008F51C5">
      <w:r>
        <w:t> </w:t>
      </w:r>
    </w:p>
    <w:p w:rsidR="00F20DBD" w:rsidRDefault="008F51C5">
      <w:pPr>
        <w:pStyle w:val="SourceCode"/>
      </w:pPr>
      <w:r>
        <w:t>{r Events}</w:t>
      </w:r>
      <w:r>
        <w:br/>
      </w:r>
      <w:proofErr w:type="spellStart"/>
      <w:r>
        <w:t>read_csv</w:t>
      </w:r>
      <w:proofErr w:type="spellEnd"/>
      <w:r>
        <w:t>("R-</w:t>
      </w:r>
      <w:proofErr w:type="spellStart"/>
      <w:r>
        <w:t>outputs_UBC</w:t>
      </w:r>
      <w:proofErr w:type="spellEnd"/>
      <w:r>
        <w:t>-</w:t>
      </w:r>
      <w:proofErr w:type="spellStart"/>
      <w:r>
        <w:t>forWater-MSc_HMc</w:t>
      </w:r>
      <w:proofErr w:type="spellEnd"/>
      <w:r>
        <w:t xml:space="preserve">/tables/Wx_Events.csv") %&gt;% </w:t>
      </w:r>
      <w:r>
        <w:br/>
        <w:t xml:space="preserve">  </w:t>
      </w:r>
      <w:proofErr w:type="spellStart"/>
      <w:proofErr w:type="gramStart"/>
      <w:r>
        <w:t>knitr</w:t>
      </w:r>
      <w:proofErr w:type="spellEnd"/>
      <w:r>
        <w:t>::</w:t>
      </w:r>
      <w:proofErr w:type="spellStart"/>
      <w:proofErr w:type="gramEnd"/>
      <w:r>
        <w:t>kable</w:t>
      </w:r>
      <w:proofErr w:type="spellEnd"/>
      <w:r>
        <w:t>(digits = c(0,0,0,1,1,1),</w:t>
      </w:r>
      <w:r>
        <w:br/>
        <w:t xml:space="preserve">               caption = "*Rain events defined by a threshold of </w:t>
      </w:r>
      <w:proofErr w:type="spellStart"/>
      <w:r>
        <w:t>50mm</w:t>
      </w:r>
      <w:proofErr w:type="spellEnd"/>
      <w:r>
        <w:t xml:space="preserve"> with 14-hour inter-event period*")</w:t>
      </w:r>
    </w:p>
    <w:p w:rsidR="00F20DBD" w:rsidRDefault="008F51C5">
      <w:r>
        <w:t> </w:t>
      </w:r>
    </w:p>
    <w:p w:rsidR="00F20DBD" w:rsidRDefault="008F51C5">
      <w:r>
        <w:t xml:space="preserve">An intense (category 3-4) atmospheric river event hit the LWSA January 29-31 (Event 17) and generated incredible flows across the Leech watershed (and across Vancouver Island and most of the south coast of BC). Streamflow at </w:t>
      </w:r>
      <w:proofErr w:type="spellStart"/>
      <w:r>
        <w:t>CraggCrk</w:t>
      </w:r>
      <w:proofErr w:type="spellEnd"/>
      <w:r>
        <w:t xml:space="preserve"> (site 4) and the Tunnel (site 6) over-topped the vertical racks (greater than </w:t>
      </w:r>
      <w:proofErr w:type="spellStart"/>
      <w:r>
        <w:t>2m</w:t>
      </w:r>
      <w:proofErr w:type="spellEnd"/>
      <w:r>
        <w:t xml:space="preserve"> tall) and ripped the level-loggers out of their stilling wells.</w:t>
      </w:r>
      <w:r>
        <w:rPr>
          <w:rStyle w:val="FootnoteReference"/>
        </w:rPr>
        <w:footnoteReference w:id="2"/>
      </w:r>
      <w:r>
        <w:t xml:space="preserve"> </w:t>
      </w:r>
      <w:r>
        <w:lastRenderedPageBreak/>
        <w:t xml:space="preserve">Luckily, the level-loggers were found downstream in February and (after drying the circuit boards) the data were successfully retrieved from both Odyssey loggers. Figure 13 shows stream level at each monitored sub-basin along with events and samples collected. Eight of these events were captured in the 2019 water year (2018-2019 wet season), the other ten in the 2020 water year. For each </w:t>
      </w:r>
      <w:proofErr w:type="spellStart"/>
      <w:r>
        <w:t>calender</w:t>
      </w:r>
      <w:proofErr w:type="spellEnd"/>
      <w:r>
        <w:t xml:space="preserve"> year in the study period, major rain events’ minimum and maximum values of depth, duration and intensity were identified and are summarized in Table 8.</w:t>
      </w:r>
    </w:p>
    <w:p w:rsidR="00F20DBD" w:rsidRDefault="008F51C5">
      <w:r>
        <w:t> </w:t>
      </w:r>
    </w:p>
    <w:p w:rsidR="00F20DBD" w:rsidRDefault="008F51C5">
      <w:r>
        <w:rPr>
          <w:noProof/>
        </w:rPr>
        <w:lastRenderedPageBreak/>
        <w:drawing>
          <wp:inline distT="0" distB="0" distL="0" distR="0">
            <wp:extent cx="5943600" cy="7924799"/>
            <wp:effectExtent l="0" t="0" r="0" b="0"/>
            <wp:docPr id="13" name="Picture" descr="Figure 13: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21"/>
                    <a:stretch>
                      <a:fillRect/>
                    </a:stretch>
                  </pic:blipFill>
                  <pic:spPr bwMode="auto">
                    <a:xfrm>
                      <a:off x="0" y="0"/>
                      <a:ext cx="5943600" cy="7924799"/>
                    </a:xfrm>
                    <a:prstGeom prst="rect">
                      <a:avLst/>
                    </a:prstGeom>
                    <a:noFill/>
                    <a:ln w="9525">
                      <a:noFill/>
                      <a:headEnd/>
                      <a:tailEnd/>
                    </a:ln>
                  </pic:spPr>
                </pic:pic>
              </a:graphicData>
            </a:graphic>
          </wp:inline>
        </w:drawing>
      </w:r>
    </w:p>
    <w:p w:rsidR="00F20DBD" w:rsidRDefault="008F51C5">
      <w:r>
        <w:lastRenderedPageBreak/>
        <w:t xml:space="preserve">Figure 13: </w:t>
      </w:r>
      <w:r>
        <w:rPr>
          <w:i/>
        </w:rPr>
        <w:t>Plot of Precipitation, rain events (as vertical lines), stream rise and sample collection at six sites across the LWSA.</w:t>
      </w:r>
    </w:p>
    <w:p w:rsidR="00F20DBD" w:rsidRDefault="008F51C5">
      <w:r>
        <w:t> </w:t>
      </w:r>
    </w:p>
    <w:p w:rsidR="00F20DBD" w:rsidRDefault="008F51C5">
      <w:r>
        <w:t xml:space="preserve">Table 8: </w:t>
      </w:r>
      <w:r>
        <w:rPr>
          <w:i/>
        </w:rPr>
        <w:t xml:space="preserve">Minimum and maximum rain event values </w:t>
      </w:r>
    </w:p>
    <w:tbl>
      <w:tblPr>
        <w:tblW w:w="5000" w:type="pct"/>
        <w:tblLook w:val="07E0" w:firstRow="1" w:lastRow="1" w:firstColumn="1" w:lastColumn="1" w:noHBand="1" w:noVBand="1"/>
        <w:tblCaption w:val="Table 8: Minimum and maximum rain event values "/>
      </w:tblPr>
      <w:tblGrid>
        <w:gridCol w:w="697"/>
        <w:gridCol w:w="1536"/>
        <w:gridCol w:w="1554"/>
        <w:gridCol w:w="1141"/>
        <w:gridCol w:w="1162"/>
        <w:gridCol w:w="1626"/>
        <w:gridCol w:w="1644"/>
      </w:tblGrid>
      <w:tr w:rsidR="00F20DBD">
        <w:tc>
          <w:tcPr>
            <w:tcW w:w="0" w:type="auto"/>
            <w:tcBorders>
              <w:bottom w:val="single" w:sz="0" w:space="0" w:color="auto"/>
            </w:tcBorders>
            <w:vAlign w:val="bottom"/>
          </w:tcPr>
          <w:p w:rsidR="00F20DBD" w:rsidRDefault="008F51C5">
            <w:pPr>
              <w:jc w:val="right"/>
            </w:pPr>
            <w:r>
              <w:t>year</w:t>
            </w:r>
          </w:p>
        </w:tc>
        <w:tc>
          <w:tcPr>
            <w:tcW w:w="0" w:type="auto"/>
            <w:tcBorders>
              <w:bottom w:val="single" w:sz="0" w:space="0" w:color="auto"/>
            </w:tcBorders>
            <w:vAlign w:val="bottom"/>
          </w:tcPr>
          <w:p w:rsidR="00F20DBD" w:rsidRDefault="008F51C5">
            <w:pPr>
              <w:jc w:val="right"/>
            </w:pPr>
            <w:r>
              <w:t>min. duration (days)</w:t>
            </w:r>
          </w:p>
        </w:tc>
        <w:tc>
          <w:tcPr>
            <w:tcW w:w="0" w:type="auto"/>
            <w:tcBorders>
              <w:bottom w:val="single" w:sz="0" w:space="0" w:color="auto"/>
            </w:tcBorders>
            <w:vAlign w:val="bottom"/>
          </w:tcPr>
          <w:p w:rsidR="00F20DBD" w:rsidRDefault="008F51C5">
            <w:pPr>
              <w:jc w:val="right"/>
            </w:pPr>
            <w:r>
              <w:t>max. duration (days)</w:t>
            </w:r>
          </w:p>
        </w:tc>
        <w:tc>
          <w:tcPr>
            <w:tcW w:w="0" w:type="auto"/>
            <w:tcBorders>
              <w:bottom w:val="single" w:sz="0" w:space="0" w:color="auto"/>
            </w:tcBorders>
            <w:vAlign w:val="bottom"/>
          </w:tcPr>
          <w:p w:rsidR="00F20DBD" w:rsidRDefault="008F51C5">
            <w:pPr>
              <w:jc w:val="right"/>
            </w:pPr>
            <w:r>
              <w:t>min rain (mm)</w:t>
            </w:r>
          </w:p>
        </w:tc>
        <w:tc>
          <w:tcPr>
            <w:tcW w:w="0" w:type="auto"/>
            <w:tcBorders>
              <w:bottom w:val="single" w:sz="0" w:space="0" w:color="auto"/>
            </w:tcBorders>
            <w:vAlign w:val="bottom"/>
          </w:tcPr>
          <w:p w:rsidR="00F20DBD" w:rsidRDefault="008F51C5">
            <w:pPr>
              <w:jc w:val="right"/>
            </w:pPr>
            <w:r>
              <w:t>max rain (mm)</w:t>
            </w:r>
          </w:p>
        </w:tc>
        <w:tc>
          <w:tcPr>
            <w:tcW w:w="0" w:type="auto"/>
            <w:tcBorders>
              <w:bottom w:val="single" w:sz="0" w:space="0" w:color="auto"/>
            </w:tcBorders>
            <w:vAlign w:val="bottom"/>
          </w:tcPr>
          <w:p w:rsidR="00F20DBD" w:rsidRDefault="008F51C5">
            <w:pPr>
              <w:jc w:val="right"/>
            </w:pPr>
            <w:r>
              <w:t>min intensity (mm/hr)</w:t>
            </w:r>
          </w:p>
        </w:tc>
        <w:tc>
          <w:tcPr>
            <w:tcW w:w="0" w:type="auto"/>
            <w:tcBorders>
              <w:bottom w:val="single" w:sz="0" w:space="0" w:color="auto"/>
            </w:tcBorders>
            <w:vAlign w:val="bottom"/>
          </w:tcPr>
          <w:p w:rsidR="00F20DBD" w:rsidRDefault="008F51C5">
            <w:pPr>
              <w:jc w:val="right"/>
            </w:pPr>
            <w:r>
              <w:t>max intensity (mm/hr)</w:t>
            </w:r>
          </w:p>
        </w:tc>
      </w:tr>
      <w:tr w:rsidR="00F20DBD">
        <w:tc>
          <w:tcPr>
            <w:tcW w:w="0" w:type="auto"/>
          </w:tcPr>
          <w:p w:rsidR="00F20DBD" w:rsidRDefault="008F51C5">
            <w:pPr>
              <w:jc w:val="right"/>
            </w:pPr>
            <w:r>
              <w:t>2018</w:t>
            </w:r>
          </w:p>
        </w:tc>
        <w:tc>
          <w:tcPr>
            <w:tcW w:w="0" w:type="auto"/>
          </w:tcPr>
          <w:p w:rsidR="00F20DBD" w:rsidRDefault="008F51C5">
            <w:pPr>
              <w:jc w:val="right"/>
            </w:pPr>
            <w:r>
              <w:t>0.9</w:t>
            </w:r>
          </w:p>
        </w:tc>
        <w:tc>
          <w:tcPr>
            <w:tcW w:w="0" w:type="auto"/>
          </w:tcPr>
          <w:p w:rsidR="00F20DBD" w:rsidRDefault="008F51C5">
            <w:pPr>
              <w:jc w:val="right"/>
            </w:pPr>
            <w:r>
              <w:t>6.2</w:t>
            </w:r>
          </w:p>
        </w:tc>
        <w:tc>
          <w:tcPr>
            <w:tcW w:w="0" w:type="auto"/>
          </w:tcPr>
          <w:p w:rsidR="00F20DBD" w:rsidRDefault="008F51C5">
            <w:pPr>
              <w:jc w:val="right"/>
            </w:pPr>
            <w:r>
              <w:t>54.5</w:t>
            </w:r>
          </w:p>
        </w:tc>
        <w:tc>
          <w:tcPr>
            <w:tcW w:w="0" w:type="auto"/>
          </w:tcPr>
          <w:p w:rsidR="00F20DBD" w:rsidRDefault="008F51C5">
            <w:pPr>
              <w:jc w:val="right"/>
            </w:pPr>
            <w:r>
              <w:t>205.1</w:t>
            </w:r>
          </w:p>
        </w:tc>
        <w:tc>
          <w:tcPr>
            <w:tcW w:w="0" w:type="auto"/>
          </w:tcPr>
          <w:p w:rsidR="00F20DBD" w:rsidRDefault="008F51C5">
            <w:pPr>
              <w:jc w:val="right"/>
            </w:pPr>
            <w:r>
              <w:t>0.84</w:t>
            </w:r>
          </w:p>
        </w:tc>
        <w:tc>
          <w:tcPr>
            <w:tcW w:w="0" w:type="auto"/>
          </w:tcPr>
          <w:p w:rsidR="00F20DBD" w:rsidRDefault="008F51C5">
            <w:pPr>
              <w:jc w:val="right"/>
            </w:pPr>
            <w:r>
              <w:t>2.5</w:t>
            </w:r>
          </w:p>
        </w:tc>
      </w:tr>
      <w:tr w:rsidR="00F20DBD">
        <w:tc>
          <w:tcPr>
            <w:tcW w:w="0" w:type="auto"/>
          </w:tcPr>
          <w:p w:rsidR="00F20DBD" w:rsidRDefault="008F51C5">
            <w:pPr>
              <w:jc w:val="right"/>
            </w:pPr>
            <w:r>
              <w:t>2019</w:t>
            </w:r>
          </w:p>
        </w:tc>
        <w:tc>
          <w:tcPr>
            <w:tcW w:w="0" w:type="auto"/>
          </w:tcPr>
          <w:p w:rsidR="00F20DBD" w:rsidRDefault="008F51C5">
            <w:pPr>
              <w:jc w:val="right"/>
            </w:pPr>
            <w:r>
              <w:t>2.0</w:t>
            </w:r>
          </w:p>
        </w:tc>
        <w:tc>
          <w:tcPr>
            <w:tcW w:w="0" w:type="auto"/>
          </w:tcPr>
          <w:p w:rsidR="00F20DBD" w:rsidRDefault="008F51C5">
            <w:pPr>
              <w:jc w:val="right"/>
            </w:pPr>
            <w:r>
              <w:t>6.4</w:t>
            </w:r>
          </w:p>
        </w:tc>
        <w:tc>
          <w:tcPr>
            <w:tcW w:w="0" w:type="auto"/>
          </w:tcPr>
          <w:p w:rsidR="00F20DBD" w:rsidRDefault="008F51C5">
            <w:pPr>
              <w:jc w:val="right"/>
            </w:pPr>
            <w:r>
              <w:t>57.1</w:t>
            </w:r>
          </w:p>
        </w:tc>
        <w:tc>
          <w:tcPr>
            <w:tcW w:w="0" w:type="auto"/>
          </w:tcPr>
          <w:p w:rsidR="00F20DBD" w:rsidRDefault="008F51C5">
            <w:pPr>
              <w:jc w:val="right"/>
            </w:pPr>
            <w:r>
              <w:t>227.6</w:t>
            </w:r>
          </w:p>
        </w:tc>
        <w:tc>
          <w:tcPr>
            <w:tcW w:w="0" w:type="auto"/>
          </w:tcPr>
          <w:p w:rsidR="00F20DBD" w:rsidRDefault="008F51C5">
            <w:pPr>
              <w:jc w:val="right"/>
            </w:pPr>
            <w:r>
              <w:t>0.78</w:t>
            </w:r>
          </w:p>
        </w:tc>
        <w:tc>
          <w:tcPr>
            <w:tcW w:w="0" w:type="auto"/>
          </w:tcPr>
          <w:p w:rsidR="00F20DBD" w:rsidRDefault="008F51C5">
            <w:pPr>
              <w:jc w:val="right"/>
            </w:pPr>
            <w:r>
              <w:t>2.3</w:t>
            </w:r>
          </w:p>
        </w:tc>
      </w:tr>
      <w:tr w:rsidR="00F20DBD">
        <w:tc>
          <w:tcPr>
            <w:tcW w:w="0" w:type="auto"/>
          </w:tcPr>
          <w:p w:rsidR="00F20DBD" w:rsidRDefault="008F51C5">
            <w:pPr>
              <w:jc w:val="right"/>
            </w:pPr>
            <w:r>
              <w:t>2020</w:t>
            </w:r>
          </w:p>
        </w:tc>
        <w:tc>
          <w:tcPr>
            <w:tcW w:w="0" w:type="auto"/>
          </w:tcPr>
          <w:p w:rsidR="00F20DBD" w:rsidRDefault="008F51C5">
            <w:pPr>
              <w:jc w:val="right"/>
            </w:pPr>
            <w:r>
              <w:t>1.9</w:t>
            </w:r>
          </w:p>
        </w:tc>
        <w:tc>
          <w:tcPr>
            <w:tcW w:w="0" w:type="auto"/>
          </w:tcPr>
          <w:p w:rsidR="00F20DBD" w:rsidRDefault="008F51C5">
            <w:pPr>
              <w:jc w:val="right"/>
            </w:pPr>
            <w:r>
              <w:t>9.9</w:t>
            </w:r>
          </w:p>
        </w:tc>
        <w:tc>
          <w:tcPr>
            <w:tcW w:w="0" w:type="auto"/>
          </w:tcPr>
          <w:p w:rsidR="00F20DBD" w:rsidRDefault="008F51C5">
            <w:pPr>
              <w:jc w:val="right"/>
            </w:pPr>
            <w:r>
              <w:t>75.9</w:t>
            </w:r>
          </w:p>
        </w:tc>
        <w:tc>
          <w:tcPr>
            <w:tcW w:w="0" w:type="auto"/>
          </w:tcPr>
          <w:p w:rsidR="00F20DBD" w:rsidRDefault="008F51C5">
            <w:pPr>
              <w:jc w:val="right"/>
            </w:pPr>
            <w:r>
              <w:t>238.3</w:t>
            </w:r>
          </w:p>
        </w:tc>
        <w:tc>
          <w:tcPr>
            <w:tcW w:w="0" w:type="auto"/>
          </w:tcPr>
          <w:p w:rsidR="00F20DBD" w:rsidRDefault="008F51C5">
            <w:pPr>
              <w:jc w:val="right"/>
            </w:pPr>
            <w:r>
              <w:t>0.93</w:t>
            </w:r>
          </w:p>
        </w:tc>
        <w:tc>
          <w:tcPr>
            <w:tcW w:w="0" w:type="auto"/>
          </w:tcPr>
          <w:p w:rsidR="00F20DBD" w:rsidRDefault="008F51C5">
            <w:pPr>
              <w:jc w:val="right"/>
            </w:pPr>
            <w:r>
              <w:t>4.6</w:t>
            </w:r>
          </w:p>
        </w:tc>
      </w:tr>
    </w:tbl>
    <w:p w:rsidR="00F20DBD" w:rsidRDefault="008F51C5">
      <w:r>
        <w:t> </w:t>
      </w:r>
    </w:p>
    <w:p w:rsidR="00F20DBD" w:rsidRDefault="008F51C5">
      <w:pPr>
        <w:pStyle w:val="Heading3"/>
      </w:pPr>
      <w:bookmarkStart w:id="77" w:name="X206b6dc85f2d0e8717c31364b69e2ee1378e65c"/>
      <w:bookmarkStart w:id="78" w:name="_Toc45663077"/>
      <w:r>
        <w:t>Nested sub-catchments of the Leech watershed</w:t>
      </w:r>
      <w:bookmarkEnd w:id="77"/>
      <w:bookmarkEnd w:id="78"/>
    </w:p>
    <w:p w:rsidR="00F20DBD" w:rsidRDefault="008F51C5">
      <w:r>
        <w:t>Six locations across the Leech Water Supply Area (LWSA) were set up as monitoring sites where vertical racks were installed to measure continuous stage and collect water samples as the rivers rose in response to precipitation events. Figure 14 shows major precipitation events and stream response over the study period as well as the timing and stage of samples collected.</w:t>
      </w:r>
    </w:p>
    <w:p w:rsidR="00F20DBD" w:rsidRDefault="008F51C5">
      <w:r>
        <w:t> </w:t>
      </w:r>
    </w:p>
    <w:p w:rsidR="00F20DBD" w:rsidRDefault="008F51C5">
      <w:r>
        <w:rPr>
          <w:noProof/>
        </w:rPr>
        <w:lastRenderedPageBreak/>
        <w:drawing>
          <wp:inline distT="0" distB="0" distL="0" distR="0">
            <wp:extent cx="5504749" cy="7339665"/>
            <wp:effectExtent l="0" t="0" r="0" b="0"/>
            <wp:docPr id="14" name="Picture" descr="Figure 14:  Rain events, stream response and sample collection across the Leech Water Supply Area. Dashed vertical lines indicate the start of rain events and points indicate the timing and stage of river samples collec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_sampletype.png"/>
                    <pic:cNvPicPr>
                      <a:picLocks noChangeAspect="1" noChangeArrowheads="1"/>
                    </pic:cNvPicPr>
                  </pic:nvPicPr>
                  <pic:blipFill>
                    <a:blip r:embed="rId22"/>
                    <a:stretch>
                      <a:fillRect/>
                    </a:stretch>
                  </pic:blipFill>
                  <pic:spPr bwMode="auto">
                    <a:xfrm>
                      <a:off x="0" y="0"/>
                      <a:ext cx="5504749" cy="7339665"/>
                    </a:xfrm>
                    <a:prstGeom prst="rect">
                      <a:avLst/>
                    </a:prstGeom>
                    <a:noFill/>
                    <a:ln w="9525">
                      <a:noFill/>
                      <a:headEnd/>
                      <a:tailEnd/>
                    </a:ln>
                  </pic:spPr>
                </pic:pic>
              </a:graphicData>
            </a:graphic>
          </wp:inline>
        </w:drawing>
      </w:r>
    </w:p>
    <w:p w:rsidR="00F20DBD" w:rsidRDefault="008F51C5">
      <w:r>
        <w:lastRenderedPageBreak/>
        <w:t xml:space="preserve">Figure 14:  </w:t>
      </w:r>
      <w:r>
        <w:rPr>
          <w:i/>
        </w:rPr>
        <w:t>Rain events, stream response and sample collection across the Leech Water Supply Area. Dashed vertical lines indicate the start of rain events and points indicate the timing and stage of river samples collected.</w:t>
      </w:r>
    </w:p>
    <w:p w:rsidR="00F20DBD" w:rsidRDefault="008F51C5">
      <w:r>
        <w:t> </w:t>
      </w:r>
    </w:p>
    <w:p w:rsidR="00F20DBD" w:rsidRDefault="008F51C5">
      <w:pPr>
        <w:pStyle w:val="Heading4"/>
      </w:pPr>
      <w:bookmarkStart w:id="79" w:name="Xd1828956a153ce2667823a6c003a1eb0928034a"/>
      <w:bookmarkStart w:id="80" w:name="_Toc45663078"/>
      <w:r>
        <w:t>River response: spatial and temporal variance and synchrony in stage</w:t>
      </w:r>
      <w:bookmarkEnd w:id="79"/>
      <w:bookmarkEnd w:id="80"/>
    </w:p>
    <w:p w:rsidR="00F20DBD" w:rsidRDefault="008F51C5">
      <w:r>
        <w:t>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rsidR="00F20DBD" w:rsidRDefault="008F51C5">
      <w:r>
        <w:t> </w:t>
      </w:r>
    </w:p>
    <w:p w:rsidR="00F20DBD" w:rsidRDefault="008F51C5" w:rsidP="008F51C5">
      <w:pPr>
        <w:numPr>
          <w:ilvl w:val="0"/>
          <w:numId w:val="3"/>
        </w:numPr>
      </w:pPr>
      <w:r>
        <w:rPr>
          <w:i/>
        </w:rPr>
        <w:t>needs work:</w:t>
      </w:r>
    </w:p>
    <w:p w:rsidR="00F20DBD" w:rsidRDefault="008F51C5" w:rsidP="008F51C5">
      <w:pPr>
        <w:numPr>
          <w:ilvl w:val="0"/>
          <w:numId w:val="3"/>
        </w:numPr>
      </w:pPr>
      <w:r>
        <w:t>Rates of stream response (times to peak): 9</w:t>
      </w:r>
    </w:p>
    <w:p w:rsidR="00F20DBD" w:rsidRDefault="008F51C5">
      <w:r>
        <w:t> </w:t>
      </w:r>
    </w:p>
    <w:p w:rsidR="00F20DBD" w:rsidRDefault="008F51C5">
      <w:r>
        <w:t xml:space="preserve">Table 9: </w:t>
      </w:r>
      <w:r>
        <w:rPr>
          <w:i/>
        </w:rPr>
        <w:t>Summary of stream response to precipitation events across the LWSA.</w:t>
      </w:r>
    </w:p>
    <w:tbl>
      <w:tblPr>
        <w:tblW w:w="4999" w:type="pct"/>
        <w:tblLook w:val="07E0" w:firstRow="1" w:lastRow="1" w:firstColumn="1" w:lastColumn="1" w:noHBand="1" w:noVBand="1"/>
        <w:tblCaption w:val="Table 9: Summary of stream response to precipitation events across the LWSA."/>
      </w:tblPr>
      <w:tblGrid>
        <w:gridCol w:w="1309"/>
        <w:gridCol w:w="1406"/>
        <w:gridCol w:w="1273"/>
        <w:gridCol w:w="1413"/>
        <w:gridCol w:w="1298"/>
        <w:gridCol w:w="1319"/>
        <w:gridCol w:w="1340"/>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shortest time to peak stage (hr)</w:t>
            </w:r>
          </w:p>
        </w:tc>
        <w:tc>
          <w:tcPr>
            <w:tcW w:w="0" w:type="auto"/>
            <w:tcBorders>
              <w:bottom w:val="single" w:sz="0" w:space="0" w:color="auto"/>
            </w:tcBorders>
            <w:vAlign w:val="bottom"/>
          </w:tcPr>
          <w:p w:rsidR="00F20DBD" w:rsidRDefault="008F51C5">
            <w:pPr>
              <w:jc w:val="right"/>
            </w:pPr>
            <w:r>
              <w:t>fastest time to peak stage (hr)</w:t>
            </w:r>
          </w:p>
        </w:tc>
        <w:tc>
          <w:tcPr>
            <w:tcW w:w="0" w:type="auto"/>
            <w:tcBorders>
              <w:bottom w:val="single" w:sz="0" w:space="0" w:color="auto"/>
            </w:tcBorders>
            <w:vAlign w:val="bottom"/>
          </w:tcPr>
          <w:p w:rsidR="00F20DBD" w:rsidRDefault="008F51C5">
            <w:pPr>
              <w:jc w:val="right"/>
            </w:pPr>
            <w:r>
              <w:t>smallest change in stage (cm)</w:t>
            </w:r>
          </w:p>
        </w:tc>
        <w:tc>
          <w:tcPr>
            <w:tcW w:w="0" w:type="auto"/>
            <w:tcBorders>
              <w:bottom w:val="single" w:sz="0" w:space="0" w:color="auto"/>
            </w:tcBorders>
            <w:vAlign w:val="bottom"/>
          </w:tcPr>
          <w:p w:rsidR="00F20DBD" w:rsidRDefault="008F51C5">
            <w:pPr>
              <w:jc w:val="right"/>
            </w:pPr>
            <w:r>
              <w:t>largest change in stage (cm)</w:t>
            </w:r>
          </w:p>
        </w:tc>
        <w:tc>
          <w:tcPr>
            <w:tcW w:w="0" w:type="auto"/>
            <w:tcBorders>
              <w:bottom w:val="single" w:sz="0" w:space="0" w:color="auto"/>
            </w:tcBorders>
            <w:vAlign w:val="bottom"/>
          </w:tcPr>
          <w:p w:rsidR="00F20DBD" w:rsidRDefault="008F51C5">
            <w:pPr>
              <w:jc w:val="right"/>
            </w:pPr>
            <w:r>
              <w:t>fastest time to peak (cm/hr)</w:t>
            </w:r>
          </w:p>
        </w:tc>
        <w:tc>
          <w:tcPr>
            <w:tcW w:w="0" w:type="auto"/>
            <w:tcBorders>
              <w:bottom w:val="single" w:sz="0" w:space="0" w:color="auto"/>
            </w:tcBorders>
            <w:vAlign w:val="bottom"/>
          </w:tcPr>
          <w:p w:rsidR="00F20DBD" w:rsidRDefault="008F51C5">
            <w:pPr>
              <w:jc w:val="right"/>
            </w:pPr>
            <w:r>
              <w:t>slowest time to peak (cm/hr)</w:t>
            </w:r>
          </w:p>
        </w:tc>
      </w:tr>
      <w:tr w:rsidR="00F20DBD">
        <w:tc>
          <w:tcPr>
            <w:tcW w:w="0" w:type="auto"/>
          </w:tcPr>
          <w:p w:rsidR="00F20DBD" w:rsidRDefault="008F51C5">
            <w:r>
              <w:t>Weeks</w:t>
            </w:r>
          </w:p>
        </w:tc>
        <w:tc>
          <w:tcPr>
            <w:tcW w:w="0" w:type="auto"/>
          </w:tcPr>
          <w:p w:rsidR="00F20DBD" w:rsidRDefault="008F51C5">
            <w:pPr>
              <w:jc w:val="right"/>
            </w:pPr>
            <w:r>
              <w:t>16.5</w:t>
            </w:r>
          </w:p>
        </w:tc>
        <w:tc>
          <w:tcPr>
            <w:tcW w:w="0" w:type="auto"/>
          </w:tcPr>
          <w:p w:rsidR="00F20DBD" w:rsidRDefault="008F51C5">
            <w:pPr>
              <w:jc w:val="right"/>
            </w:pPr>
            <w:r>
              <w:t>159.8</w:t>
            </w:r>
          </w:p>
        </w:tc>
        <w:tc>
          <w:tcPr>
            <w:tcW w:w="0" w:type="auto"/>
          </w:tcPr>
          <w:p w:rsidR="00F20DBD" w:rsidRDefault="008F51C5">
            <w:pPr>
              <w:jc w:val="right"/>
            </w:pPr>
            <w:r>
              <w:t>9.9</w:t>
            </w:r>
          </w:p>
        </w:tc>
        <w:tc>
          <w:tcPr>
            <w:tcW w:w="0" w:type="auto"/>
          </w:tcPr>
          <w:p w:rsidR="00F20DBD" w:rsidRDefault="008F51C5">
            <w:pPr>
              <w:jc w:val="right"/>
            </w:pPr>
            <w:r>
              <w:t>47.9</w:t>
            </w:r>
          </w:p>
        </w:tc>
        <w:tc>
          <w:tcPr>
            <w:tcW w:w="0" w:type="auto"/>
          </w:tcPr>
          <w:p w:rsidR="00F20DBD" w:rsidRDefault="008F51C5">
            <w:pPr>
              <w:jc w:val="right"/>
            </w:pPr>
            <w:r>
              <w:t>0.2</w:t>
            </w:r>
          </w:p>
        </w:tc>
        <w:tc>
          <w:tcPr>
            <w:tcW w:w="0" w:type="auto"/>
          </w:tcPr>
          <w:p w:rsidR="00F20DBD" w:rsidRDefault="008F51C5">
            <w:pPr>
              <w:jc w:val="right"/>
            </w:pPr>
            <w:r>
              <w:t>0.6</w:t>
            </w:r>
          </w:p>
        </w:tc>
      </w:tr>
      <w:tr w:rsidR="00F20DBD">
        <w:tc>
          <w:tcPr>
            <w:tcW w:w="0" w:type="auto"/>
          </w:tcPr>
          <w:p w:rsidR="00F20DBD" w:rsidRDefault="008F51C5">
            <w:proofErr w:type="spellStart"/>
            <w:r>
              <w:t>ChrisCrk</w:t>
            </w:r>
            <w:proofErr w:type="spellEnd"/>
          </w:p>
        </w:tc>
        <w:tc>
          <w:tcPr>
            <w:tcW w:w="0" w:type="auto"/>
          </w:tcPr>
          <w:p w:rsidR="00F20DBD" w:rsidRDefault="008F51C5">
            <w:pPr>
              <w:jc w:val="right"/>
            </w:pPr>
            <w:r>
              <w:t>15.0</w:t>
            </w:r>
          </w:p>
        </w:tc>
        <w:tc>
          <w:tcPr>
            <w:tcW w:w="0" w:type="auto"/>
          </w:tcPr>
          <w:p w:rsidR="00F20DBD" w:rsidRDefault="008F51C5">
            <w:pPr>
              <w:jc w:val="right"/>
            </w:pPr>
            <w:r>
              <w:t>192.3</w:t>
            </w:r>
          </w:p>
        </w:tc>
        <w:tc>
          <w:tcPr>
            <w:tcW w:w="0" w:type="auto"/>
          </w:tcPr>
          <w:p w:rsidR="00F20DBD" w:rsidRDefault="008F51C5">
            <w:pPr>
              <w:jc w:val="right"/>
            </w:pPr>
            <w:r>
              <w:t>5.3</w:t>
            </w:r>
          </w:p>
        </w:tc>
        <w:tc>
          <w:tcPr>
            <w:tcW w:w="0" w:type="auto"/>
          </w:tcPr>
          <w:p w:rsidR="00F20DBD" w:rsidRDefault="008F51C5">
            <w:pPr>
              <w:jc w:val="right"/>
            </w:pPr>
            <w:r>
              <w:t>44.6</w:t>
            </w:r>
          </w:p>
        </w:tc>
        <w:tc>
          <w:tcPr>
            <w:tcW w:w="0" w:type="auto"/>
          </w:tcPr>
          <w:p w:rsidR="00F20DBD" w:rsidRDefault="008F51C5">
            <w:pPr>
              <w:jc w:val="right"/>
            </w:pPr>
            <w:r>
              <w:t>0.0</w:t>
            </w:r>
          </w:p>
        </w:tc>
        <w:tc>
          <w:tcPr>
            <w:tcW w:w="0" w:type="auto"/>
          </w:tcPr>
          <w:p w:rsidR="00F20DBD" w:rsidRDefault="008F51C5">
            <w:pPr>
              <w:jc w:val="right"/>
            </w:pPr>
            <w:r>
              <w:t>2.7</w:t>
            </w:r>
          </w:p>
        </w:tc>
      </w:tr>
      <w:tr w:rsidR="00F20DBD">
        <w:tc>
          <w:tcPr>
            <w:tcW w:w="0" w:type="auto"/>
          </w:tcPr>
          <w:p w:rsidR="00F20DBD" w:rsidRDefault="008F51C5">
            <w:proofErr w:type="spellStart"/>
            <w:r>
              <w:t>LeechHead</w:t>
            </w:r>
            <w:proofErr w:type="spellEnd"/>
          </w:p>
        </w:tc>
        <w:tc>
          <w:tcPr>
            <w:tcW w:w="0" w:type="auto"/>
          </w:tcPr>
          <w:p w:rsidR="00F20DBD" w:rsidRDefault="008F51C5">
            <w:pPr>
              <w:jc w:val="right"/>
            </w:pPr>
            <w:r>
              <w:t>33.0</w:t>
            </w:r>
          </w:p>
        </w:tc>
        <w:tc>
          <w:tcPr>
            <w:tcW w:w="0" w:type="auto"/>
          </w:tcPr>
          <w:p w:rsidR="00F20DBD" w:rsidRDefault="008F51C5">
            <w:pPr>
              <w:jc w:val="right"/>
            </w:pPr>
            <w:r>
              <w:t>167.7</w:t>
            </w:r>
          </w:p>
        </w:tc>
        <w:tc>
          <w:tcPr>
            <w:tcW w:w="0" w:type="auto"/>
          </w:tcPr>
          <w:p w:rsidR="00F20DBD" w:rsidRDefault="008F51C5">
            <w:pPr>
              <w:jc w:val="right"/>
            </w:pPr>
            <w:r>
              <w:t>22.1</w:t>
            </w:r>
          </w:p>
        </w:tc>
        <w:tc>
          <w:tcPr>
            <w:tcW w:w="0" w:type="auto"/>
          </w:tcPr>
          <w:p w:rsidR="00F20DBD" w:rsidRDefault="008F51C5">
            <w:pPr>
              <w:jc w:val="right"/>
            </w:pPr>
            <w:r>
              <w:t>57.1</w:t>
            </w:r>
          </w:p>
        </w:tc>
        <w:tc>
          <w:tcPr>
            <w:tcW w:w="0" w:type="auto"/>
          </w:tcPr>
          <w:p w:rsidR="00F20DBD" w:rsidRDefault="008F51C5">
            <w:pPr>
              <w:jc w:val="right"/>
            </w:pPr>
            <w:r>
              <w:t>0.3</w:t>
            </w:r>
          </w:p>
        </w:tc>
        <w:tc>
          <w:tcPr>
            <w:tcW w:w="0" w:type="auto"/>
          </w:tcPr>
          <w:p w:rsidR="00F20DBD" w:rsidRDefault="008F51C5">
            <w:pPr>
              <w:jc w:val="right"/>
            </w:pPr>
            <w:r>
              <w:t>1.3</w:t>
            </w:r>
          </w:p>
        </w:tc>
      </w:tr>
      <w:tr w:rsidR="00F20DBD">
        <w:tc>
          <w:tcPr>
            <w:tcW w:w="0" w:type="auto"/>
          </w:tcPr>
          <w:p w:rsidR="00F20DBD" w:rsidRDefault="008F51C5">
            <w:proofErr w:type="spellStart"/>
            <w:r>
              <w:lastRenderedPageBreak/>
              <w:t>CraggCrk</w:t>
            </w:r>
            <w:proofErr w:type="spellEnd"/>
          </w:p>
        </w:tc>
        <w:tc>
          <w:tcPr>
            <w:tcW w:w="0" w:type="auto"/>
          </w:tcPr>
          <w:p w:rsidR="00F20DBD" w:rsidRDefault="008F51C5">
            <w:pPr>
              <w:jc w:val="right"/>
            </w:pPr>
            <w:r>
              <w:t>18.2</w:t>
            </w:r>
          </w:p>
        </w:tc>
        <w:tc>
          <w:tcPr>
            <w:tcW w:w="0" w:type="auto"/>
          </w:tcPr>
          <w:p w:rsidR="00F20DBD" w:rsidRDefault="008F51C5">
            <w:pPr>
              <w:jc w:val="right"/>
            </w:pPr>
            <w:r>
              <w:t>125.2</w:t>
            </w:r>
          </w:p>
        </w:tc>
        <w:tc>
          <w:tcPr>
            <w:tcW w:w="0" w:type="auto"/>
          </w:tcPr>
          <w:p w:rsidR="00F20DBD" w:rsidRDefault="008F51C5">
            <w:pPr>
              <w:jc w:val="right"/>
            </w:pPr>
            <w:r>
              <w:t>32.7</w:t>
            </w:r>
          </w:p>
        </w:tc>
        <w:tc>
          <w:tcPr>
            <w:tcW w:w="0" w:type="auto"/>
          </w:tcPr>
          <w:p w:rsidR="00F20DBD" w:rsidRDefault="008F51C5">
            <w:pPr>
              <w:jc w:val="right"/>
            </w:pPr>
            <w:r>
              <w:t>97.3</w:t>
            </w:r>
          </w:p>
        </w:tc>
        <w:tc>
          <w:tcPr>
            <w:tcW w:w="0" w:type="auto"/>
          </w:tcPr>
          <w:p w:rsidR="00F20DBD" w:rsidRDefault="008F51C5">
            <w:pPr>
              <w:jc w:val="right"/>
            </w:pPr>
            <w:r>
              <w:t>0.3</w:t>
            </w:r>
          </w:p>
        </w:tc>
        <w:tc>
          <w:tcPr>
            <w:tcW w:w="0" w:type="auto"/>
          </w:tcPr>
          <w:p w:rsidR="00F20DBD" w:rsidRDefault="008F51C5">
            <w:pPr>
              <w:jc w:val="right"/>
            </w:pPr>
            <w:r>
              <w:t>5.4</w:t>
            </w:r>
          </w:p>
        </w:tc>
      </w:tr>
      <w:tr w:rsidR="00F20DBD">
        <w:tc>
          <w:tcPr>
            <w:tcW w:w="0" w:type="auto"/>
          </w:tcPr>
          <w:p w:rsidR="00F20DBD" w:rsidRDefault="008F51C5">
            <w:proofErr w:type="spellStart"/>
            <w:r>
              <w:t>WestLeech</w:t>
            </w:r>
            <w:proofErr w:type="spellEnd"/>
          </w:p>
        </w:tc>
        <w:tc>
          <w:tcPr>
            <w:tcW w:w="0" w:type="auto"/>
          </w:tcPr>
          <w:p w:rsidR="00F20DBD" w:rsidRDefault="008F51C5">
            <w:pPr>
              <w:jc w:val="right"/>
            </w:pPr>
            <w:r>
              <w:t>25.8</w:t>
            </w:r>
          </w:p>
        </w:tc>
        <w:tc>
          <w:tcPr>
            <w:tcW w:w="0" w:type="auto"/>
          </w:tcPr>
          <w:p w:rsidR="00F20DBD" w:rsidRDefault="008F51C5">
            <w:pPr>
              <w:jc w:val="right"/>
            </w:pPr>
            <w:r>
              <w:t>122.8</w:t>
            </w:r>
          </w:p>
        </w:tc>
        <w:tc>
          <w:tcPr>
            <w:tcW w:w="0" w:type="auto"/>
          </w:tcPr>
          <w:p w:rsidR="00F20DBD" w:rsidRDefault="008F51C5">
            <w:pPr>
              <w:jc w:val="right"/>
            </w:pPr>
            <w:r>
              <w:t>36.7</w:t>
            </w:r>
          </w:p>
        </w:tc>
        <w:tc>
          <w:tcPr>
            <w:tcW w:w="0" w:type="auto"/>
          </w:tcPr>
          <w:p w:rsidR="00F20DBD" w:rsidRDefault="008F51C5">
            <w:pPr>
              <w:jc w:val="right"/>
            </w:pPr>
            <w:r>
              <w:t>70.2</w:t>
            </w:r>
          </w:p>
        </w:tc>
        <w:tc>
          <w:tcPr>
            <w:tcW w:w="0" w:type="auto"/>
          </w:tcPr>
          <w:p w:rsidR="00F20DBD" w:rsidRDefault="008F51C5">
            <w:pPr>
              <w:jc w:val="right"/>
            </w:pPr>
            <w:r>
              <w:t>0.3</w:t>
            </w:r>
          </w:p>
        </w:tc>
        <w:tc>
          <w:tcPr>
            <w:tcW w:w="0" w:type="auto"/>
          </w:tcPr>
          <w:p w:rsidR="00F20DBD" w:rsidRDefault="008F51C5">
            <w:pPr>
              <w:jc w:val="right"/>
            </w:pPr>
            <w:r>
              <w:t>1.4</w:t>
            </w:r>
          </w:p>
        </w:tc>
      </w:tr>
      <w:tr w:rsidR="00F20DBD">
        <w:tc>
          <w:tcPr>
            <w:tcW w:w="0" w:type="auto"/>
          </w:tcPr>
          <w:p w:rsidR="00F20DBD" w:rsidRDefault="008F51C5">
            <w:r>
              <w:t>Tunnel</w:t>
            </w:r>
          </w:p>
        </w:tc>
        <w:tc>
          <w:tcPr>
            <w:tcW w:w="0" w:type="auto"/>
          </w:tcPr>
          <w:p w:rsidR="00F20DBD" w:rsidRDefault="008F51C5">
            <w:pPr>
              <w:jc w:val="right"/>
            </w:pPr>
            <w:r>
              <w:t>18.2</w:t>
            </w:r>
          </w:p>
        </w:tc>
        <w:tc>
          <w:tcPr>
            <w:tcW w:w="0" w:type="auto"/>
          </w:tcPr>
          <w:p w:rsidR="00F20DBD" w:rsidRDefault="008F51C5">
            <w:pPr>
              <w:jc w:val="right"/>
            </w:pPr>
            <w:r>
              <w:t>123.8</w:t>
            </w:r>
          </w:p>
        </w:tc>
        <w:tc>
          <w:tcPr>
            <w:tcW w:w="0" w:type="auto"/>
          </w:tcPr>
          <w:p w:rsidR="00F20DBD" w:rsidRDefault="008F51C5">
            <w:pPr>
              <w:jc w:val="right"/>
            </w:pPr>
            <w:r>
              <w:t>29.0</w:t>
            </w:r>
          </w:p>
        </w:tc>
        <w:tc>
          <w:tcPr>
            <w:tcW w:w="0" w:type="auto"/>
          </w:tcPr>
          <w:p w:rsidR="00F20DBD" w:rsidRDefault="008F51C5">
            <w:pPr>
              <w:jc w:val="right"/>
            </w:pPr>
            <w:r>
              <w:t>135.3</w:t>
            </w:r>
          </w:p>
        </w:tc>
        <w:tc>
          <w:tcPr>
            <w:tcW w:w="0" w:type="auto"/>
          </w:tcPr>
          <w:p w:rsidR="00F20DBD" w:rsidRDefault="008F51C5">
            <w:pPr>
              <w:jc w:val="right"/>
            </w:pPr>
            <w:r>
              <w:t>0.4</w:t>
            </w:r>
          </w:p>
        </w:tc>
        <w:tc>
          <w:tcPr>
            <w:tcW w:w="0" w:type="auto"/>
          </w:tcPr>
          <w:p w:rsidR="00F20DBD" w:rsidRDefault="008F51C5">
            <w:pPr>
              <w:jc w:val="right"/>
            </w:pPr>
            <w:r>
              <w:t>7.4</w:t>
            </w:r>
          </w:p>
        </w:tc>
      </w:tr>
    </w:tbl>
    <w:p w:rsidR="00F20DBD" w:rsidRDefault="008F51C5">
      <w:pPr>
        <w:pStyle w:val="Heading4"/>
      </w:pPr>
      <w:bookmarkStart w:id="81" w:name="spatial-variance-in-doc-concentrations"/>
      <w:bookmarkStart w:id="82" w:name="_Toc45663079"/>
      <w:r>
        <w:t>Spatial variance in DOC concentrations</w:t>
      </w:r>
      <w:bookmarkEnd w:id="81"/>
      <w:bookmarkEnd w:id="82"/>
    </w:p>
    <w:p w:rsidR="00F20DBD" w:rsidRDefault="008F51C5">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and can be difficult or dangerous to capture by standard grab sampling, particularly across multiple sites.</w:t>
      </w:r>
    </w:p>
    <w:p w:rsidR="00F20DBD" w:rsidRDefault="008F51C5">
      <w:r>
        <w:t xml:space="preserve">Indeed, samples with maximum DOC concentrations were captured by vertical racks at five of the six sites, </w:t>
      </w:r>
      <w:proofErr w:type="gramStart"/>
      <w:r>
        <w:t>with the exception of</w:t>
      </w:r>
      <w:proofErr w:type="gramEnd"/>
      <w:r>
        <w:t xml:space="preserve"> Leech River head (</w:t>
      </w:r>
      <w:r>
        <w:rPr>
          <w:i/>
        </w:rPr>
        <w:t>‘</w:t>
      </w:r>
      <w:proofErr w:type="spellStart"/>
      <w:r>
        <w:rPr>
          <w:i/>
        </w:rPr>
        <w:t>LeechHead</w:t>
      </w:r>
      <w:proofErr w:type="spellEnd"/>
      <w:r>
        <w:rPr>
          <w:i/>
        </w:rPr>
        <w:t>’</w:t>
      </w:r>
      <w:r>
        <w:t>, site 3) where peak DOC happened to be collected as a Grab sample (Table 10).</w:t>
      </w:r>
    </w:p>
    <w:p w:rsidR="00F20DBD" w:rsidRDefault="008F51C5">
      <w:r>
        <w:t> </w:t>
      </w:r>
    </w:p>
    <w:p w:rsidR="00F20DBD" w:rsidRDefault="008F51C5">
      <w:r>
        <w:t xml:space="preserve">Table 10: </w:t>
      </w:r>
      <w:r>
        <w:rPr>
          <w:i/>
        </w:rPr>
        <w:t>Summary of DOC across the six LWSA installation sites including breakdown of sample type collected.</w:t>
      </w:r>
    </w:p>
    <w:tbl>
      <w:tblPr>
        <w:tblW w:w="4999" w:type="pct"/>
        <w:tblLook w:val="07E0" w:firstRow="1" w:lastRow="1" w:firstColumn="1" w:lastColumn="1" w:noHBand="1" w:noVBand="1"/>
        <w:tblCaption w:val="Table 10: Summary of DOC across the six LWSA installation sites including breakdown of sample type collected."/>
      </w:tblPr>
      <w:tblGrid>
        <w:gridCol w:w="1316"/>
        <w:gridCol w:w="1457"/>
        <w:gridCol w:w="995"/>
        <w:gridCol w:w="1012"/>
        <w:gridCol w:w="914"/>
        <w:gridCol w:w="743"/>
        <w:gridCol w:w="947"/>
        <w:gridCol w:w="1023"/>
        <w:gridCol w:w="951"/>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r>
              <w:t>Sample type</w:t>
            </w:r>
          </w:p>
        </w:tc>
        <w:tc>
          <w:tcPr>
            <w:tcW w:w="0" w:type="auto"/>
            <w:tcBorders>
              <w:bottom w:val="single" w:sz="0" w:space="0" w:color="auto"/>
            </w:tcBorders>
            <w:vAlign w:val="bottom"/>
          </w:tcPr>
          <w:p w:rsidR="00F20DBD" w:rsidRDefault="008F51C5">
            <w:pPr>
              <w:jc w:val="right"/>
            </w:pPr>
            <w:r>
              <w:t>Sample count</w:t>
            </w:r>
          </w:p>
        </w:tc>
        <w:tc>
          <w:tcPr>
            <w:tcW w:w="0" w:type="auto"/>
            <w:tcBorders>
              <w:bottom w:val="single" w:sz="0" w:space="0" w:color="auto"/>
            </w:tcBorders>
            <w:vAlign w:val="bottom"/>
          </w:tcPr>
          <w:p w:rsidR="00F20DBD" w:rsidRDefault="008F51C5">
            <w:pPr>
              <w:jc w:val="right"/>
            </w:pPr>
            <w:r>
              <w:t>Mean DOC (mg/L)</w:t>
            </w:r>
          </w:p>
        </w:tc>
        <w:tc>
          <w:tcPr>
            <w:tcW w:w="0" w:type="auto"/>
            <w:tcBorders>
              <w:bottom w:val="single" w:sz="0" w:space="0" w:color="auto"/>
            </w:tcBorders>
            <w:vAlign w:val="bottom"/>
          </w:tcPr>
          <w:p w:rsidR="00F20DBD" w:rsidRDefault="008F51C5">
            <w:pPr>
              <w:jc w:val="right"/>
            </w:pPr>
            <w:proofErr w:type="spellStart"/>
            <w:r>
              <w:t>sd</w:t>
            </w:r>
            <w:proofErr w:type="spellEnd"/>
            <w:r>
              <w:t xml:space="preserve"> (± mg/L DOC)</w:t>
            </w:r>
          </w:p>
        </w:tc>
        <w:tc>
          <w:tcPr>
            <w:tcW w:w="0" w:type="auto"/>
            <w:tcBorders>
              <w:bottom w:val="single" w:sz="0" w:space="0" w:color="auto"/>
            </w:tcBorders>
            <w:vAlign w:val="bottom"/>
          </w:tcPr>
          <w:p w:rsidR="00F20DBD" w:rsidRDefault="008F51C5">
            <w:pPr>
              <w:jc w:val="right"/>
            </w:pPr>
            <w:r>
              <w:t>RSD (± %)</w:t>
            </w:r>
          </w:p>
        </w:tc>
        <w:tc>
          <w:tcPr>
            <w:tcW w:w="0" w:type="auto"/>
            <w:tcBorders>
              <w:bottom w:val="single" w:sz="0" w:space="0" w:color="auto"/>
            </w:tcBorders>
            <w:vAlign w:val="bottom"/>
          </w:tcPr>
          <w:p w:rsidR="00F20DBD" w:rsidRDefault="008F51C5">
            <w:pPr>
              <w:jc w:val="right"/>
            </w:pPr>
            <w:r>
              <w:t>Min. (mg/L)</w:t>
            </w:r>
          </w:p>
        </w:tc>
        <w:tc>
          <w:tcPr>
            <w:tcW w:w="0" w:type="auto"/>
            <w:tcBorders>
              <w:bottom w:val="single" w:sz="0" w:space="0" w:color="auto"/>
            </w:tcBorders>
            <w:vAlign w:val="bottom"/>
          </w:tcPr>
          <w:p w:rsidR="00F20DBD" w:rsidRDefault="008F51C5">
            <w:pPr>
              <w:jc w:val="right"/>
            </w:pPr>
            <w:r>
              <w:t>Median (mg/L)</w:t>
            </w:r>
          </w:p>
        </w:tc>
        <w:tc>
          <w:tcPr>
            <w:tcW w:w="0" w:type="auto"/>
            <w:tcBorders>
              <w:bottom w:val="single" w:sz="0" w:space="0" w:color="auto"/>
            </w:tcBorders>
            <w:vAlign w:val="bottom"/>
          </w:tcPr>
          <w:p w:rsidR="00F20DBD" w:rsidRDefault="008F51C5">
            <w:pPr>
              <w:jc w:val="right"/>
            </w:pPr>
            <w:r>
              <w:t>Max. (mg/L)</w:t>
            </w:r>
          </w:p>
        </w:tc>
      </w:tr>
      <w:tr w:rsidR="00F20DBD">
        <w:tc>
          <w:tcPr>
            <w:tcW w:w="0" w:type="auto"/>
          </w:tcPr>
          <w:p w:rsidR="00F20DBD" w:rsidRDefault="008F51C5">
            <w:r>
              <w:t>Weeks</w:t>
            </w:r>
          </w:p>
        </w:tc>
        <w:tc>
          <w:tcPr>
            <w:tcW w:w="0" w:type="auto"/>
          </w:tcPr>
          <w:p w:rsidR="00F20DBD" w:rsidRDefault="008F51C5">
            <w:r>
              <w:t>Grab</w:t>
            </w:r>
          </w:p>
        </w:tc>
        <w:tc>
          <w:tcPr>
            <w:tcW w:w="0" w:type="auto"/>
          </w:tcPr>
          <w:p w:rsidR="00F20DBD" w:rsidRDefault="008F51C5">
            <w:pPr>
              <w:jc w:val="right"/>
            </w:pPr>
            <w:r>
              <w:t>21</w:t>
            </w:r>
          </w:p>
        </w:tc>
        <w:tc>
          <w:tcPr>
            <w:tcW w:w="0" w:type="auto"/>
          </w:tcPr>
          <w:p w:rsidR="00F20DBD" w:rsidRDefault="008F51C5">
            <w:pPr>
              <w:jc w:val="right"/>
            </w:pPr>
            <w:r>
              <w:t>9.5</w:t>
            </w:r>
          </w:p>
        </w:tc>
        <w:tc>
          <w:tcPr>
            <w:tcW w:w="0" w:type="auto"/>
          </w:tcPr>
          <w:p w:rsidR="00F20DBD" w:rsidRDefault="008F51C5">
            <w:pPr>
              <w:jc w:val="right"/>
            </w:pPr>
            <w:r>
              <w:t>3.0</w:t>
            </w:r>
          </w:p>
        </w:tc>
        <w:tc>
          <w:tcPr>
            <w:tcW w:w="0" w:type="auto"/>
          </w:tcPr>
          <w:p w:rsidR="00F20DBD" w:rsidRDefault="008F51C5">
            <w:pPr>
              <w:jc w:val="right"/>
            </w:pPr>
            <w:r>
              <w:t>31</w:t>
            </w:r>
          </w:p>
        </w:tc>
        <w:tc>
          <w:tcPr>
            <w:tcW w:w="0" w:type="auto"/>
          </w:tcPr>
          <w:p w:rsidR="00F20DBD" w:rsidRDefault="008F51C5">
            <w:pPr>
              <w:jc w:val="right"/>
            </w:pPr>
            <w:r>
              <w:t>6.38</w:t>
            </w:r>
          </w:p>
        </w:tc>
        <w:tc>
          <w:tcPr>
            <w:tcW w:w="0" w:type="auto"/>
          </w:tcPr>
          <w:p w:rsidR="00F20DBD" w:rsidRDefault="008F51C5">
            <w:pPr>
              <w:jc w:val="right"/>
            </w:pPr>
            <w:r>
              <w:t>9.02</w:t>
            </w:r>
          </w:p>
        </w:tc>
        <w:tc>
          <w:tcPr>
            <w:tcW w:w="0" w:type="auto"/>
          </w:tcPr>
          <w:p w:rsidR="00F20DBD" w:rsidRDefault="008F51C5">
            <w:pPr>
              <w:jc w:val="right"/>
            </w:pPr>
            <w:r>
              <w:t>18.74</w:t>
            </w:r>
          </w:p>
        </w:tc>
      </w:tr>
      <w:tr w:rsidR="00F20DBD">
        <w:tc>
          <w:tcPr>
            <w:tcW w:w="0" w:type="auto"/>
          </w:tcPr>
          <w:p w:rsidR="00F20DBD" w:rsidRDefault="008F51C5">
            <w:r>
              <w:lastRenderedPageBreak/>
              <w:t>Weeks</w:t>
            </w:r>
          </w:p>
        </w:tc>
        <w:tc>
          <w:tcPr>
            <w:tcW w:w="0" w:type="auto"/>
          </w:tcPr>
          <w:p w:rsidR="00F20DBD" w:rsidRDefault="008F51C5">
            <w:r>
              <w:t>Rack</w:t>
            </w:r>
          </w:p>
        </w:tc>
        <w:tc>
          <w:tcPr>
            <w:tcW w:w="0" w:type="auto"/>
          </w:tcPr>
          <w:p w:rsidR="00F20DBD" w:rsidRDefault="008F51C5">
            <w:pPr>
              <w:jc w:val="right"/>
            </w:pPr>
            <w:r>
              <w:t>28</w:t>
            </w:r>
          </w:p>
        </w:tc>
        <w:tc>
          <w:tcPr>
            <w:tcW w:w="0" w:type="auto"/>
          </w:tcPr>
          <w:p w:rsidR="00F20DBD" w:rsidRDefault="008F51C5">
            <w:pPr>
              <w:jc w:val="right"/>
            </w:pPr>
            <w:r>
              <w:t>10.2</w:t>
            </w:r>
          </w:p>
        </w:tc>
        <w:tc>
          <w:tcPr>
            <w:tcW w:w="0" w:type="auto"/>
          </w:tcPr>
          <w:p w:rsidR="00F20DBD" w:rsidRDefault="008F51C5">
            <w:pPr>
              <w:jc w:val="right"/>
            </w:pPr>
            <w:r>
              <w:t>3.7</w:t>
            </w:r>
          </w:p>
        </w:tc>
        <w:tc>
          <w:tcPr>
            <w:tcW w:w="0" w:type="auto"/>
          </w:tcPr>
          <w:p w:rsidR="00F20DBD" w:rsidRDefault="008F51C5">
            <w:pPr>
              <w:jc w:val="right"/>
            </w:pPr>
            <w:r>
              <w:t>36</w:t>
            </w:r>
          </w:p>
        </w:tc>
        <w:tc>
          <w:tcPr>
            <w:tcW w:w="0" w:type="auto"/>
          </w:tcPr>
          <w:p w:rsidR="00F20DBD" w:rsidRDefault="008F51C5">
            <w:pPr>
              <w:jc w:val="right"/>
            </w:pPr>
            <w:r>
              <w:t>3.78</w:t>
            </w:r>
          </w:p>
        </w:tc>
        <w:tc>
          <w:tcPr>
            <w:tcW w:w="0" w:type="auto"/>
          </w:tcPr>
          <w:p w:rsidR="00F20DBD" w:rsidRDefault="008F51C5">
            <w:pPr>
              <w:jc w:val="right"/>
            </w:pPr>
            <w:r>
              <w:t>9.94</w:t>
            </w:r>
          </w:p>
        </w:tc>
        <w:tc>
          <w:tcPr>
            <w:tcW w:w="0" w:type="auto"/>
          </w:tcPr>
          <w:p w:rsidR="00F20DBD" w:rsidRDefault="008F51C5">
            <w:pPr>
              <w:jc w:val="right"/>
            </w:pPr>
            <w:r>
              <w:t>19.07</w:t>
            </w:r>
          </w:p>
        </w:tc>
      </w:tr>
      <w:tr w:rsidR="00F20DBD">
        <w:tc>
          <w:tcPr>
            <w:tcW w:w="0" w:type="auto"/>
          </w:tcPr>
          <w:p w:rsidR="00F20DBD" w:rsidRDefault="008F51C5">
            <w:proofErr w:type="spellStart"/>
            <w:r>
              <w:t>ChrisCrk</w:t>
            </w:r>
            <w:proofErr w:type="spellEnd"/>
          </w:p>
        </w:tc>
        <w:tc>
          <w:tcPr>
            <w:tcW w:w="0" w:type="auto"/>
          </w:tcPr>
          <w:p w:rsidR="00F20DBD" w:rsidRDefault="008F51C5">
            <w:r>
              <w:t>Grab</w:t>
            </w:r>
          </w:p>
        </w:tc>
        <w:tc>
          <w:tcPr>
            <w:tcW w:w="0" w:type="auto"/>
          </w:tcPr>
          <w:p w:rsidR="00F20DBD" w:rsidRDefault="008F51C5">
            <w:pPr>
              <w:jc w:val="right"/>
            </w:pPr>
            <w:r>
              <w:t>19</w:t>
            </w:r>
          </w:p>
        </w:tc>
        <w:tc>
          <w:tcPr>
            <w:tcW w:w="0" w:type="auto"/>
          </w:tcPr>
          <w:p w:rsidR="00F20DBD" w:rsidRDefault="008F51C5">
            <w:pPr>
              <w:jc w:val="right"/>
            </w:pPr>
            <w:r>
              <w:t>4.2</w:t>
            </w:r>
          </w:p>
        </w:tc>
        <w:tc>
          <w:tcPr>
            <w:tcW w:w="0" w:type="auto"/>
          </w:tcPr>
          <w:p w:rsidR="00F20DBD" w:rsidRDefault="008F51C5">
            <w:pPr>
              <w:jc w:val="right"/>
            </w:pPr>
            <w:r>
              <w:t>2.3</w:t>
            </w:r>
          </w:p>
        </w:tc>
        <w:tc>
          <w:tcPr>
            <w:tcW w:w="0" w:type="auto"/>
          </w:tcPr>
          <w:p w:rsidR="00F20DBD" w:rsidRDefault="008F51C5">
            <w:pPr>
              <w:jc w:val="right"/>
            </w:pPr>
            <w:r>
              <w:t>54</w:t>
            </w:r>
          </w:p>
        </w:tc>
        <w:tc>
          <w:tcPr>
            <w:tcW w:w="0" w:type="auto"/>
          </w:tcPr>
          <w:p w:rsidR="00F20DBD" w:rsidRDefault="008F51C5">
            <w:pPr>
              <w:jc w:val="right"/>
            </w:pPr>
            <w:r>
              <w:t>1.84</w:t>
            </w:r>
          </w:p>
        </w:tc>
        <w:tc>
          <w:tcPr>
            <w:tcW w:w="0" w:type="auto"/>
          </w:tcPr>
          <w:p w:rsidR="00F20DBD" w:rsidRDefault="008F51C5">
            <w:pPr>
              <w:jc w:val="right"/>
            </w:pPr>
            <w:r>
              <w:t>3.33</w:t>
            </w:r>
          </w:p>
        </w:tc>
        <w:tc>
          <w:tcPr>
            <w:tcW w:w="0" w:type="auto"/>
          </w:tcPr>
          <w:p w:rsidR="00F20DBD" w:rsidRDefault="008F51C5">
            <w:pPr>
              <w:jc w:val="right"/>
            </w:pPr>
            <w:r>
              <w:t>9.04</w:t>
            </w:r>
          </w:p>
        </w:tc>
      </w:tr>
      <w:tr w:rsidR="00F20DBD">
        <w:tc>
          <w:tcPr>
            <w:tcW w:w="0" w:type="auto"/>
          </w:tcPr>
          <w:p w:rsidR="00F20DBD" w:rsidRDefault="008F51C5">
            <w:proofErr w:type="spellStart"/>
            <w:r>
              <w:t>ChrisCrk</w:t>
            </w:r>
            <w:proofErr w:type="spellEnd"/>
          </w:p>
        </w:tc>
        <w:tc>
          <w:tcPr>
            <w:tcW w:w="0" w:type="auto"/>
          </w:tcPr>
          <w:p w:rsidR="00F20DBD" w:rsidRDefault="008F51C5">
            <w:r>
              <w:t>Rack</w:t>
            </w:r>
          </w:p>
        </w:tc>
        <w:tc>
          <w:tcPr>
            <w:tcW w:w="0" w:type="auto"/>
          </w:tcPr>
          <w:p w:rsidR="00F20DBD" w:rsidRDefault="008F51C5">
            <w:pPr>
              <w:jc w:val="right"/>
            </w:pPr>
            <w:r>
              <w:t>23</w:t>
            </w:r>
          </w:p>
        </w:tc>
        <w:tc>
          <w:tcPr>
            <w:tcW w:w="0" w:type="auto"/>
          </w:tcPr>
          <w:p w:rsidR="00F20DBD" w:rsidRDefault="008F51C5">
            <w:pPr>
              <w:jc w:val="right"/>
            </w:pPr>
            <w:r>
              <w:t>5.5</w:t>
            </w:r>
          </w:p>
        </w:tc>
        <w:tc>
          <w:tcPr>
            <w:tcW w:w="0" w:type="auto"/>
          </w:tcPr>
          <w:p w:rsidR="00F20DBD" w:rsidRDefault="008F51C5">
            <w:pPr>
              <w:jc w:val="right"/>
            </w:pPr>
            <w:r>
              <w:t>1.7</w:t>
            </w:r>
          </w:p>
        </w:tc>
        <w:tc>
          <w:tcPr>
            <w:tcW w:w="0" w:type="auto"/>
          </w:tcPr>
          <w:p w:rsidR="00F20DBD" w:rsidRDefault="008F51C5">
            <w:pPr>
              <w:jc w:val="right"/>
            </w:pPr>
            <w:r>
              <w:t>32</w:t>
            </w:r>
          </w:p>
        </w:tc>
        <w:tc>
          <w:tcPr>
            <w:tcW w:w="0" w:type="auto"/>
          </w:tcPr>
          <w:p w:rsidR="00F20DBD" w:rsidRDefault="008F51C5">
            <w:pPr>
              <w:jc w:val="right"/>
            </w:pPr>
            <w:r>
              <w:t>2.59</w:t>
            </w:r>
          </w:p>
        </w:tc>
        <w:tc>
          <w:tcPr>
            <w:tcW w:w="0" w:type="auto"/>
          </w:tcPr>
          <w:p w:rsidR="00F20DBD" w:rsidRDefault="008F51C5">
            <w:pPr>
              <w:jc w:val="right"/>
            </w:pPr>
            <w:r>
              <w:t>5.41</w:t>
            </w:r>
          </w:p>
        </w:tc>
        <w:tc>
          <w:tcPr>
            <w:tcW w:w="0" w:type="auto"/>
          </w:tcPr>
          <w:p w:rsidR="00F20DBD" w:rsidRDefault="008F51C5">
            <w:pPr>
              <w:jc w:val="right"/>
            </w:pPr>
            <w:r>
              <w:t>9.16</w:t>
            </w:r>
          </w:p>
        </w:tc>
      </w:tr>
      <w:tr w:rsidR="00F20DBD">
        <w:tc>
          <w:tcPr>
            <w:tcW w:w="0" w:type="auto"/>
          </w:tcPr>
          <w:p w:rsidR="00F20DBD" w:rsidRDefault="008F51C5">
            <w:proofErr w:type="spellStart"/>
            <w:r>
              <w:t>LeechHead</w:t>
            </w:r>
            <w:proofErr w:type="spellEnd"/>
          </w:p>
        </w:tc>
        <w:tc>
          <w:tcPr>
            <w:tcW w:w="0" w:type="auto"/>
          </w:tcPr>
          <w:p w:rsidR="00F20DBD" w:rsidRDefault="008F51C5">
            <w:r>
              <w:t>Grab</w:t>
            </w:r>
          </w:p>
        </w:tc>
        <w:tc>
          <w:tcPr>
            <w:tcW w:w="0" w:type="auto"/>
          </w:tcPr>
          <w:p w:rsidR="00F20DBD" w:rsidRDefault="008F51C5">
            <w:pPr>
              <w:jc w:val="right"/>
            </w:pPr>
            <w:r>
              <w:t>19</w:t>
            </w:r>
          </w:p>
        </w:tc>
        <w:tc>
          <w:tcPr>
            <w:tcW w:w="0" w:type="auto"/>
          </w:tcPr>
          <w:p w:rsidR="00F20DBD" w:rsidRDefault="008F51C5">
            <w:pPr>
              <w:jc w:val="right"/>
            </w:pPr>
            <w:r>
              <w:t>6.8</w:t>
            </w:r>
          </w:p>
        </w:tc>
        <w:tc>
          <w:tcPr>
            <w:tcW w:w="0" w:type="auto"/>
          </w:tcPr>
          <w:p w:rsidR="00F20DBD" w:rsidRDefault="008F51C5">
            <w:pPr>
              <w:jc w:val="right"/>
            </w:pPr>
            <w:r>
              <w:t>1.7</w:t>
            </w:r>
          </w:p>
        </w:tc>
        <w:tc>
          <w:tcPr>
            <w:tcW w:w="0" w:type="auto"/>
          </w:tcPr>
          <w:p w:rsidR="00F20DBD" w:rsidRDefault="008F51C5">
            <w:pPr>
              <w:jc w:val="right"/>
            </w:pPr>
            <w:r>
              <w:t>25</w:t>
            </w:r>
          </w:p>
        </w:tc>
        <w:tc>
          <w:tcPr>
            <w:tcW w:w="0" w:type="auto"/>
          </w:tcPr>
          <w:p w:rsidR="00F20DBD" w:rsidRDefault="008F51C5">
            <w:pPr>
              <w:jc w:val="right"/>
            </w:pPr>
            <w:r>
              <w:t>3.99</w:t>
            </w:r>
          </w:p>
        </w:tc>
        <w:tc>
          <w:tcPr>
            <w:tcW w:w="0" w:type="auto"/>
          </w:tcPr>
          <w:p w:rsidR="00F20DBD" w:rsidRDefault="008F51C5">
            <w:pPr>
              <w:jc w:val="right"/>
            </w:pPr>
            <w:r>
              <w:t>6.19</w:t>
            </w:r>
          </w:p>
        </w:tc>
        <w:tc>
          <w:tcPr>
            <w:tcW w:w="0" w:type="auto"/>
          </w:tcPr>
          <w:p w:rsidR="00F20DBD" w:rsidRDefault="008F51C5">
            <w:pPr>
              <w:jc w:val="right"/>
            </w:pPr>
            <w:r>
              <w:t>11.64</w:t>
            </w:r>
          </w:p>
        </w:tc>
      </w:tr>
      <w:tr w:rsidR="00F20DBD">
        <w:tc>
          <w:tcPr>
            <w:tcW w:w="0" w:type="auto"/>
          </w:tcPr>
          <w:p w:rsidR="00F20DBD" w:rsidRDefault="008F51C5">
            <w:proofErr w:type="spellStart"/>
            <w:r>
              <w:t>LeechHead</w:t>
            </w:r>
            <w:proofErr w:type="spellEnd"/>
          </w:p>
        </w:tc>
        <w:tc>
          <w:tcPr>
            <w:tcW w:w="0" w:type="auto"/>
          </w:tcPr>
          <w:p w:rsidR="00F20DBD" w:rsidRDefault="008F51C5">
            <w:r>
              <w:t>Rack</w:t>
            </w:r>
          </w:p>
        </w:tc>
        <w:tc>
          <w:tcPr>
            <w:tcW w:w="0" w:type="auto"/>
          </w:tcPr>
          <w:p w:rsidR="00F20DBD" w:rsidRDefault="008F51C5">
            <w:pPr>
              <w:jc w:val="right"/>
            </w:pPr>
            <w:r>
              <w:t>25</w:t>
            </w:r>
          </w:p>
        </w:tc>
        <w:tc>
          <w:tcPr>
            <w:tcW w:w="0" w:type="auto"/>
          </w:tcPr>
          <w:p w:rsidR="00F20DBD" w:rsidRDefault="008F51C5">
            <w:pPr>
              <w:jc w:val="right"/>
            </w:pPr>
            <w:r>
              <w:t>7.4</w:t>
            </w:r>
          </w:p>
        </w:tc>
        <w:tc>
          <w:tcPr>
            <w:tcW w:w="0" w:type="auto"/>
          </w:tcPr>
          <w:p w:rsidR="00F20DBD" w:rsidRDefault="008F51C5">
            <w:pPr>
              <w:jc w:val="right"/>
            </w:pPr>
            <w:r>
              <w:t>1.7</w:t>
            </w:r>
          </w:p>
        </w:tc>
        <w:tc>
          <w:tcPr>
            <w:tcW w:w="0" w:type="auto"/>
          </w:tcPr>
          <w:p w:rsidR="00F20DBD" w:rsidRDefault="008F51C5">
            <w:pPr>
              <w:jc w:val="right"/>
            </w:pPr>
            <w:r>
              <w:t>23</w:t>
            </w:r>
          </w:p>
        </w:tc>
        <w:tc>
          <w:tcPr>
            <w:tcW w:w="0" w:type="auto"/>
          </w:tcPr>
          <w:p w:rsidR="00F20DBD" w:rsidRDefault="008F51C5">
            <w:pPr>
              <w:jc w:val="right"/>
            </w:pPr>
            <w:r>
              <w:t>3.95</w:t>
            </w:r>
          </w:p>
        </w:tc>
        <w:tc>
          <w:tcPr>
            <w:tcW w:w="0" w:type="auto"/>
          </w:tcPr>
          <w:p w:rsidR="00F20DBD" w:rsidRDefault="008F51C5">
            <w:pPr>
              <w:jc w:val="right"/>
            </w:pPr>
            <w:r>
              <w:t>7.26</w:t>
            </w:r>
          </w:p>
        </w:tc>
        <w:tc>
          <w:tcPr>
            <w:tcW w:w="0" w:type="auto"/>
          </w:tcPr>
          <w:p w:rsidR="00F20DBD" w:rsidRDefault="008F51C5">
            <w:pPr>
              <w:jc w:val="right"/>
            </w:pPr>
            <w:r>
              <w:t>10.57</w:t>
            </w:r>
          </w:p>
        </w:tc>
      </w:tr>
      <w:tr w:rsidR="00F20DBD">
        <w:tc>
          <w:tcPr>
            <w:tcW w:w="0" w:type="auto"/>
          </w:tcPr>
          <w:p w:rsidR="00F20DBD" w:rsidRDefault="008F51C5">
            <w:proofErr w:type="spellStart"/>
            <w:r>
              <w:t>CraggCrk</w:t>
            </w:r>
            <w:proofErr w:type="spellEnd"/>
          </w:p>
        </w:tc>
        <w:tc>
          <w:tcPr>
            <w:tcW w:w="0" w:type="auto"/>
          </w:tcPr>
          <w:p w:rsidR="00F20DBD" w:rsidRDefault="008F51C5">
            <w:r>
              <w:t>Grab</w:t>
            </w:r>
          </w:p>
        </w:tc>
        <w:tc>
          <w:tcPr>
            <w:tcW w:w="0" w:type="auto"/>
          </w:tcPr>
          <w:p w:rsidR="00F20DBD" w:rsidRDefault="008F51C5">
            <w:pPr>
              <w:jc w:val="right"/>
            </w:pPr>
            <w:r>
              <w:t>30</w:t>
            </w:r>
          </w:p>
        </w:tc>
        <w:tc>
          <w:tcPr>
            <w:tcW w:w="0" w:type="auto"/>
          </w:tcPr>
          <w:p w:rsidR="00F20DBD" w:rsidRDefault="008F51C5">
            <w:pPr>
              <w:jc w:val="right"/>
            </w:pPr>
            <w:r>
              <w:t>4.1</w:t>
            </w:r>
          </w:p>
        </w:tc>
        <w:tc>
          <w:tcPr>
            <w:tcW w:w="0" w:type="auto"/>
          </w:tcPr>
          <w:p w:rsidR="00F20DBD" w:rsidRDefault="008F51C5">
            <w:pPr>
              <w:jc w:val="right"/>
            </w:pPr>
            <w:r>
              <w:t>1.3</w:t>
            </w:r>
          </w:p>
        </w:tc>
        <w:tc>
          <w:tcPr>
            <w:tcW w:w="0" w:type="auto"/>
          </w:tcPr>
          <w:p w:rsidR="00F20DBD" w:rsidRDefault="008F51C5">
            <w:pPr>
              <w:jc w:val="right"/>
            </w:pPr>
            <w:r>
              <w:t>32</w:t>
            </w:r>
          </w:p>
        </w:tc>
        <w:tc>
          <w:tcPr>
            <w:tcW w:w="0" w:type="auto"/>
          </w:tcPr>
          <w:p w:rsidR="00F20DBD" w:rsidRDefault="008F51C5">
            <w:pPr>
              <w:jc w:val="right"/>
            </w:pPr>
            <w:r>
              <w:t>1.79</w:t>
            </w:r>
          </w:p>
        </w:tc>
        <w:tc>
          <w:tcPr>
            <w:tcW w:w="0" w:type="auto"/>
          </w:tcPr>
          <w:p w:rsidR="00F20DBD" w:rsidRDefault="008F51C5">
            <w:pPr>
              <w:jc w:val="right"/>
            </w:pPr>
            <w:r>
              <w:t>3.74</w:t>
            </w:r>
          </w:p>
        </w:tc>
        <w:tc>
          <w:tcPr>
            <w:tcW w:w="0" w:type="auto"/>
          </w:tcPr>
          <w:p w:rsidR="00F20DBD" w:rsidRDefault="008F51C5">
            <w:pPr>
              <w:jc w:val="right"/>
            </w:pPr>
            <w:r>
              <w:t>7.47</w:t>
            </w:r>
          </w:p>
        </w:tc>
      </w:tr>
      <w:tr w:rsidR="00F20DBD">
        <w:tc>
          <w:tcPr>
            <w:tcW w:w="0" w:type="auto"/>
          </w:tcPr>
          <w:p w:rsidR="00F20DBD" w:rsidRDefault="008F51C5">
            <w:proofErr w:type="spellStart"/>
            <w:r>
              <w:t>CraggCrk</w:t>
            </w:r>
            <w:proofErr w:type="spellEnd"/>
          </w:p>
        </w:tc>
        <w:tc>
          <w:tcPr>
            <w:tcW w:w="0" w:type="auto"/>
          </w:tcPr>
          <w:p w:rsidR="00F20DBD" w:rsidRDefault="008F51C5">
            <w:r>
              <w:t>Rack</w:t>
            </w:r>
          </w:p>
        </w:tc>
        <w:tc>
          <w:tcPr>
            <w:tcW w:w="0" w:type="auto"/>
          </w:tcPr>
          <w:p w:rsidR="00F20DBD" w:rsidRDefault="008F51C5">
            <w:pPr>
              <w:jc w:val="right"/>
            </w:pPr>
            <w:r>
              <w:t>32</w:t>
            </w:r>
          </w:p>
        </w:tc>
        <w:tc>
          <w:tcPr>
            <w:tcW w:w="0" w:type="auto"/>
          </w:tcPr>
          <w:p w:rsidR="00F20DBD" w:rsidRDefault="008F51C5">
            <w:pPr>
              <w:jc w:val="right"/>
            </w:pPr>
            <w:r>
              <w:t>5.3</w:t>
            </w:r>
          </w:p>
        </w:tc>
        <w:tc>
          <w:tcPr>
            <w:tcW w:w="0" w:type="auto"/>
          </w:tcPr>
          <w:p w:rsidR="00F20DBD" w:rsidRDefault="008F51C5">
            <w:pPr>
              <w:jc w:val="right"/>
            </w:pPr>
            <w:r>
              <w:t>1.5</w:t>
            </w:r>
          </w:p>
        </w:tc>
        <w:tc>
          <w:tcPr>
            <w:tcW w:w="0" w:type="auto"/>
          </w:tcPr>
          <w:p w:rsidR="00F20DBD" w:rsidRDefault="008F51C5">
            <w:pPr>
              <w:jc w:val="right"/>
            </w:pPr>
            <w:r>
              <w:t>29</w:t>
            </w:r>
          </w:p>
        </w:tc>
        <w:tc>
          <w:tcPr>
            <w:tcW w:w="0" w:type="auto"/>
          </w:tcPr>
          <w:p w:rsidR="00F20DBD" w:rsidRDefault="008F51C5">
            <w:pPr>
              <w:jc w:val="right"/>
            </w:pPr>
            <w:r>
              <w:t>3.00</w:t>
            </w:r>
          </w:p>
        </w:tc>
        <w:tc>
          <w:tcPr>
            <w:tcW w:w="0" w:type="auto"/>
          </w:tcPr>
          <w:p w:rsidR="00F20DBD" w:rsidRDefault="008F51C5">
            <w:pPr>
              <w:jc w:val="right"/>
            </w:pPr>
            <w:r>
              <w:t>4.91</w:t>
            </w:r>
          </w:p>
        </w:tc>
        <w:tc>
          <w:tcPr>
            <w:tcW w:w="0" w:type="auto"/>
          </w:tcPr>
          <w:p w:rsidR="00F20DBD" w:rsidRDefault="008F51C5">
            <w:pPr>
              <w:jc w:val="right"/>
            </w:pPr>
            <w:r>
              <w:t>8.22</w:t>
            </w:r>
          </w:p>
        </w:tc>
      </w:tr>
      <w:tr w:rsidR="00F20DBD">
        <w:tc>
          <w:tcPr>
            <w:tcW w:w="0" w:type="auto"/>
          </w:tcPr>
          <w:p w:rsidR="00F20DBD" w:rsidRDefault="008F51C5">
            <w:proofErr w:type="spellStart"/>
            <w:r>
              <w:t>WestLeech</w:t>
            </w:r>
            <w:proofErr w:type="spellEnd"/>
          </w:p>
        </w:tc>
        <w:tc>
          <w:tcPr>
            <w:tcW w:w="0" w:type="auto"/>
          </w:tcPr>
          <w:p w:rsidR="00F20DBD" w:rsidRDefault="008F51C5">
            <w:r>
              <w:t>Grab</w:t>
            </w:r>
          </w:p>
        </w:tc>
        <w:tc>
          <w:tcPr>
            <w:tcW w:w="0" w:type="auto"/>
          </w:tcPr>
          <w:p w:rsidR="00F20DBD" w:rsidRDefault="008F51C5">
            <w:pPr>
              <w:jc w:val="right"/>
            </w:pPr>
            <w:r>
              <w:t>21</w:t>
            </w:r>
          </w:p>
        </w:tc>
        <w:tc>
          <w:tcPr>
            <w:tcW w:w="0" w:type="auto"/>
          </w:tcPr>
          <w:p w:rsidR="00F20DBD" w:rsidRDefault="008F51C5">
            <w:pPr>
              <w:jc w:val="right"/>
            </w:pPr>
            <w:r>
              <w:t>4.3</w:t>
            </w:r>
          </w:p>
        </w:tc>
        <w:tc>
          <w:tcPr>
            <w:tcW w:w="0" w:type="auto"/>
          </w:tcPr>
          <w:p w:rsidR="00F20DBD" w:rsidRDefault="008F51C5">
            <w:pPr>
              <w:jc w:val="right"/>
            </w:pPr>
            <w:r>
              <w:t>1.8</w:t>
            </w:r>
          </w:p>
        </w:tc>
        <w:tc>
          <w:tcPr>
            <w:tcW w:w="0" w:type="auto"/>
          </w:tcPr>
          <w:p w:rsidR="00F20DBD" w:rsidRDefault="008F51C5">
            <w:pPr>
              <w:jc w:val="right"/>
            </w:pPr>
            <w:r>
              <w:t>42</w:t>
            </w:r>
          </w:p>
        </w:tc>
        <w:tc>
          <w:tcPr>
            <w:tcW w:w="0" w:type="auto"/>
          </w:tcPr>
          <w:p w:rsidR="00F20DBD" w:rsidRDefault="008F51C5">
            <w:pPr>
              <w:jc w:val="right"/>
            </w:pPr>
            <w:r>
              <w:t>2.00</w:t>
            </w:r>
          </w:p>
        </w:tc>
        <w:tc>
          <w:tcPr>
            <w:tcW w:w="0" w:type="auto"/>
          </w:tcPr>
          <w:p w:rsidR="00F20DBD" w:rsidRDefault="008F51C5">
            <w:pPr>
              <w:jc w:val="right"/>
            </w:pPr>
            <w:r>
              <w:t>4.23</w:t>
            </w:r>
          </w:p>
        </w:tc>
        <w:tc>
          <w:tcPr>
            <w:tcW w:w="0" w:type="auto"/>
          </w:tcPr>
          <w:p w:rsidR="00F20DBD" w:rsidRDefault="008F51C5">
            <w:pPr>
              <w:jc w:val="right"/>
            </w:pPr>
            <w:r>
              <w:t>9.08</w:t>
            </w:r>
          </w:p>
        </w:tc>
      </w:tr>
      <w:tr w:rsidR="00F20DBD">
        <w:tc>
          <w:tcPr>
            <w:tcW w:w="0" w:type="auto"/>
          </w:tcPr>
          <w:p w:rsidR="00F20DBD" w:rsidRDefault="008F51C5">
            <w:proofErr w:type="spellStart"/>
            <w:r>
              <w:t>WestLeech</w:t>
            </w:r>
            <w:proofErr w:type="spellEnd"/>
          </w:p>
        </w:tc>
        <w:tc>
          <w:tcPr>
            <w:tcW w:w="0" w:type="auto"/>
          </w:tcPr>
          <w:p w:rsidR="00F20DBD" w:rsidRDefault="008F51C5">
            <w:r>
              <w:t>Rack</w:t>
            </w:r>
          </w:p>
        </w:tc>
        <w:tc>
          <w:tcPr>
            <w:tcW w:w="0" w:type="auto"/>
          </w:tcPr>
          <w:p w:rsidR="00F20DBD" w:rsidRDefault="008F51C5">
            <w:pPr>
              <w:jc w:val="right"/>
            </w:pPr>
            <w:r>
              <w:t>36</w:t>
            </w:r>
          </w:p>
        </w:tc>
        <w:tc>
          <w:tcPr>
            <w:tcW w:w="0" w:type="auto"/>
          </w:tcPr>
          <w:p w:rsidR="00F20DBD" w:rsidRDefault="008F51C5">
            <w:pPr>
              <w:jc w:val="right"/>
            </w:pPr>
            <w:r>
              <w:t>6.7</w:t>
            </w:r>
          </w:p>
        </w:tc>
        <w:tc>
          <w:tcPr>
            <w:tcW w:w="0" w:type="auto"/>
          </w:tcPr>
          <w:p w:rsidR="00F20DBD" w:rsidRDefault="008F51C5">
            <w:pPr>
              <w:jc w:val="right"/>
            </w:pPr>
            <w:r>
              <w:t>2.2</w:t>
            </w:r>
          </w:p>
        </w:tc>
        <w:tc>
          <w:tcPr>
            <w:tcW w:w="0" w:type="auto"/>
          </w:tcPr>
          <w:p w:rsidR="00F20DBD" w:rsidRDefault="008F51C5">
            <w:pPr>
              <w:jc w:val="right"/>
            </w:pPr>
            <w:r>
              <w:t>33</w:t>
            </w:r>
          </w:p>
        </w:tc>
        <w:tc>
          <w:tcPr>
            <w:tcW w:w="0" w:type="auto"/>
          </w:tcPr>
          <w:p w:rsidR="00F20DBD" w:rsidRDefault="008F51C5">
            <w:pPr>
              <w:jc w:val="right"/>
            </w:pPr>
            <w:r>
              <w:t>2.89</w:t>
            </w:r>
          </w:p>
        </w:tc>
        <w:tc>
          <w:tcPr>
            <w:tcW w:w="0" w:type="auto"/>
          </w:tcPr>
          <w:p w:rsidR="00F20DBD" w:rsidRDefault="008F51C5">
            <w:pPr>
              <w:jc w:val="right"/>
            </w:pPr>
            <w:r>
              <w:t>6.49</w:t>
            </w:r>
          </w:p>
        </w:tc>
        <w:tc>
          <w:tcPr>
            <w:tcW w:w="0" w:type="auto"/>
          </w:tcPr>
          <w:p w:rsidR="00F20DBD" w:rsidRDefault="008F51C5">
            <w:pPr>
              <w:jc w:val="right"/>
            </w:pPr>
            <w:r>
              <w:t>10.95</w:t>
            </w:r>
          </w:p>
        </w:tc>
      </w:tr>
      <w:tr w:rsidR="00F20DBD">
        <w:tc>
          <w:tcPr>
            <w:tcW w:w="0" w:type="auto"/>
          </w:tcPr>
          <w:p w:rsidR="00F20DBD" w:rsidRDefault="008F51C5">
            <w:r>
              <w:t>Tunnel</w:t>
            </w:r>
          </w:p>
        </w:tc>
        <w:tc>
          <w:tcPr>
            <w:tcW w:w="0" w:type="auto"/>
          </w:tcPr>
          <w:p w:rsidR="00F20DBD" w:rsidRDefault="008F51C5">
            <w:r>
              <w:t>Grab</w:t>
            </w:r>
          </w:p>
        </w:tc>
        <w:tc>
          <w:tcPr>
            <w:tcW w:w="0" w:type="auto"/>
          </w:tcPr>
          <w:p w:rsidR="00F20DBD" w:rsidRDefault="008F51C5">
            <w:pPr>
              <w:jc w:val="right"/>
            </w:pPr>
            <w:r>
              <w:t>38</w:t>
            </w:r>
          </w:p>
        </w:tc>
        <w:tc>
          <w:tcPr>
            <w:tcW w:w="0" w:type="auto"/>
          </w:tcPr>
          <w:p w:rsidR="00F20DBD" w:rsidRDefault="008F51C5">
            <w:pPr>
              <w:jc w:val="right"/>
            </w:pPr>
            <w:r>
              <w:t>4.2</w:t>
            </w:r>
          </w:p>
        </w:tc>
        <w:tc>
          <w:tcPr>
            <w:tcW w:w="0" w:type="auto"/>
          </w:tcPr>
          <w:p w:rsidR="00F20DBD" w:rsidRDefault="008F51C5">
            <w:pPr>
              <w:jc w:val="right"/>
            </w:pPr>
            <w:r>
              <w:t>1.7</w:t>
            </w:r>
          </w:p>
        </w:tc>
        <w:tc>
          <w:tcPr>
            <w:tcW w:w="0" w:type="auto"/>
          </w:tcPr>
          <w:p w:rsidR="00F20DBD" w:rsidRDefault="008F51C5">
            <w:pPr>
              <w:jc w:val="right"/>
            </w:pPr>
            <w:r>
              <w:t>41</w:t>
            </w:r>
          </w:p>
        </w:tc>
        <w:tc>
          <w:tcPr>
            <w:tcW w:w="0" w:type="auto"/>
          </w:tcPr>
          <w:p w:rsidR="00F20DBD" w:rsidRDefault="008F51C5">
            <w:pPr>
              <w:jc w:val="right"/>
            </w:pPr>
            <w:r>
              <w:t>1.65</w:t>
            </w:r>
          </w:p>
        </w:tc>
        <w:tc>
          <w:tcPr>
            <w:tcW w:w="0" w:type="auto"/>
          </w:tcPr>
          <w:p w:rsidR="00F20DBD" w:rsidRDefault="008F51C5">
            <w:pPr>
              <w:jc w:val="right"/>
            </w:pPr>
            <w:r>
              <w:t>3.71</w:t>
            </w:r>
          </w:p>
        </w:tc>
        <w:tc>
          <w:tcPr>
            <w:tcW w:w="0" w:type="auto"/>
          </w:tcPr>
          <w:p w:rsidR="00F20DBD" w:rsidRDefault="008F51C5">
            <w:pPr>
              <w:jc w:val="right"/>
            </w:pPr>
            <w:r>
              <w:t>8.85</w:t>
            </w:r>
          </w:p>
        </w:tc>
      </w:tr>
      <w:tr w:rsidR="00F20DBD">
        <w:tc>
          <w:tcPr>
            <w:tcW w:w="0" w:type="auto"/>
          </w:tcPr>
          <w:p w:rsidR="00F20DBD" w:rsidRDefault="008F51C5">
            <w:r>
              <w:t>Tunnel</w:t>
            </w:r>
          </w:p>
        </w:tc>
        <w:tc>
          <w:tcPr>
            <w:tcW w:w="0" w:type="auto"/>
          </w:tcPr>
          <w:p w:rsidR="00F20DBD" w:rsidRDefault="008F51C5">
            <w:r>
              <w:t>Rack</w:t>
            </w:r>
          </w:p>
        </w:tc>
        <w:tc>
          <w:tcPr>
            <w:tcW w:w="0" w:type="auto"/>
          </w:tcPr>
          <w:p w:rsidR="00F20DBD" w:rsidRDefault="008F51C5">
            <w:pPr>
              <w:jc w:val="right"/>
            </w:pPr>
            <w:r>
              <w:t>26</w:t>
            </w:r>
          </w:p>
        </w:tc>
        <w:tc>
          <w:tcPr>
            <w:tcW w:w="0" w:type="auto"/>
          </w:tcPr>
          <w:p w:rsidR="00F20DBD" w:rsidRDefault="008F51C5">
            <w:pPr>
              <w:jc w:val="right"/>
            </w:pPr>
            <w:r>
              <w:t>5.6</w:t>
            </w:r>
          </w:p>
        </w:tc>
        <w:tc>
          <w:tcPr>
            <w:tcW w:w="0" w:type="auto"/>
          </w:tcPr>
          <w:p w:rsidR="00F20DBD" w:rsidRDefault="008F51C5">
            <w:pPr>
              <w:jc w:val="right"/>
            </w:pPr>
            <w:r>
              <w:t>1.7</w:t>
            </w:r>
          </w:p>
        </w:tc>
        <w:tc>
          <w:tcPr>
            <w:tcW w:w="0" w:type="auto"/>
          </w:tcPr>
          <w:p w:rsidR="00F20DBD" w:rsidRDefault="008F51C5">
            <w:pPr>
              <w:jc w:val="right"/>
            </w:pPr>
            <w:r>
              <w:t>30</w:t>
            </w:r>
          </w:p>
        </w:tc>
        <w:tc>
          <w:tcPr>
            <w:tcW w:w="0" w:type="auto"/>
          </w:tcPr>
          <w:p w:rsidR="00F20DBD" w:rsidRDefault="008F51C5">
            <w:pPr>
              <w:jc w:val="right"/>
            </w:pPr>
            <w:r>
              <w:t>2.69</w:t>
            </w:r>
          </w:p>
        </w:tc>
        <w:tc>
          <w:tcPr>
            <w:tcW w:w="0" w:type="auto"/>
          </w:tcPr>
          <w:p w:rsidR="00F20DBD" w:rsidRDefault="008F51C5">
            <w:pPr>
              <w:jc w:val="right"/>
            </w:pPr>
            <w:r>
              <w:t>5.61</w:t>
            </w:r>
          </w:p>
        </w:tc>
        <w:tc>
          <w:tcPr>
            <w:tcW w:w="0" w:type="auto"/>
          </w:tcPr>
          <w:p w:rsidR="00F20DBD" w:rsidRDefault="008F51C5">
            <w:pPr>
              <w:jc w:val="right"/>
            </w:pPr>
            <w:r>
              <w:t>9.02</w:t>
            </w:r>
          </w:p>
        </w:tc>
      </w:tr>
      <w:tr w:rsidR="00F20DBD">
        <w:tc>
          <w:tcPr>
            <w:tcW w:w="0" w:type="auto"/>
          </w:tcPr>
          <w:p w:rsidR="00F20DBD" w:rsidRDefault="008F51C5">
            <w:r>
              <w:t>All sites</w:t>
            </w:r>
          </w:p>
        </w:tc>
        <w:tc>
          <w:tcPr>
            <w:tcW w:w="0" w:type="auto"/>
          </w:tcPr>
          <w:p w:rsidR="00F20DBD" w:rsidRDefault="008F51C5">
            <w:r>
              <w:t>Grab</w:t>
            </w:r>
          </w:p>
        </w:tc>
        <w:tc>
          <w:tcPr>
            <w:tcW w:w="0" w:type="auto"/>
          </w:tcPr>
          <w:p w:rsidR="00F20DBD" w:rsidRDefault="008F51C5">
            <w:pPr>
              <w:jc w:val="right"/>
            </w:pPr>
            <w:r>
              <w:t>148</w:t>
            </w:r>
          </w:p>
        </w:tc>
        <w:tc>
          <w:tcPr>
            <w:tcW w:w="0" w:type="auto"/>
          </w:tcPr>
          <w:p w:rsidR="00F20DBD" w:rsidRDefault="008F51C5">
            <w:pPr>
              <w:jc w:val="right"/>
            </w:pPr>
            <w:r>
              <w:t>5.3</w:t>
            </w:r>
          </w:p>
        </w:tc>
        <w:tc>
          <w:tcPr>
            <w:tcW w:w="0" w:type="auto"/>
          </w:tcPr>
          <w:p w:rsidR="00F20DBD" w:rsidRDefault="008F51C5">
            <w:pPr>
              <w:jc w:val="right"/>
            </w:pPr>
            <w:r>
              <w:t>2.7</w:t>
            </w:r>
          </w:p>
        </w:tc>
        <w:tc>
          <w:tcPr>
            <w:tcW w:w="0" w:type="auto"/>
          </w:tcPr>
          <w:p w:rsidR="00F20DBD" w:rsidRDefault="008F51C5">
            <w:pPr>
              <w:jc w:val="right"/>
            </w:pPr>
            <w:r>
              <w:t>52</w:t>
            </w:r>
          </w:p>
        </w:tc>
        <w:tc>
          <w:tcPr>
            <w:tcW w:w="0" w:type="auto"/>
          </w:tcPr>
          <w:p w:rsidR="00F20DBD" w:rsidRDefault="008F51C5">
            <w:pPr>
              <w:jc w:val="right"/>
            </w:pPr>
            <w:r>
              <w:t>1.65</w:t>
            </w:r>
          </w:p>
        </w:tc>
        <w:tc>
          <w:tcPr>
            <w:tcW w:w="0" w:type="auto"/>
          </w:tcPr>
          <w:p w:rsidR="00F20DBD" w:rsidRDefault="008F51C5">
            <w:pPr>
              <w:jc w:val="right"/>
            </w:pPr>
            <w:r>
              <w:t>4.77</w:t>
            </w:r>
          </w:p>
        </w:tc>
        <w:tc>
          <w:tcPr>
            <w:tcW w:w="0" w:type="auto"/>
          </w:tcPr>
          <w:p w:rsidR="00F20DBD" w:rsidRDefault="008F51C5">
            <w:pPr>
              <w:jc w:val="right"/>
            </w:pPr>
            <w:r>
              <w:t>18.74</w:t>
            </w:r>
          </w:p>
        </w:tc>
      </w:tr>
      <w:tr w:rsidR="00F20DBD">
        <w:tc>
          <w:tcPr>
            <w:tcW w:w="0" w:type="auto"/>
          </w:tcPr>
          <w:p w:rsidR="00F20DBD" w:rsidRDefault="008F51C5">
            <w:r>
              <w:t>All sites</w:t>
            </w:r>
          </w:p>
        </w:tc>
        <w:tc>
          <w:tcPr>
            <w:tcW w:w="0" w:type="auto"/>
          </w:tcPr>
          <w:p w:rsidR="00F20DBD" w:rsidRDefault="008F51C5">
            <w:r>
              <w:t>Rack</w:t>
            </w:r>
          </w:p>
        </w:tc>
        <w:tc>
          <w:tcPr>
            <w:tcW w:w="0" w:type="auto"/>
          </w:tcPr>
          <w:p w:rsidR="00F20DBD" w:rsidRDefault="008F51C5">
            <w:pPr>
              <w:jc w:val="right"/>
            </w:pPr>
            <w:r>
              <w:t>170</w:t>
            </w:r>
          </w:p>
        </w:tc>
        <w:tc>
          <w:tcPr>
            <w:tcW w:w="0" w:type="auto"/>
          </w:tcPr>
          <w:p w:rsidR="00F20DBD" w:rsidRDefault="008F51C5">
            <w:pPr>
              <w:jc w:val="right"/>
            </w:pPr>
            <w:r>
              <w:t>6.8</w:t>
            </w:r>
          </w:p>
        </w:tc>
        <w:tc>
          <w:tcPr>
            <w:tcW w:w="0" w:type="auto"/>
          </w:tcPr>
          <w:p w:rsidR="00F20DBD" w:rsidRDefault="008F51C5">
            <w:pPr>
              <w:jc w:val="right"/>
            </w:pPr>
            <w:r>
              <w:t>2.8</w:t>
            </w:r>
          </w:p>
        </w:tc>
        <w:tc>
          <w:tcPr>
            <w:tcW w:w="0" w:type="auto"/>
          </w:tcPr>
          <w:p w:rsidR="00F20DBD" w:rsidRDefault="008F51C5">
            <w:pPr>
              <w:jc w:val="right"/>
            </w:pPr>
            <w:r>
              <w:t>41</w:t>
            </w:r>
          </w:p>
        </w:tc>
        <w:tc>
          <w:tcPr>
            <w:tcW w:w="0" w:type="auto"/>
          </w:tcPr>
          <w:p w:rsidR="00F20DBD" w:rsidRDefault="008F51C5">
            <w:pPr>
              <w:jc w:val="right"/>
            </w:pPr>
            <w:r>
              <w:t>2.59</w:t>
            </w:r>
          </w:p>
        </w:tc>
        <w:tc>
          <w:tcPr>
            <w:tcW w:w="0" w:type="auto"/>
          </w:tcPr>
          <w:p w:rsidR="00F20DBD" w:rsidRDefault="008F51C5">
            <w:pPr>
              <w:jc w:val="right"/>
            </w:pPr>
            <w:r>
              <w:t>6.39</w:t>
            </w:r>
          </w:p>
        </w:tc>
        <w:tc>
          <w:tcPr>
            <w:tcW w:w="0" w:type="auto"/>
          </w:tcPr>
          <w:p w:rsidR="00F20DBD" w:rsidRDefault="008F51C5">
            <w:pPr>
              <w:jc w:val="right"/>
            </w:pPr>
            <w:r>
              <w:t>19.07</w:t>
            </w:r>
          </w:p>
        </w:tc>
      </w:tr>
      <w:tr w:rsidR="00F20DBD">
        <w:tc>
          <w:tcPr>
            <w:tcW w:w="0" w:type="auto"/>
          </w:tcPr>
          <w:p w:rsidR="00F20DBD" w:rsidRDefault="008F51C5">
            <w:r>
              <w:t>ALL SITES</w:t>
            </w:r>
          </w:p>
        </w:tc>
        <w:tc>
          <w:tcPr>
            <w:tcW w:w="0" w:type="auto"/>
          </w:tcPr>
          <w:p w:rsidR="00F20DBD" w:rsidRDefault="008F51C5">
            <w:r>
              <w:t>SUMMARY</w:t>
            </w:r>
          </w:p>
        </w:tc>
        <w:tc>
          <w:tcPr>
            <w:tcW w:w="0" w:type="auto"/>
          </w:tcPr>
          <w:p w:rsidR="00F20DBD" w:rsidRDefault="008F51C5">
            <w:pPr>
              <w:jc w:val="right"/>
            </w:pPr>
            <w:r>
              <w:t>318</w:t>
            </w:r>
          </w:p>
        </w:tc>
        <w:tc>
          <w:tcPr>
            <w:tcW w:w="0" w:type="auto"/>
          </w:tcPr>
          <w:p w:rsidR="00F20DBD" w:rsidRDefault="008F51C5">
            <w:pPr>
              <w:jc w:val="right"/>
            </w:pPr>
            <w:r>
              <w:t>6.1</w:t>
            </w:r>
          </w:p>
        </w:tc>
        <w:tc>
          <w:tcPr>
            <w:tcW w:w="0" w:type="auto"/>
          </w:tcPr>
          <w:p w:rsidR="00F20DBD" w:rsidRDefault="008F51C5">
            <w:pPr>
              <w:jc w:val="right"/>
            </w:pPr>
            <w:r>
              <w:t>2.9</w:t>
            </w:r>
          </w:p>
        </w:tc>
        <w:tc>
          <w:tcPr>
            <w:tcW w:w="0" w:type="auto"/>
          </w:tcPr>
          <w:p w:rsidR="00F20DBD" w:rsidRDefault="008F51C5">
            <w:pPr>
              <w:jc w:val="right"/>
            </w:pPr>
            <w:r>
              <w:t>47</w:t>
            </w:r>
          </w:p>
        </w:tc>
        <w:tc>
          <w:tcPr>
            <w:tcW w:w="0" w:type="auto"/>
          </w:tcPr>
          <w:p w:rsidR="00F20DBD" w:rsidRDefault="008F51C5">
            <w:pPr>
              <w:jc w:val="right"/>
            </w:pPr>
            <w:r>
              <w:t>1.65</w:t>
            </w:r>
          </w:p>
        </w:tc>
        <w:tc>
          <w:tcPr>
            <w:tcW w:w="0" w:type="auto"/>
          </w:tcPr>
          <w:p w:rsidR="00F20DBD" w:rsidRDefault="008F51C5">
            <w:pPr>
              <w:jc w:val="right"/>
            </w:pPr>
            <w:r>
              <w:t>5.65</w:t>
            </w:r>
          </w:p>
        </w:tc>
        <w:tc>
          <w:tcPr>
            <w:tcW w:w="0" w:type="auto"/>
          </w:tcPr>
          <w:p w:rsidR="00F20DBD" w:rsidRDefault="008F51C5">
            <w:pPr>
              <w:jc w:val="right"/>
            </w:pPr>
            <w:r>
              <w:t>19.07</w:t>
            </w:r>
          </w:p>
        </w:tc>
      </w:tr>
    </w:tbl>
    <w:p w:rsidR="00F20DBD" w:rsidRDefault="008F51C5">
      <w:r>
        <w:t> </w:t>
      </w:r>
    </w:p>
    <w:p w:rsidR="00F20DBD" w:rsidRDefault="008F51C5">
      <w:r>
        <w:t>Figure 15 shows the distribution of DOC concentrations at each of the six sites. Highest concentrations and variance in DOC occurred at the Weeks Main creek headwater site (</w:t>
      </w:r>
      <w:r>
        <w:rPr>
          <w:i/>
        </w:rPr>
        <w:t>‘Weeks’</w:t>
      </w:r>
      <w:r>
        <w:t>, site 1), a sub-basin in the northwest of the Leech watershed which includes Weeks Lake and surrounding wetlands. Lowest average concentration and variance in DOC was recorded at Cragg Creek (</w:t>
      </w:r>
      <w:r>
        <w:rPr>
          <w:i/>
        </w:rPr>
        <w:t>‘</w:t>
      </w:r>
      <w:proofErr w:type="spellStart"/>
      <w:r>
        <w:rPr>
          <w:i/>
        </w:rPr>
        <w:t>CraggCrk</w:t>
      </w:r>
      <w:proofErr w:type="spellEnd"/>
      <w:r>
        <w:rPr>
          <w:i/>
        </w:rPr>
        <w:t>’</w:t>
      </w:r>
      <w:r>
        <w:t xml:space="preserve">, site 4), a mainstem river that drains the east sub-basin of the Leech </w:t>
      </w:r>
      <w:r>
        <w:lastRenderedPageBreak/>
        <w:t>watershed, including Jarvis Lake and the western slopes of Survey Mountain. DOC concentration and variance at Leech River Tunnel (</w:t>
      </w:r>
      <w:r>
        <w:rPr>
          <w:i/>
        </w:rPr>
        <w:t>‘Tunnel’</w:t>
      </w:r>
      <w:r>
        <w:t xml:space="preserve">, site 6) was </w:t>
      </w:r>
      <w:proofErr w:type="gramStart"/>
      <w:r>
        <w:t>similar to</w:t>
      </w:r>
      <w:proofErr w:type="gramEnd"/>
      <w:r>
        <w:t xml:space="preserve"> </w:t>
      </w:r>
      <w:proofErr w:type="spellStart"/>
      <w:r>
        <w:t>CraggCrk</w:t>
      </w:r>
      <w:proofErr w:type="spellEnd"/>
      <w:r>
        <w:t>.</w:t>
      </w:r>
    </w:p>
    <w:p w:rsidR="00F20DBD" w:rsidRDefault="008F51C5">
      <w:r>
        <w:t> </w:t>
      </w:r>
    </w:p>
    <w:p w:rsidR="00F20DBD" w:rsidRDefault="008F51C5">
      <w:r>
        <w:rPr>
          <w:noProof/>
        </w:rPr>
        <w:drawing>
          <wp:inline distT="0" distB="0" distL="0" distR="0">
            <wp:extent cx="4587290" cy="3669832"/>
            <wp:effectExtent l="0" t="0" r="0" b="0"/>
            <wp:docPr id="15" name="Picture" descr="Figure 15: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3"/>
                    <a:stretch>
                      <a:fillRect/>
                    </a:stretch>
                  </pic:blipFill>
                  <pic:spPr bwMode="auto">
                    <a:xfrm>
                      <a:off x="0" y="0"/>
                      <a:ext cx="4587290" cy="3669832"/>
                    </a:xfrm>
                    <a:prstGeom prst="rect">
                      <a:avLst/>
                    </a:prstGeom>
                    <a:noFill/>
                    <a:ln w="9525">
                      <a:noFill/>
                      <a:headEnd/>
                      <a:tailEnd/>
                    </a:ln>
                  </pic:spPr>
                </pic:pic>
              </a:graphicData>
            </a:graphic>
          </wp:inline>
        </w:drawing>
      </w:r>
    </w:p>
    <w:p w:rsidR="00F20DBD" w:rsidRDefault="008F51C5">
      <w:r>
        <w:t xml:space="preserve">Figure 15:  </w:t>
      </w:r>
      <w:r>
        <w:rPr>
          <w:i/>
        </w:rPr>
        <w:t>Dissolved organic carbon (DOC) concentrations across the Leech watershed over sixteen months, collected by standard grab sampling and on vertical racks (318 samples total).</w:t>
      </w:r>
    </w:p>
    <w:p w:rsidR="00F20DBD" w:rsidRDefault="008F51C5">
      <w:r>
        <w:t> </w:t>
      </w:r>
    </w:p>
    <w:p w:rsidR="00F20DBD" w:rsidRDefault="008F51C5">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w:t>
      </w:r>
      <w:r>
        <w:lastRenderedPageBreak/>
        <w:t>headwaters’ confluence. Table 11 summarizes the range and variability in DOC within each site and among all sites, with categorical groupings of sub-basins.</w:t>
      </w:r>
    </w:p>
    <w:p w:rsidR="00F20DBD" w:rsidRDefault="008F51C5">
      <w:r>
        <w:t> </w:t>
      </w:r>
    </w:p>
    <w:p w:rsidR="00F20DBD" w:rsidRDefault="008F51C5">
      <w:r>
        <w:t xml:space="preserve">Table 11: </w:t>
      </w:r>
      <w:r>
        <w:rPr>
          <w:i/>
        </w:rPr>
        <w:t>Summary of DOC across the six LWSA research sites with each nested catchment classified by basin type.</w:t>
      </w:r>
    </w:p>
    <w:tbl>
      <w:tblPr>
        <w:tblW w:w="5000" w:type="pct"/>
        <w:tblLook w:val="07E0" w:firstRow="1" w:lastRow="1" w:firstColumn="1" w:lastColumn="1" w:noHBand="1" w:noVBand="1"/>
        <w:tblCaption w:val="Table 11: Summary of DOC across the six LWSA research sites with each nested catchment classified by basin type."/>
      </w:tblPr>
      <w:tblGrid>
        <w:gridCol w:w="1310"/>
        <w:gridCol w:w="1477"/>
        <w:gridCol w:w="990"/>
        <w:gridCol w:w="1002"/>
        <w:gridCol w:w="935"/>
        <w:gridCol w:w="739"/>
        <w:gridCol w:w="943"/>
        <w:gridCol w:w="1017"/>
        <w:gridCol w:w="947"/>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r>
              <w:t>Basin type</w:t>
            </w:r>
          </w:p>
        </w:tc>
        <w:tc>
          <w:tcPr>
            <w:tcW w:w="0" w:type="auto"/>
            <w:tcBorders>
              <w:bottom w:val="single" w:sz="0" w:space="0" w:color="auto"/>
            </w:tcBorders>
            <w:vAlign w:val="bottom"/>
          </w:tcPr>
          <w:p w:rsidR="00F20DBD" w:rsidRDefault="008F51C5">
            <w:pPr>
              <w:jc w:val="right"/>
            </w:pPr>
            <w:r>
              <w:t>Sample count</w:t>
            </w:r>
          </w:p>
        </w:tc>
        <w:tc>
          <w:tcPr>
            <w:tcW w:w="0" w:type="auto"/>
            <w:tcBorders>
              <w:bottom w:val="single" w:sz="0" w:space="0" w:color="auto"/>
            </w:tcBorders>
            <w:vAlign w:val="bottom"/>
          </w:tcPr>
          <w:p w:rsidR="00F20DBD" w:rsidRDefault="008F51C5">
            <w:pPr>
              <w:jc w:val="right"/>
            </w:pPr>
            <w:r>
              <w:t>Mean DOC (mg/L)</w:t>
            </w:r>
          </w:p>
        </w:tc>
        <w:tc>
          <w:tcPr>
            <w:tcW w:w="0" w:type="auto"/>
            <w:tcBorders>
              <w:bottom w:val="single" w:sz="0" w:space="0" w:color="auto"/>
            </w:tcBorders>
            <w:vAlign w:val="bottom"/>
          </w:tcPr>
          <w:p w:rsidR="00F20DBD" w:rsidRDefault="008F51C5">
            <w:pPr>
              <w:jc w:val="right"/>
            </w:pPr>
            <w:proofErr w:type="spellStart"/>
            <w:r>
              <w:t>Stdev</w:t>
            </w:r>
            <w:proofErr w:type="spellEnd"/>
            <w:r>
              <w:t xml:space="preserve"> (± mg/L DOC)</w:t>
            </w:r>
          </w:p>
        </w:tc>
        <w:tc>
          <w:tcPr>
            <w:tcW w:w="0" w:type="auto"/>
            <w:tcBorders>
              <w:bottom w:val="single" w:sz="0" w:space="0" w:color="auto"/>
            </w:tcBorders>
            <w:vAlign w:val="bottom"/>
          </w:tcPr>
          <w:p w:rsidR="00F20DBD" w:rsidRDefault="008F51C5">
            <w:pPr>
              <w:jc w:val="right"/>
            </w:pPr>
            <w:r>
              <w:t>RSD (± %)</w:t>
            </w:r>
          </w:p>
        </w:tc>
        <w:tc>
          <w:tcPr>
            <w:tcW w:w="0" w:type="auto"/>
            <w:tcBorders>
              <w:bottom w:val="single" w:sz="0" w:space="0" w:color="auto"/>
            </w:tcBorders>
            <w:vAlign w:val="bottom"/>
          </w:tcPr>
          <w:p w:rsidR="00F20DBD" w:rsidRDefault="008F51C5">
            <w:pPr>
              <w:jc w:val="right"/>
            </w:pPr>
            <w:r>
              <w:t>Min. (mg/L)</w:t>
            </w:r>
          </w:p>
        </w:tc>
        <w:tc>
          <w:tcPr>
            <w:tcW w:w="0" w:type="auto"/>
            <w:tcBorders>
              <w:bottom w:val="single" w:sz="0" w:space="0" w:color="auto"/>
            </w:tcBorders>
            <w:vAlign w:val="bottom"/>
          </w:tcPr>
          <w:p w:rsidR="00F20DBD" w:rsidRDefault="008F51C5">
            <w:pPr>
              <w:jc w:val="right"/>
            </w:pPr>
            <w:r>
              <w:t>Median (mg/L)</w:t>
            </w:r>
          </w:p>
        </w:tc>
        <w:tc>
          <w:tcPr>
            <w:tcW w:w="0" w:type="auto"/>
            <w:tcBorders>
              <w:bottom w:val="single" w:sz="0" w:space="0" w:color="auto"/>
            </w:tcBorders>
            <w:vAlign w:val="bottom"/>
          </w:tcPr>
          <w:p w:rsidR="00F20DBD" w:rsidRDefault="008F51C5">
            <w:pPr>
              <w:jc w:val="right"/>
            </w:pPr>
            <w:r>
              <w:t>Max. (mg/L)</w:t>
            </w:r>
          </w:p>
        </w:tc>
      </w:tr>
      <w:tr w:rsidR="00F20DBD">
        <w:tc>
          <w:tcPr>
            <w:tcW w:w="0" w:type="auto"/>
          </w:tcPr>
          <w:p w:rsidR="00F20DBD" w:rsidRDefault="008F51C5">
            <w:r>
              <w:t>Weeks</w:t>
            </w:r>
          </w:p>
        </w:tc>
        <w:tc>
          <w:tcPr>
            <w:tcW w:w="0" w:type="auto"/>
          </w:tcPr>
          <w:p w:rsidR="00F20DBD" w:rsidRDefault="008F51C5">
            <w:r>
              <w:t>headwater</w:t>
            </w:r>
          </w:p>
        </w:tc>
        <w:tc>
          <w:tcPr>
            <w:tcW w:w="0" w:type="auto"/>
          </w:tcPr>
          <w:p w:rsidR="00F20DBD" w:rsidRDefault="008F51C5">
            <w:pPr>
              <w:jc w:val="right"/>
            </w:pPr>
            <w:r>
              <w:t>49</w:t>
            </w:r>
          </w:p>
        </w:tc>
        <w:tc>
          <w:tcPr>
            <w:tcW w:w="0" w:type="auto"/>
          </w:tcPr>
          <w:p w:rsidR="00F20DBD" w:rsidRDefault="008F51C5">
            <w:pPr>
              <w:jc w:val="right"/>
            </w:pPr>
            <w:r>
              <w:t>9.9</w:t>
            </w:r>
          </w:p>
        </w:tc>
        <w:tc>
          <w:tcPr>
            <w:tcW w:w="0" w:type="auto"/>
          </w:tcPr>
          <w:p w:rsidR="00F20DBD" w:rsidRDefault="008F51C5">
            <w:pPr>
              <w:jc w:val="right"/>
            </w:pPr>
            <w:r>
              <w:t>3.4</w:t>
            </w:r>
          </w:p>
        </w:tc>
        <w:tc>
          <w:tcPr>
            <w:tcW w:w="0" w:type="auto"/>
          </w:tcPr>
          <w:p w:rsidR="00F20DBD" w:rsidRDefault="008F51C5">
            <w:pPr>
              <w:jc w:val="right"/>
            </w:pPr>
            <w:r>
              <w:t>34</w:t>
            </w:r>
          </w:p>
        </w:tc>
        <w:tc>
          <w:tcPr>
            <w:tcW w:w="0" w:type="auto"/>
          </w:tcPr>
          <w:p w:rsidR="00F20DBD" w:rsidRDefault="008F51C5">
            <w:pPr>
              <w:jc w:val="right"/>
            </w:pPr>
            <w:r>
              <w:t>3.78</w:t>
            </w:r>
          </w:p>
        </w:tc>
        <w:tc>
          <w:tcPr>
            <w:tcW w:w="0" w:type="auto"/>
          </w:tcPr>
          <w:p w:rsidR="00F20DBD" w:rsidRDefault="008F51C5">
            <w:pPr>
              <w:jc w:val="right"/>
            </w:pPr>
            <w:r>
              <w:t>9.69</w:t>
            </w:r>
          </w:p>
        </w:tc>
        <w:tc>
          <w:tcPr>
            <w:tcW w:w="0" w:type="auto"/>
          </w:tcPr>
          <w:p w:rsidR="00F20DBD" w:rsidRDefault="008F51C5">
            <w:pPr>
              <w:jc w:val="right"/>
            </w:pPr>
            <w:r>
              <w:t>19.07</w:t>
            </w:r>
          </w:p>
        </w:tc>
      </w:tr>
      <w:tr w:rsidR="00F20DBD">
        <w:tc>
          <w:tcPr>
            <w:tcW w:w="0" w:type="auto"/>
          </w:tcPr>
          <w:p w:rsidR="00F20DBD" w:rsidRDefault="008F51C5">
            <w:proofErr w:type="spellStart"/>
            <w:r>
              <w:t>ChrisCrk</w:t>
            </w:r>
            <w:proofErr w:type="spellEnd"/>
          </w:p>
        </w:tc>
        <w:tc>
          <w:tcPr>
            <w:tcW w:w="0" w:type="auto"/>
          </w:tcPr>
          <w:p w:rsidR="00F20DBD" w:rsidRDefault="008F51C5">
            <w:r>
              <w:t>headwater</w:t>
            </w:r>
          </w:p>
        </w:tc>
        <w:tc>
          <w:tcPr>
            <w:tcW w:w="0" w:type="auto"/>
          </w:tcPr>
          <w:p w:rsidR="00F20DBD" w:rsidRDefault="008F51C5">
            <w:pPr>
              <w:jc w:val="right"/>
            </w:pPr>
            <w:r>
              <w:t>42</w:t>
            </w:r>
          </w:p>
        </w:tc>
        <w:tc>
          <w:tcPr>
            <w:tcW w:w="0" w:type="auto"/>
          </w:tcPr>
          <w:p w:rsidR="00F20DBD" w:rsidRDefault="008F51C5">
            <w:pPr>
              <w:jc w:val="right"/>
            </w:pPr>
            <w:r>
              <w:t>4.9</w:t>
            </w:r>
          </w:p>
        </w:tc>
        <w:tc>
          <w:tcPr>
            <w:tcW w:w="0" w:type="auto"/>
          </w:tcPr>
          <w:p w:rsidR="00F20DBD" w:rsidRDefault="008F51C5">
            <w:pPr>
              <w:jc w:val="right"/>
            </w:pPr>
            <w:r>
              <w:t>2.1</w:t>
            </w:r>
          </w:p>
        </w:tc>
        <w:tc>
          <w:tcPr>
            <w:tcW w:w="0" w:type="auto"/>
          </w:tcPr>
          <w:p w:rsidR="00F20DBD" w:rsidRDefault="008F51C5">
            <w:pPr>
              <w:jc w:val="right"/>
            </w:pPr>
            <w:r>
              <w:t>42</w:t>
            </w:r>
          </w:p>
        </w:tc>
        <w:tc>
          <w:tcPr>
            <w:tcW w:w="0" w:type="auto"/>
          </w:tcPr>
          <w:p w:rsidR="00F20DBD" w:rsidRDefault="008F51C5">
            <w:pPr>
              <w:jc w:val="right"/>
            </w:pPr>
            <w:r>
              <w:t>1.84</w:t>
            </w:r>
          </w:p>
        </w:tc>
        <w:tc>
          <w:tcPr>
            <w:tcW w:w="0" w:type="auto"/>
          </w:tcPr>
          <w:p w:rsidR="00F20DBD" w:rsidRDefault="008F51C5">
            <w:pPr>
              <w:jc w:val="right"/>
            </w:pPr>
            <w:r>
              <w:t>4.65</w:t>
            </w:r>
          </w:p>
        </w:tc>
        <w:tc>
          <w:tcPr>
            <w:tcW w:w="0" w:type="auto"/>
          </w:tcPr>
          <w:p w:rsidR="00F20DBD" w:rsidRDefault="008F51C5">
            <w:pPr>
              <w:jc w:val="right"/>
            </w:pPr>
            <w:r>
              <w:t>9.16</w:t>
            </w:r>
          </w:p>
        </w:tc>
      </w:tr>
      <w:tr w:rsidR="00F20DBD">
        <w:tc>
          <w:tcPr>
            <w:tcW w:w="0" w:type="auto"/>
          </w:tcPr>
          <w:p w:rsidR="00F20DBD" w:rsidRDefault="008F51C5">
            <w:proofErr w:type="spellStart"/>
            <w:r>
              <w:t>LeechHead</w:t>
            </w:r>
            <w:proofErr w:type="spellEnd"/>
          </w:p>
        </w:tc>
        <w:tc>
          <w:tcPr>
            <w:tcW w:w="0" w:type="auto"/>
          </w:tcPr>
          <w:p w:rsidR="00F20DBD" w:rsidRDefault="008F51C5">
            <w:r>
              <w:t>mainstem</w:t>
            </w:r>
          </w:p>
        </w:tc>
        <w:tc>
          <w:tcPr>
            <w:tcW w:w="0" w:type="auto"/>
          </w:tcPr>
          <w:p w:rsidR="00F20DBD" w:rsidRDefault="008F51C5">
            <w:pPr>
              <w:jc w:val="right"/>
            </w:pPr>
            <w:r>
              <w:t>44</w:t>
            </w:r>
          </w:p>
        </w:tc>
        <w:tc>
          <w:tcPr>
            <w:tcW w:w="0" w:type="auto"/>
          </w:tcPr>
          <w:p w:rsidR="00F20DBD" w:rsidRDefault="008F51C5">
            <w:pPr>
              <w:jc w:val="right"/>
            </w:pPr>
            <w:r>
              <w:t>7.2</w:t>
            </w:r>
          </w:p>
        </w:tc>
        <w:tc>
          <w:tcPr>
            <w:tcW w:w="0" w:type="auto"/>
          </w:tcPr>
          <w:p w:rsidR="00F20DBD" w:rsidRDefault="008F51C5">
            <w:pPr>
              <w:jc w:val="right"/>
            </w:pPr>
            <w:r>
              <w:t>1.7</w:t>
            </w:r>
          </w:p>
        </w:tc>
        <w:tc>
          <w:tcPr>
            <w:tcW w:w="0" w:type="auto"/>
          </w:tcPr>
          <w:p w:rsidR="00F20DBD" w:rsidRDefault="008F51C5">
            <w:pPr>
              <w:jc w:val="right"/>
            </w:pPr>
            <w:r>
              <w:t>24</w:t>
            </w:r>
          </w:p>
        </w:tc>
        <w:tc>
          <w:tcPr>
            <w:tcW w:w="0" w:type="auto"/>
          </w:tcPr>
          <w:p w:rsidR="00F20DBD" w:rsidRDefault="008F51C5">
            <w:pPr>
              <w:jc w:val="right"/>
            </w:pPr>
            <w:r>
              <w:t>3.95</w:t>
            </w:r>
          </w:p>
        </w:tc>
        <w:tc>
          <w:tcPr>
            <w:tcW w:w="0" w:type="auto"/>
          </w:tcPr>
          <w:p w:rsidR="00F20DBD" w:rsidRDefault="008F51C5">
            <w:pPr>
              <w:jc w:val="right"/>
            </w:pPr>
            <w:r>
              <w:t>6.92</w:t>
            </w:r>
          </w:p>
        </w:tc>
        <w:tc>
          <w:tcPr>
            <w:tcW w:w="0" w:type="auto"/>
          </w:tcPr>
          <w:p w:rsidR="00F20DBD" w:rsidRDefault="008F51C5">
            <w:pPr>
              <w:jc w:val="right"/>
            </w:pPr>
            <w:r>
              <w:t>11.64</w:t>
            </w:r>
          </w:p>
        </w:tc>
      </w:tr>
      <w:tr w:rsidR="00F20DBD">
        <w:tc>
          <w:tcPr>
            <w:tcW w:w="0" w:type="auto"/>
          </w:tcPr>
          <w:p w:rsidR="00F20DBD" w:rsidRDefault="008F51C5">
            <w:proofErr w:type="spellStart"/>
            <w:r>
              <w:t>CraggCrk</w:t>
            </w:r>
            <w:proofErr w:type="spellEnd"/>
          </w:p>
        </w:tc>
        <w:tc>
          <w:tcPr>
            <w:tcW w:w="0" w:type="auto"/>
          </w:tcPr>
          <w:p w:rsidR="00F20DBD" w:rsidRDefault="008F51C5">
            <w:r>
              <w:t>mainstem</w:t>
            </w:r>
          </w:p>
        </w:tc>
        <w:tc>
          <w:tcPr>
            <w:tcW w:w="0" w:type="auto"/>
          </w:tcPr>
          <w:p w:rsidR="00F20DBD" w:rsidRDefault="008F51C5">
            <w:pPr>
              <w:jc w:val="right"/>
            </w:pPr>
            <w:r>
              <w:t>62</w:t>
            </w:r>
          </w:p>
        </w:tc>
        <w:tc>
          <w:tcPr>
            <w:tcW w:w="0" w:type="auto"/>
          </w:tcPr>
          <w:p w:rsidR="00F20DBD" w:rsidRDefault="008F51C5">
            <w:pPr>
              <w:jc w:val="right"/>
            </w:pPr>
            <w:r>
              <w:t>4.7</w:t>
            </w:r>
          </w:p>
        </w:tc>
        <w:tc>
          <w:tcPr>
            <w:tcW w:w="0" w:type="auto"/>
          </w:tcPr>
          <w:p w:rsidR="00F20DBD" w:rsidRDefault="008F51C5">
            <w:pPr>
              <w:jc w:val="right"/>
            </w:pPr>
            <w:r>
              <w:t>1.5</w:t>
            </w:r>
          </w:p>
        </w:tc>
        <w:tc>
          <w:tcPr>
            <w:tcW w:w="0" w:type="auto"/>
          </w:tcPr>
          <w:p w:rsidR="00F20DBD" w:rsidRDefault="008F51C5">
            <w:pPr>
              <w:jc w:val="right"/>
            </w:pPr>
            <w:r>
              <w:t>33</w:t>
            </w:r>
          </w:p>
        </w:tc>
        <w:tc>
          <w:tcPr>
            <w:tcW w:w="0" w:type="auto"/>
          </w:tcPr>
          <w:p w:rsidR="00F20DBD" w:rsidRDefault="008F51C5">
            <w:pPr>
              <w:jc w:val="right"/>
            </w:pPr>
            <w:r>
              <w:t>1.79</w:t>
            </w:r>
          </w:p>
        </w:tc>
        <w:tc>
          <w:tcPr>
            <w:tcW w:w="0" w:type="auto"/>
          </w:tcPr>
          <w:p w:rsidR="00F20DBD" w:rsidRDefault="008F51C5">
            <w:pPr>
              <w:jc w:val="right"/>
            </w:pPr>
            <w:r>
              <w:t>4.45</w:t>
            </w:r>
          </w:p>
        </w:tc>
        <w:tc>
          <w:tcPr>
            <w:tcW w:w="0" w:type="auto"/>
          </w:tcPr>
          <w:p w:rsidR="00F20DBD" w:rsidRDefault="008F51C5">
            <w:pPr>
              <w:jc w:val="right"/>
            </w:pPr>
            <w:r>
              <w:t>8.22</w:t>
            </w:r>
          </w:p>
        </w:tc>
      </w:tr>
      <w:tr w:rsidR="00F20DBD">
        <w:tc>
          <w:tcPr>
            <w:tcW w:w="0" w:type="auto"/>
          </w:tcPr>
          <w:p w:rsidR="00F20DBD" w:rsidRDefault="008F51C5">
            <w:proofErr w:type="spellStart"/>
            <w:r>
              <w:t>WestLeech</w:t>
            </w:r>
            <w:proofErr w:type="spellEnd"/>
          </w:p>
        </w:tc>
        <w:tc>
          <w:tcPr>
            <w:tcW w:w="0" w:type="auto"/>
          </w:tcPr>
          <w:p w:rsidR="00F20DBD" w:rsidRDefault="008F51C5">
            <w:r>
              <w:t>mainstem</w:t>
            </w:r>
          </w:p>
        </w:tc>
        <w:tc>
          <w:tcPr>
            <w:tcW w:w="0" w:type="auto"/>
          </w:tcPr>
          <w:p w:rsidR="00F20DBD" w:rsidRDefault="008F51C5">
            <w:pPr>
              <w:jc w:val="right"/>
            </w:pPr>
            <w:r>
              <w:t>57</w:t>
            </w:r>
          </w:p>
        </w:tc>
        <w:tc>
          <w:tcPr>
            <w:tcW w:w="0" w:type="auto"/>
          </w:tcPr>
          <w:p w:rsidR="00F20DBD" w:rsidRDefault="008F51C5">
            <w:pPr>
              <w:jc w:val="right"/>
            </w:pPr>
            <w:r>
              <w:t>5.8</w:t>
            </w:r>
          </w:p>
        </w:tc>
        <w:tc>
          <w:tcPr>
            <w:tcW w:w="0" w:type="auto"/>
          </w:tcPr>
          <w:p w:rsidR="00F20DBD" w:rsidRDefault="008F51C5">
            <w:pPr>
              <w:jc w:val="right"/>
            </w:pPr>
            <w:r>
              <w:t>2.4</w:t>
            </w:r>
          </w:p>
        </w:tc>
        <w:tc>
          <w:tcPr>
            <w:tcW w:w="0" w:type="auto"/>
          </w:tcPr>
          <w:p w:rsidR="00F20DBD" w:rsidRDefault="008F51C5">
            <w:pPr>
              <w:jc w:val="right"/>
            </w:pPr>
            <w:r>
              <w:t>41</w:t>
            </w:r>
          </w:p>
        </w:tc>
        <w:tc>
          <w:tcPr>
            <w:tcW w:w="0" w:type="auto"/>
          </w:tcPr>
          <w:p w:rsidR="00F20DBD" w:rsidRDefault="008F51C5">
            <w:pPr>
              <w:jc w:val="right"/>
            </w:pPr>
            <w:r>
              <w:t>2.00</w:t>
            </w:r>
          </w:p>
        </w:tc>
        <w:tc>
          <w:tcPr>
            <w:tcW w:w="0" w:type="auto"/>
          </w:tcPr>
          <w:p w:rsidR="00F20DBD" w:rsidRDefault="008F51C5">
            <w:pPr>
              <w:jc w:val="right"/>
            </w:pPr>
            <w:r>
              <w:t>5.55</w:t>
            </w:r>
          </w:p>
        </w:tc>
        <w:tc>
          <w:tcPr>
            <w:tcW w:w="0" w:type="auto"/>
          </w:tcPr>
          <w:p w:rsidR="00F20DBD" w:rsidRDefault="008F51C5">
            <w:pPr>
              <w:jc w:val="right"/>
            </w:pPr>
            <w:r>
              <w:t>10.95</w:t>
            </w:r>
          </w:p>
        </w:tc>
      </w:tr>
      <w:tr w:rsidR="00F20DBD">
        <w:tc>
          <w:tcPr>
            <w:tcW w:w="0" w:type="auto"/>
          </w:tcPr>
          <w:p w:rsidR="00F20DBD" w:rsidRDefault="008F51C5">
            <w:r>
              <w:t>Tunnel</w:t>
            </w:r>
          </w:p>
        </w:tc>
        <w:tc>
          <w:tcPr>
            <w:tcW w:w="0" w:type="auto"/>
          </w:tcPr>
          <w:p w:rsidR="00F20DBD" w:rsidRDefault="008F51C5">
            <w:r>
              <w:t>outlet</w:t>
            </w:r>
          </w:p>
        </w:tc>
        <w:tc>
          <w:tcPr>
            <w:tcW w:w="0" w:type="auto"/>
          </w:tcPr>
          <w:p w:rsidR="00F20DBD" w:rsidRDefault="008F51C5">
            <w:pPr>
              <w:jc w:val="right"/>
            </w:pPr>
            <w:r>
              <w:t>64</w:t>
            </w:r>
          </w:p>
        </w:tc>
        <w:tc>
          <w:tcPr>
            <w:tcW w:w="0" w:type="auto"/>
          </w:tcPr>
          <w:p w:rsidR="00F20DBD" w:rsidRDefault="008F51C5">
            <w:pPr>
              <w:jc w:val="right"/>
            </w:pPr>
            <w:r>
              <w:t>4.8</w:t>
            </w:r>
          </w:p>
        </w:tc>
        <w:tc>
          <w:tcPr>
            <w:tcW w:w="0" w:type="auto"/>
          </w:tcPr>
          <w:p w:rsidR="00F20DBD" w:rsidRDefault="008F51C5">
            <w:pPr>
              <w:jc w:val="right"/>
            </w:pPr>
            <w:r>
              <w:t>1.8</w:t>
            </w:r>
          </w:p>
        </w:tc>
        <w:tc>
          <w:tcPr>
            <w:tcW w:w="0" w:type="auto"/>
          </w:tcPr>
          <w:p w:rsidR="00F20DBD" w:rsidRDefault="008F51C5">
            <w:pPr>
              <w:jc w:val="right"/>
            </w:pPr>
            <w:r>
              <w:t>39</w:t>
            </w:r>
          </w:p>
        </w:tc>
        <w:tc>
          <w:tcPr>
            <w:tcW w:w="0" w:type="auto"/>
          </w:tcPr>
          <w:p w:rsidR="00F20DBD" w:rsidRDefault="008F51C5">
            <w:pPr>
              <w:jc w:val="right"/>
            </w:pPr>
            <w:r>
              <w:t>1.65</w:t>
            </w:r>
          </w:p>
        </w:tc>
        <w:tc>
          <w:tcPr>
            <w:tcW w:w="0" w:type="auto"/>
          </w:tcPr>
          <w:p w:rsidR="00F20DBD" w:rsidRDefault="008F51C5">
            <w:pPr>
              <w:jc w:val="right"/>
            </w:pPr>
            <w:r>
              <w:t>4.98</w:t>
            </w:r>
          </w:p>
        </w:tc>
        <w:tc>
          <w:tcPr>
            <w:tcW w:w="0" w:type="auto"/>
          </w:tcPr>
          <w:p w:rsidR="00F20DBD" w:rsidRDefault="008F51C5">
            <w:pPr>
              <w:jc w:val="right"/>
            </w:pPr>
            <w:r>
              <w:t>9.02</w:t>
            </w:r>
          </w:p>
        </w:tc>
      </w:tr>
      <w:tr w:rsidR="00F20DBD">
        <w:tc>
          <w:tcPr>
            <w:tcW w:w="0" w:type="auto"/>
          </w:tcPr>
          <w:p w:rsidR="00F20DBD" w:rsidRDefault="008F51C5">
            <w:r>
              <w:t>summary</w:t>
            </w:r>
          </w:p>
        </w:tc>
        <w:tc>
          <w:tcPr>
            <w:tcW w:w="0" w:type="auto"/>
          </w:tcPr>
          <w:p w:rsidR="00F20DBD" w:rsidRDefault="008F51C5">
            <w:r>
              <w:t>headwater</w:t>
            </w:r>
          </w:p>
        </w:tc>
        <w:tc>
          <w:tcPr>
            <w:tcW w:w="0" w:type="auto"/>
          </w:tcPr>
          <w:p w:rsidR="00F20DBD" w:rsidRDefault="008F51C5">
            <w:pPr>
              <w:jc w:val="right"/>
            </w:pPr>
            <w:r>
              <w:t>91</w:t>
            </w:r>
          </w:p>
        </w:tc>
        <w:tc>
          <w:tcPr>
            <w:tcW w:w="0" w:type="auto"/>
          </w:tcPr>
          <w:p w:rsidR="00F20DBD" w:rsidRDefault="008F51C5">
            <w:pPr>
              <w:jc w:val="right"/>
            </w:pPr>
            <w:r>
              <w:t>7.6</w:t>
            </w:r>
          </w:p>
        </w:tc>
        <w:tc>
          <w:tcPr>
            <w:tcW w:w="0" w:type="auto"/>
          </w:tcPr>
          <w:p w:rsidR="00F20DBD" w:rsidRDefault="008F51C5">
            <w:pPr>
              <w:jc w:val="right"/>
            </w:pPr>
            <w:r>
              <w:t>3.8</w:t>
            </w:r>
          </w:p>
        </w:tc>
        <w:tc>
          <w:tcPr>
            <w:tcW w:w="0" w:type="auto"/>
          </w:tcPr>
          <w:p w:rsidR="00F20DBD" w:rsidRDefault="008F51C5">
            <w:pPr>
              <w:jc w:val="right"/>
            </w:pPr>
            <w:r>
              <w:t>50</w:t>
            </w:r>
          </w:p>
        </w:tc>
        <w:tc>
          <w:tcPr>
            <w:tcW w:w="0" w:type="auto"/>
          </w:tcPr>
          <w:p w:rsidR="00F20DBD" w:rsidRDefault="008F51C5">
            <w:pPr>
              <w:jc w:val="right"/>
            </w:pPr>
            <w:r>
              <w:t>1.84</w:t>
            </w:r>
          </w:p>
        </w:tc>
        <w:tc>
          <w:tcPr>
            <w:tcW w:w="0" w:type="auto"/>
          </w:tcPr>
          <w:p w:rsidR="00F20DBD" w:rsidRDefault="008F51C5">
            <w:pPr>
              <w:jc w:val="right"/>
            </w:pPr>
            <w:r>
              <w:t>6.95</w:t>
            </w:r>
          </w:p>
        </w:tc>
        <w:tc>
          <w:tcPr>
            <w:tcW w:w="0" w:type="auto"/>
          </w:tcPr>
          <w:p w:rsidR="00F20DBD" w:rsidRDefault="008F51C5">
            <w:pPr>
              <w:jc w:val="right"/>
            </w:pPr>
            <w:r>
              <w:t>19.07</w:t>
            </w:r>
          </w:p>
        </w:tc>
      </w:tr>
      <w:tr w:rsidR="00F20DBD">
        <w:tc>
          <w:tcPr>
            <w:tcW w:w="0" w:type="auto"/>
          </w:tcPr>
          <w:p w:rsidR="00F20DBD" w:rsidRDefault="008F51C5">
            <w:r>
              <w:t>summary</w:t>
            </w:r>
          </w:p>
        </w:tc>
        <w:tc>
          <w:tcPr>
            <w:tcW w:w="0" w:type="auto"/>
          </w:tcPr>
          <w:p w:rsidR="00F20DBD" w:rsidRDefault="008F51C5">
            <w:r>
              <w:t>mainstem</w:t>
            </w:r>
          </w:p>
        </w:tc>
        <w:tc>
          <w:tcPr>
            <w:tcW w:w="0" w:type="auto"/>
          </w:tcPr>
          <w:p w:rsidR="00F20DBD" w:rsidRDefault="008F51C5">
            <w:pPr>
              <w:jc w:val="right"/>
            </w:pPr>
            <w:r>
              <w:t>163</w:t>
            </w:r>
          </w:p>
        </w:tc>
        <w:tc>
          <w:tcPr>
            <w:tcW w:w="0" w:type="auto"/>
          </w:tcPr>
          <w:p w:rsidR="00F20DBD" w:rsidRDefault="008F51C5">
            <w:pPr>
              <w:jc w:val="right"/>
            </w:pPr>
            <w:r>
              <w:t>5.8</w:t>
            </w:r>
          </w:p>
        </w:tc>
        <w:tc>
          <w:tcPr>
            <w:tcW w:w="0" w:type="auto"/>
          </w:tcPr>
          <w:p w:rsidR="00F20DBD" w:rsidRDefault="008F51C5">
            <w:pPr>
              <w:jc w:val="right"/>
            </w:pPr>
            <w:r>
              <w:t>2.1</w:t>
            </w:r>
          </w:p>
        </w:tc>
        <w:tc>
          <w:tcPr>
            <w:tcW w:w="0" w:type="auto"/>
          </w:tcPr>
          <w:p w:rsidR="00F20DBD" w:rsidRDefault="008F51C5">
            <w:pPr>
              <w:jc w:val="right"/>
            </w:pPr>
            <w:r>
              <w:t>37</w:t>
            </w:r>
          </w:p>
        </w:tc>
        <w:tc>
          <w:tcPr>
            <w:tcW w:w="0" w:type="auto"/>
          </w:tcPr>
          <w:p w:rsidR="00F20DBD" w:rsidRDefault="008F51C5">
            <w:pPr>
              <w:jc w:val="right"/>
            </w:pPr>
            <w:r>
              <w:t>1.79</w:t>
            </w:r>
          </w:p>
        </w:tc>
        <w:tc>
          <w:tcPr>
            <w:tcW w:w="0" w:type="auto"/>
          </w:tcPr>
          <w:p w:rsidR="00F20DBD" w:rsidRDefault="008F51C5">
            <w:pPr>
              <w:jc w:val="right"/>
            </w:pPr>
            <w:r>
              <w:t>5.55</w:t>
            </w:r>
          </w:p>
        </w:tc>
        <w:tc>
          <w:tcPr>
            <w:tcW w:w="0" w:type="auto"/>
          </w:tcPr>
          <w:p w:rsidR="00F20DBD" w:rsidRDefault="008F51C5">
            <w:pPr>
              <w:jc w:val="right"/>
            </w:pPr>
            <w:r>
              <w:t>11.64</w:t>
            </w:r>
          </w:p>
        </w:tc>
      </w:tr>
      <w:tr w:rsidR="00F20DBD">
        <w:tc>
          <w:tcPr>
            <w:tcW w:w="0" w:type="auto"/>
          </w:tcPr>
          <w:p w:rsidR="00F20DBD" w:rsidRDefault="008F51C5">
            <w:r>
              <w:t>summary</w:t>
            </w:r>
          </w:p>
        </w:tc>
        <w:tc>
          <w:tcPr>
            <w:tcW w:w="0" w:type="auto"/>
          </w:tcPr>
          <w:p w:rsidR="00F20DBD" w:rsidRDefault="008F51C5">
            <w:r>
              <w:t>all nested catchments (sites 1-5)</w:t>
            </w:r>
          </w:p>
        </w:tc>
        <w:tc>
          <w:tcPr>
            <w:tcW w:w="0" w:type="auto"/>
          </w:tcPr>
          <w:p w:rsidR="00F20DBD" w:rsidRDefault="008F51C5">
            <w:pPr>
              <w:jc w:val="right"/>
            </w:pPr>
            <w:r>
              <w:t>254</w:t>
            </w:r>
          </w:p>
        </w:tc>
        <w:tc>
          <w:tcPr>
            <w:tcW w:w="0" w:type="auto"/>
          </w:tcPr>
          <w:p w:rsidR="00F20DBD" w:rsidRDefault="008F51C5">
            <w:pPr>
              <w:jc w:val="right"/>
            </w:pPr>
            <w:r>
              <w:t>6.4</w:t>
            </w:r>
          </w:p>
        </w:tc>
        <w:tc>
          <w:tcPr>
            <w:tcW w:w="0" w:type="auto"/>
          </w:tcPr>
          <w:p w:rsidR="00F20DBD" w:rsidRDefault="008F51C5">
            <w:pPr>
              <w:jc w:val="right"/>
            </w:pPr>
            <w:r>
              <w:t>3.0</w:t>
            </w:r>
          </w:p>
        </w:tc>
        <w:tc>
          <w:tcPr>
            <w:tcW w:w="0" w:type="auto"/>
          </w:tcPr>
          <w:p w:rsidR="00F20DBD" w:rsidRDefault="008F51C5">
            <w:pPr>
              <w:jc w:val="right"/>
            </w:pPr>
            <w:r>
              <w:t>46</w:t>
            </w:r>
          </w:p>
        </w:tc>
        <w:tc>
          <w:tcPr>
            <w:tcW w:w="0" w:type="auto"/>
          </w:tcPr>
          <w:p w:rsidR="00F20DBD" w:rsidRDefault="008F51C5">
            <w:pPr>
              <w:jc w:val="right"/>
            </w:pPr>
            <w:r>
              <w:t>1.79</w:t>
            </w:r>
          </w:p>
        </w:tc>
        <w:tc>
          <w:tcPr>
            <w:tcW w:w="0" w:type="auto"/>
          </w:tcPr>
          <w:p w:rsidR="00F20DBD" w:rsidRDefault="008F51C5">
            <w:pPr>
              <w:jc w:val="right"/>
            </w:pPr>
            <w:r>
              <w:t>6.09</w:t>
            </w:r>
          </w:p>
        </w:tc>
        <w:tc>
          <w:tcPr>
            <w:tcW w:w="0" w:type="auto"/>
          </w:tcPr>
          <w:p w:rsidR="00F20DBD" w:rsidRDefault="008F51C5">
            <w:pPr>
              <w:jc w:val="right"/>
            </w:pPr>
            <w:r>
              <w:t>19.07</w:t>
            </w:r>
          </w:p>
        </w:tc>
      </w:tr>
    </w:tbl>
    <w:p w:rsidR="00F20DBD" w:rsidRDefault="008F51C5">
      <w:r>
        <w:t> </w:t>
      </w:r>
    </w:p>
    <w:p w:rsidR="00F20DBD" w:rsidRDefault="008F51C5">
      <w:r>
        <w:lastRenderedPageBreak/>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w:t>
      </w:r>
      <w:proofErr w:type="gramStart"/>
      <w:r>
        <w:t>headwaters</w:t>
      </w:r>
      <w:proofErr w:type="gramEnd"/>
      <w:r>
        <w:t xml:space="preserve"> sites. Overall, there was greater variance among headwater sites than 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rPr>
          <w:rStyle w:val="FootnoteReference"/>
        </w:rPr>
        <w:footnoteReference w:id="3"/>
      </w:r>
    </w:p>
    <w:p w:rsidR="00F20DBD" w:rsidRDefault="008F51C5">
      <w:r>
        <w:t xml:space="preserve">To identify which pairs of sites had equal DOC variance </w:t>
      </w:r>
      <w:proofErr w:type="spellStart"/>
      <w:r>
        <w:t>Levene’s</w:t>
      </w:r>
      <w:proofErr w:type="spellEnd"/>
      <w:r>
        <w:t xml:space="preserve"> test was applied to sample DOC results. Table 12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w:t>
      </w:r>
      <w:proofErr w:type="gramStart"/>
      <w:r>
        <w:t>Both of these</w:t>
      </w:r>
      <w:proofErr w:type="gramEnd"/>
      <w:r>
        <w:t xml:space="preserve"> heteroscedastic sub-basins drain the west side of LWSA.</w:t>
      </w:r>
    </w:p>
    <w:p w:rsidR="00F20DBD" w:rsidRDefault="008F51C5">
      <w:r>
        <w:t> </w:t>
      </w:r>
    </w:p>
    <w:p w:rsidR="00F20DBD" w:rsidRDefault="008F51C5">
      <w:r>
        <w:t xml:space="preserve">Table 12: </w:t>
      </w:r>
      <w:r>
        <w:rPr>
          <w:i/>
        </w:rPr>
        <w:t xml:space="preserve">Results of </w:t>
      </w:r>
      <w:proofErr w:type="spellStart"/>
      <w:r>
        <w:rPr>
          <w:i/>
        </w:rPr>
        <w:t>Levene’s</w:t>
      </w:r>
      <w:proofErr w:type="spellEnd"/>
      <w:r>
        <w:rPr>
          <w:i/>
        </w:rPr>
        <w:t xml:space="preserve"> test comparing DOC variance between pairs of sites. Significance stars indicate confidence levels: </w:t>
      </w:r>
      <w:r>
        <w:t xml:space="preserve">** 99% (alpha = 0.01); ** 95% (alpha = 0.05); * 90% (alpha = 0.1), 90% confidence was the threshold for supporting the null hypothesis of </w:t>
      </w:r>
      <w:proofErr w:type="gramStart"/>
      <w:r>
        <w:t>homoscedasticity.*</w:t>
      </w:r>
      <w:proofErr w:type="gramEnd"/>
    </w:p>
    <w:tbl>
      <w:tblPr>
        <w:tblW w:w="0" w:type="pct"/>
        <w:tblLook w:val="07E0" w:firstRow="1" w:lastRow="1" w:firstColumn="1" w:lastColumn="1" w:noHBand="1" w:noVBand="1"/>
        <w:tblCaption w:val="Table 12: Results of Levene’s test comparing DOC variance between pairs of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F20DBD">
        <w:tc>
          <w:tcPr>
            <w:tcW w:w="0" w:type="auto"/>
            <w:tcBorders>
              <w:bottom w:val="single" w:sz="0" w:space="0" w:color="auto"/>
            </w:tcBorders>
            <w:vAlign w:val="bottom"/>
          </w:tcPr>
          <w:p w:rsidR="00F20DBD" w:rsidRDefault="008F51C5">
            <w:r>
              <w:t>Comparison Group</w:t>
            </w:r>
          </w:p>
        </w:tc>
        <w:tc>
          <w:tcPr>
            <w:tcW w:w="0" w:type="auto"/>
            <w:tcBorders>
              <w:bottom w:val="single" w:sz="0" w:space="0" w:color="auto"/>
            </w:tcBorders>
            <w:vAlign w:val="bottom"/>
          </w:tcPr>
          <w:p w:rsidR="00F20DBD" w:rsidRDefault="008F51C5">
            <w:r>
              <w:t>Site Comparison</w:t>
            </w:r>
          </w:p>
        </w:tc>
        <w:tc>
          <w:tcPr>
            <w:tcW w:w="0" w:type="auto"/>
            <w:tcBorders>
              <w:bottom w:val="single" w:sz="0" w:space="0" w:color="auto"/>
            </w:tcBorders>
            <w:vAlign w:val="bottom"/>
          </w:tcPr>
          <w:p w:rsidR="00F20DBD" w:rsidRDefault="008F51C5">
            <w:pPr>
              <w:jc w:val="right"/>
            </w:pPr>
            <w:proofErr w:type="spellStart"/>
            <w:r>
              <w:t>p.value</w:t>
            </w:r>
            <w:proofErr w:type="spellEnd"/>
          </w:p>
        </w:tc>
        <w:tc>
          <w:tcPr>
            <w:tcW w:w="0" w:type="auto"/>
            <w:tcBorders>
              <w:bottom w:val="single" w:sz="0" w:space="0" w:color="auto"/>
            </w:tcBorders>
            <w:vAlign w:val="bottom"/>
          </w:tcPr>
          <w:p w:rsidR="00F20DBD" w:rsidRDefault="008F51C5">
            <w:r>
              <w:t>Significance</w:t>
            </w:r>
          </w:p>
        </w:tc>
      </w:tr>
      <w:tr w:rsidR="00F20DBD">
        <w:tc>
          <w:tcPr>
            <w:tcW w:w="0" w:type="auto"/>
          </w:tcPr>
          <w:p w:rsidR="00F20DBD" w:rsidRDefault="008F51C5">
            <w:r>
              <w:t>headwaters</w:t>
            </w:r>
          </w:p>
        </w:tc>
        <w:tc>
          <w:tcPr>
            <w:tcW w:w="0" w:type="auto"/>
          </w:tcPr>
          <w:p w:rsidR="00F20DBD" w:rsidRDefault="008F51C5">
            <w:r>
              <w:t xml:space="preserve">Weeks &amp; </w:t>
            </w:r>
            <w:proofErr w:type="spellStart"/>
            <w:r>
              <w:t>ChrisCrk</w:t>
            </w:r>
            <w:proofErr w:type="spellEnd"/>
          </w:p>
        </w:tc>
        <w:tc>
          <w:tcPr>
            <w:tcW w:w="0" w:type="auto"/>
          </w:tcPr>
          <w:p w:rsidR="00F20DBD" w:rsidRDefault="008F51C5">
            <w:pPr>
              <w:jc w:val="right"/>
            </w:pPr>
            <w:r>
              <w:t>0.01047</w:t>
            </w:r>
          </w:p>
        </w:tc>
        <w:tc>
          <w:tcPr>
            <w:tcW w:w="0" w:type="auto"/>
          </w:tcPr>
          <w:p w:rsidR="00F20DBD" w:rsidRDefault="008F51C5">
            <w:r>
              <w:t>**</w:t>
            </w:r>
          </w:p>
        </w:tc>
      </w:tr>
      <w:tr w:rsidR="00F20DBD">
        <w:tc>
          <w:tcPr>
            <w:tcW w:w="0" w:type="auto"/>
          </w:tcPr>
          <w:p w:rsidR="00F20DBD" w:rsidRDefault="008F51C5">
            <w:r>
              <w:t>headwaters</w:t>
            </w:r>
          </w:p>
        </w:tc>
        <w:tc>
          <w:tcPr>
            <w:tcW w:w="0" w:type="auto"/>
          </w:tcPr>
          <w:p w:rsidR="00F20DBD" w:rsidRDefault="008F51C5">
            <w:proofErr w:type="spellStart"/>
            <w:r>
              <w:t>LeechHead</w:t>
            </w:r>
            <w:proofErr w:type="spellEnd"/>
            <w:r>
              <w:t xml:space="preserve"> &amp; Weeks</w:t>
            </w:r>
          </w:p>
        </w:tc>
        <w:tc>
          <w:tcPr>
            <w:tcW w:w="0" w:type="auto"/>
          </w:tcPr>
          <w:p w:rsidR="00F20DBD" w:rsidRDefault="008F51C5">
            <w:pPr>
              <w:jc w:val="right"/>
            </w:pPr>
            <w:r>
              <w:t>0.00051</w:t>
            </w:r>
          </w:p>
        </w:tc>
        <w:tc>
          <w:tcPr>
            <w:tcW w:w="0" w:type="auto"/>
          </w:tcPr>
          <w:p w:rsidR="00F20DBD" w:rsidRDefault="008F51C5">
            <w:r>
              <w:t>***</w:t>
            </w:r>
          </w:p>
        </w:tc>
      </w:tr>
      <w:tr w:rsidR="00F20DBD">
        <w:tc>
          <w:tcPr>
            <w:tcW w:w="0" w:type="auto"/>
          </w:tcPr>
          <w:p w:rsidR="00F20DBD" w:rsidRDefault="008F51C5">
            <w:r>
              <w:lastRenderedPageBreak/>
              <w:t>headwaters</w:t>
            </w:r>
          </w:p>
        </w:tc>
        <w:tc>
          <w:tcPr>
            <w:tcW w:w="0" w:type="auto"/>
          </w:tcPr>
          <w:p w:rsidR="00F20DBD" w:rsidRDefault="008F51C5">
            <w:proofErr w:type="spellStart"/>
            <w:r>
              <w:t>LeechHead</w:t>
            </w:r>
            <w:proofErr w:type="spellEnd"/>
            <w:r>
              <w:t xml:space="preserve"> &amp; </w:t>
            </w:r>
            <w:proofErr w:type="spellStart"/>
            <w:r>
              <w:t>ChrisCrk</w:t>
            </w:r>
            <w:proofErr w:type="spellEnd"/>
          </w:p>
        </w:tc>
        <w:tc>
          <w:tcPr>
            <w:tcW w:w="0" w:type="auto"/>
          </w:tcPr>
          <w:p w:rsidR="00F20DBD" w:rsidRDefault="008F51C5">
            <w:pPr>
              <w:jc w:val="right"/>
            </w:pPr>
            <w:r>
              <w:t>0.15472</w:t>
            </w:r>
          </w:p>
        </w:tc>
        <w:tc>
          <w:tcPr>
            <w:tcW w:w="0" w:type="auto"/>
          </w:tcPr>
          <w:p w:rsidR="00F20DBD" w:rsidRDefault="008F51C5">
            <w:r>
              <w:t>homoscedastic</w:t>
            </w:r>
          </w:p>
        </w:tc>
      </w:tr>
      <w:tr w:rsidR="00F20DBD">
        <w:tc>
          <w:tcPr>
            <w:tcW w:w="0" w:type="auto"/>
          </w:tcPr>
          <w:p w:rsidR="00F20DBD" w:rsidRDefault="008F51C5">
            <w:r>
              <w:t>mainstems</w:t>
            </w:r>
          </w:p>
        </w:tc>
        <w:tc>
          <w:tcPr>
            <w:tcW w:w="0" w:type="auto"/>
          </w:tcPr>
          <w:p w:rsidR="00F20DBD" w:rsidRDefault="008F51C5">
            <w:proofErr w:type="spellStart"/>
            <w:r>
              <w:t>LeechHead</w:t>
            </w:r>
            <w:proofErr w:type="spellEnd"/>
            <w:r>
              <w:t xml:space="preserve"> &amp; </w:t>
            </w:r>
            <w:proofErr w:type="spellStart"/>
            <w:r>
              <w:t>CraggCrk</w:t>
            </w:r>
            <w:proofErr w:type="spellEnd"/>
          </w:p>
        </w:tc>
        <w:tc>
          <w:tcPr>
            <w:tcW w:w="0" w:type="auto"/>
          </w:tcPr>
          <w:p w:rsidR="00F20DBD" w:rsidRDefault="008F51C5">
            <w:pPr>
              <w:jc w:val="right"/>
            </w:pPr>
            <w:r>
              <w:t>0.47012</w:t>
            </w:r>
          </w:p>
        </w:tc>
        <w:tc>
          <w:tcPr>
            <w:tcW w:w="0" w:type="auto"/>
          </w:tcPr>
          <w:p w:rsidR="00F20DBD" w:rsidRDefault="008F51C5">
            <w:r>
              <w:t>homoscedastic</w:t>
            </w:r>
          </w:p>
        </w:tc>
      </w:tr>
      <w:tr w:rsidR="00F20DBD">
        <w:tc>
          <w:tcPr>
            <w:tcW w:w="0" w:type="auto"/>
          </w:tcPr>
          <w:p w:rsidR="00F20DBD" w:rsidRDefault="008F51C5">
            <w:r>
              <w:t>mainstems</w:t>
            </w:r>
          </w:p>
        </w:tc>
        <w:tc>
          <w:tcPr>
            <w:tcW w:w="0" w:type="auto"/>
          </w:tcPr>
          <w:p w:rsidR="00F20DBD" w:rsidRDefault="008F51C5">
            <w:proofErr w:type="spellStart"/>
            <w:r>
              <w:t>LeechHead</w:t>
            </w:r>
            <w:proofErr w:type="spellEnd"/>
            <w:r>
              <w:t xml:space="preserve"> &amp; </w:t>
            </w:r>
            <w:proofErr w:type="spellStart"/>
            <w:r>
              <w:t>WestLeech</w:t>
            </w:r>
            <w:proofErr w:type="spellEnd"/>
          </w:p>
        </w:tc>
        <w:tc>
          <w:tcPr>
            <w:tcW w:w="0" w:type="auto"/>
          </w:tcPr>
          <w:p w:rsidR="00F20DBD" w:rsidRDefault="008F51C5">
            <w:pPr>
              <w:jc w:val="right"/>
            </w:pPr>
            <w:r>
              <w:t>0.01858</w:t>
            </w:r>
          </w:p>
        </w:tc>
        <w:tc>
          <w:tcPr>
            <w:tcW w:w="0" w:type="auto"/>
          </w:tcPr>
          <w:p w:rsidR="00F20DBD" w:rsidRDefault="008F51C5">
            <w:r>
              <w:t>**</w:t>
            </w:r>
          </w:p>
        </w:tc>
      </w:tr>
      <w:tr w:rsidR="00F20DBD">
        <w:tc>
          <w:tcPr>
            <w:tcW w:w="0" w:type="auto"/>
          </w:tcPr>
          <w:p w:rsidR="00F20DBD" w:rsidRDefault="008F51C5">
            <w:r>
              <w:t>mainstems</w:t>
            </w:r>
          </w:p>
        </w:tc>
        <w:tc>
          <w:tcPr>
            <w:tcW w:w="0" w:type="auto"/>
          </w:tcPr>
          <w:p w:rsidR="00F20DBD" w:rsidRDefault="008F51C5">
            <w:proofErr w:type="spellStart"/>
            <w:r>
              <w:t>CraggCrk</w:t>
            </w:r>
            <w:proofErr w:type="spellEnd"/>
            <w:r>
              <w:t xml:space="preserve"> &amp; </w:t>
            </w:r>
            <w:proofErr w:type="spellStart"/>
            <w:r>
              <w:t>WestLeech</w:t>
            </w:r>
            <w:proofErr w:type="spellEnd"/>
          </w:p>
        </w:tc>
        <w:tc>
          <w:tcPr>
            <w:tcW w:w="0" w:type="auto"/>
          </w:tcPr>
          <w:p w:rsidR="00F20DBD" w:rsidRDefault="008F51C5">
            <w:pPr>
              <w:jc w:val="right"/>
            </w:pPr>
            <w:r>
              <w:t>0.00051</w:t>
            </w:r>
          </w:p>
        </w:tc>
        <w:tc>
          <w:tcPr>
            <w:tcW w:w="0" w:type="auto"/>
          </w:tcPr>
          <w:p w:rsidR="00F20DBD" w:rsidRDefault="008F51C5">
            <w:r>
              <w:t>***</w:t>
            </w:r>
          </w:p>
        </w:tc>
      </w:tr>
      <w:tr w:rsidR="00F20DBD">
        <w:tc>
          <w:tcPr>
            <w:tcW w:w="0" w:type="auto"/>
          </w:tcPr>
          <w:p w:rsidR="00F20DBD" w:rsidRDefault="008F51C5">
            <w:r>
              <w:t>mainstem to outlet</w:t>
            </w:r>
          </w:p>
        </w:tc>
        <w:tc>
          <w:tcPr>
            <w:tcW w:w="0" w:type="auto"/>
          </w:tcPr>
          <w:p w:rsidR="00F20DBD" w:rsidRDefault="008F51C5">
            <w:proofErr w:type="spellStart"/>
            <w:r>
              <w:t>LeechHead</w:t>
            </w:r>
            <w:proofErr w:type="spellEnd"/>
            <w:r>
              <w:t xml:space="preserve"> &amp; Tunnel</w:t>
            </w:r>
          </w:p>
        </w:tc>
        <w:tc>
          <w:tcPr>
            <w:tcW w:w="0" w:type="auto"/>
          </w:tcPr>
          <w:p w:rsidR="00F20DBD" w:rsidRDefault="008F51C5">
            <w:pPr>
              <w:jc w:val="right"/>
            </w:pPr>
            <w:r>
              <w:t>0.50170</w:t>
            </w:r>
          </w:p>
        </w:tc>
        <w:tc>
          <w:tcPr>
            <w:tcW w:w="0" w:type="auto"/>
          </w:tcPr>
          <w:p w:rsidR="00F20DBD" w:rsidRDefault="008F51C5">
            <w:r>
              <w:t>homoscedastic</w:t>
            </w:r>
          </w:p>
        </w:tc>
      </w:tr>
      <w:tr w:rsidR="00F20DBD">
        <w:tc>
          <w:tcPr>
            <w:tcW w:w="0" w:type="auto"/>
          </w:tcPr>
          <w:p w:rsidR="00F20DBD" w:rsidRDefault="008F51C5">
            <w:r>
              <w:t>mainstem to outlet</w:t>
            </w:r>
          </w:p>
        </w:tc>
        <w:tc>
          <w:tcPr>
            <w:tcW w:w="0" w:type="auto"/>
          </w:tcPr>
          <w:p w:rsidR="00F20DBD" w:rsidRDefault="008F51C5">
            <w:proofErr w:type="spellStart"/>
            <w:r>
              <w:t>CraggCrk</w:t>
            </w:r>
            <w:proofErr w:type="spellEnd"/>
            <w:r>
              <w:t xml:space="preserve"> &amp; Tunnel</w:t>
            </w:r>
          </w:p>
        </w:tc>
        <w:tc>
          <w:tcPr>
            <w:tcW w:w="0" w:type="auto"/>
          </w:tcPr>
          <w:p w:rsidR="00F20DBD" w:rsidRDefault="008F51C5">
            <w:pPr>
              <w:jc w:val="right"/>
            </w:pPr>
            <w:r>
              <w:t>0.10260</w:t>
            </w:r>
          </w:p>
        </w:tc>
        <w:tc>
          <w:tcPr>
            <w:tcW w:w="0" w:type="auto"/>
          </w:tcPr>
          <w:p w:rsidR="00F20DBD" w:rsidRDefault="008F51C5">
            <w:r>
              <w:t>homoscedastic</w:t>
            </w:r>
          </w:p>
        </w:tc>
      </w:tr>
      <w:tr w:rsidR="00F20DBD">
        <w:tc>
          <w:tcPr>
            <w:tcW w:w="0" w:type="auto"/>
          </w:tcPr>
          <w:p w:rsidR="00F20DBD" w:rsidRDefault="008F51C5">
            <w:r>
              <w:t>mainstem to outlet</w:t>
            </w:r>
          </w:p>
        </w:tc>
        <w:tc>
          <w:tcPr>
            <w:tcW w:w="0" w:type="auto"/>
          </w:tcPr>
          <w:p w:rsidR="00F20DBD" w:rsidRDefault="008F51C5">
            <w:proofErr w:type="spellStart"/>
            <w:r>
              <w:t>WestLeech</w:t>
            </w:r>
            <w:proofErr w:type="spellEnd"/>
            <w:r>
              <w:t xml:space="preserve"> &amp; Tunnel</w:t>
            </w:r>
          </w:p>
        </w:tc>
        <w:tc>
          <w:tcPr>
            <w:tcW w:w="0" w:type="auto"/>
          </w:tcPr>
          <w:p w:rsidR="00F20DBD" w:rsidRDefault="008F51C5">
            <w:pPr>
              <w:jc w:val="right"/>
            </w:pPr>
            <w:r>
              <w:t>0.03433</w:t>
            </w:r>
          </w:p>
        </w:tc>
        <w:tc>
          <w:tcPr>
            <w:tcW w:w="0" w:type="auto"/>
          </w:tcPr>
          <w:p w:rsidR="00F20DBD" w:rsidRDefault="008F51C5">
            <w:r>
              <w:t>**</w:t>
            </w:r>
          </w:p>
        </w:tc>
      </w:tr>
    </w:tbl>
    <w:p w:rsidR="00F20DBD" w:rsidRDefault="008F51C5">
      <w:r>
        <w:t> </w:t>
      </w:r>
    </w:p>
    <w:p w:rsidR="00F20DBD" w:rsidRDefault="008F51C5">
      <w:pPr>
        <w:pStyle w:val="Heading4"/>
      </w:pPr>
      <w:bookmarkStart w:id="83" w:name="temporal-trends-in-doc-seasonality"/>
      <w:bookmarkStart w:id="84" w:name="_Toc45663080"/>
      <w:r>
        <w:t>Temporal trends in DOC: seasonality</w:t>
      </w:r>
      <w:bookmarkEnd w:id="83"/>
      <w:bookmarkEnd w:id="84"/>
    </w:p>
    <w:p w:rsidR="00F20DBD" w:rsidRDefault="008F51C5">
      <w:r>
        <w:t>Over the study period, DOC concentrations followed similar trends across each of the six LWSA sites (Figure 9). DOC was highest early in the wet season and progressively decreased through the fall and winter, reaching minimum concentrations in the spring before progressively increasing again through the summer.</w:t>
      </w:r>
    </w:p>
    <w:p w:rsidR="00F20DBD" w:rsidRDefault="008F51C5">
      <w:r>
        <w:t> </w:t>
      </w:r>
    </w:p>
    <w:p w:rsidR="00F20DBD" w:rsidRDefault="008F51C5">
      <w:pPr>
        <w:pStyle w:val="SourceCode"/>
      </w:pPr>
      <w:r>
        <w:t xml:space="preserve">{r </w:t>
      </w:r>
      <w:proofErr w:type="spellStart"/>
      <w:r>
        <w:t>DOCloess</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"\\label{fig:DOCloess} *Trends in dissolved organic carbon concentrations over sixteen months (Oct 2018 to Feb 2020) at six sites across the Leech water supply area (n = 323: 153 grab samples, 170 vertical rack samples.*"</w:t>
      </w:r>
      <w:r>
        <w:br/>
      </w:r>
      <w:r>
        <w:br/>
        <w:t>knitr::include_graphics("R-outputs_UBC-forWater-MSc_HMc/figures/DOC_trend_bassin-type-facet_loess.png")</w:t>
      </w:r>
    </w:p>
    <w:p w:rsidR="00F20DBD" w:rsidRDefault="008F51C5">
      <w:r>
        <w:t> </w:t>
      </w:r>
    </w:p>
    <w:p w:rsidR="00F20DBD" w:rsidRDefault="008F51C5">
      <w:r>
        <w:lastRenderedPageBreak/>
        <w:t>Overall, there was very little difference between mean DOC concentration through the wet season (6.2 ± 3 mg/L) compared to the dry season (5.5 ± 3 mg/L). However, there were far fewer samples collected in the dry season than during the wet season (Figure 10.</w:t>
      </w:r>
    </w:p>
    <w:p w:rsidR="00F20DBD" w:rsidRDefault="008F51C5">
      <w:r>
        <w:t> </w:t>
      </w:r>
    </w:p>
    <w:p w:rsidR="00F20DBD" w:rsidRDefault="008F51C5">
      <w:pPr>
        <w:pStyle w:val="SourceCode"/>
      </w:pPr>
      <w:r>
        <w:t xml:space="preserve">{r </w:t>
      </w:r>
      <w:proofErr w:type="spellStart"/>
      <w:r>
        <w:t>DOCseasonal</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"\\label{fig:DOCseasonal} *Boxplots of DOC concentrations at six LWSA sites during dry (n = 34) and wet (n = 90) seasons.*"</w:t>
      </w:r>
      <w:r>
        <w:br/>
      </w:r>
      <w:r>
        <w:br/>
        <w:t>knitr::include_graphics("R-outputs_UBC-forWater-MSc_HMc/figures/DOC_seasonal-subbasin_boxplots_2.png")</w:t>
      </w:r>
    </w:p>
    <w:p w:rsidR="00F20DBD" w:rsidRDefault="008F51C5">
      <w:pPr>
        <w:pStyle w:val="Heading5"/>
      </w:pPr>
      <w:bookmarkStart w:id="85" w:name="rising-stage-dom-dynamics"/>
      <w:bookmarkStart w:id="86" w:name="_Toc45663081"/>
      <w:r>
        <w:t>Rising stage &amp; DOM dynamics</w:t>
      </w:r>
      <w:bookmarkEnd w:id="85"/>
      <w:bookmarkEnd w:id="86"/>
    </w:p>
    <w:p w:rsidR="00F20DBD" w:rsidRDefault="008F51C5">
      <w:r>
        <w:t>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 16.</w:t>
      </w:r>
    </w:p>
    <w:p w:rsidR="00F20DBD" w:rsidRDefault="008F51C5">
      <w:r>
        <w:t> </w:t>
      </w:r>
    </w:p>
    <w:p w:rsidR="00F20DBD" w:rsidRDefault="008F51C5">
      <w:r>
        <w:rPr>
          <w:noProof/>
        </w:rPr>
        <w:lastRenderedPageBreak/>
        <w:drawing>
          <wp:inline distT="0" distB="0" distL="0" distR="0">
            <wp:extent cx="4587290" cy="3211103"/>
            <wp:effectExtent l="0" t="0" r="0" b="0"/>
            <wp:docPr id="16" name="Picture" descr="Figure 16: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24"/>
                    <a:stretch>
                      <a:fillRect/>
                    </a:stretch>
                  </pic:blipFill>
                  <pic:spPr bwMode="auto">
                    <a:xfrm>
                      <a:off x="0" y="0"/>
                      <a:ext cx="4587290" cy="3211103"/>
                    </a:xfrm>
                    <a:prstGeom prst="rect">
                      <a:avLst/>
                    </a:prstGeom>
                    <a:noFill/>
                    <a:ln w="9525">
                      <a:noFill/>
                      <a:headEnd/>
                      <a:tailEnd/>
                    </a:ln>
                  </pic:spPr>
                </pic:pic>
              </a:graphicData>
            </a:graphic>
          </wp:inline>
        </w:drawing>
      </w:r>
    </w:p>
    <w:p w:rsidR="00F20DBD" w:rsidRDefault="008F51C5">
      <w:r>
        <w:t xml:space="preserve">Figure 16:  </w:t>
      </w:r>
      <w:proofErr w:type="gramStart"/>
      <w:r>
        <w:rPr>
          <w:i/>
        </w:rPr>
        <w:t>Wet-season</w:t>
      </w:r>
      <w:proofErr w:type="gramEnd"/>
      <w:r>
        <w:rPr>
          <w:i/>
        </w:rPr>
        <w:t xml:space="preserve"> dissolved organic carbon concentrations grouped by site and sample collection method, where Grab samples were manually obtained (n = 109) and Rack samples were collected passively on vertical racks fit with siphon sampler bottles (n = 170).</w:t>
      </w:r>
    </w:p>
    <w:p w:rsidR="00F20DBD" w:rsidRDefault="008F51C5">
      <w:r>
        <w:t> </w:t>
      </w:r>
    </w:p>
    <w:p w:rsidR="00F20DBD" w:rsidRDefault="008F51C5">
      <w:r>
        <w:t>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w:t>
      </w:r>
      <w:proofErr w:type="spellStart"/>
      <w:r>
        <w:t>Zarnetske</w:t>
      </w:r>
      <w:proofErr w:type="spellEnd"/>
      <w:r>
        <w:t xml:space="preserve"> et al. </w:t>
      </w:r>
      <w:hyperlink w:anchor="ref-Zarnetske2018">
        <w:r>
          <w:rPr>
            <w:rStyle w:val="Hyperlink"/>
          </w:rPr>
          <w:t>2018</w:t>
        </w:r>
      </w:hyperlink>
      <w:r>
        <w:t xml:space="preserve">). While not every river response pulse was full sampled across, the vertical racks collected samples at progressively higher stage in each site. Figure 17 shows DOC concentrations in rising limb sample across rain </w:t>
      </w:r>
      <w:r>
        <w:lastRenderedPageBreak/>
        <w:t>events. Generally, DOC increased with increasing river stage; however, the trend was not linear in each event response.</w:t>
      </w:r>
    </w:p>
    <w:p w:rsidR="00F20DBD" w:rsidRDefault="005A25F1">
      <w:r>
        <w:pict>
          <v:rect id="_x0000_i1025" style="width:0;height:1.5pt" o:hralign="center" o:hrstd="t" o:hr="t"/>
        </w:pict>
      </w:r>
    </w:p>
    <w:p w:rsidR="00F20DBD" w:rsidRDefault="008F51C5">
      <w:r>
        <w:t>To get a better idea of stream surge DOM dynamics, well sampled rising limb stream surges were examined… * mid wet 2018 Trip 4 // rain event 3 [for sites 1-5] Trip 5 // rain event 4 for Tunnel</w:t>
      </w:r>
    </w:p>
    <w:p w:rsidR="00F20DBD" w:rsidRDefault="008F51C5" w:rsidP="008F51C5">
      <w:pPr>
        <w:numPr>
          <w:ilvl w:val="0"/>
          <w:numId w:val="4"/>
        </w:numPr>
      </w:pPr>
      <w:r>
        <w:t>earlier 2019 rain events 10 &amp; 11 (maybe) ****************  </w:t>
      </w:r>
    </w:p>
    <w:p w:rsidR="00F20DBD" w:rsidRDefault="008F51C5">
      <w:r>
        <w:rPr>
          <w:noProof/>
        </w:rPr>
        <w:lastRenderedPageBreak/>
        <w:drawing>
          <wp:inline distT="0" distB="0" distL="0" distR="0">
            <wp:extent cx="4587290" cy="6422207"/>
            <wp:effectExtent l="0" t="0" r="0" b="0"/>
            <wp:docPr id="17" name="Picture" descr="Figure 17: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25"/>
                    <a:stretch>
                      <a:fillRect/>
                    </a:stretch>
                  </pic:blipFill>
                  <pic:spPr bwMode="auto">
                    <a:xfrm>
                      <a:off x="0" y="0"/>
                      <a:ext cx="4587290" cy="6422207"/>
                    </a:xfrm>
                    <a:prstGeom prst="rect">
                      <a:avLst/>
                    </a:prstGeom>
                    <a:noFill/>
                    <a:ln w="9525">
                      <a:noFill/>
                      <a:headEnd/>
                      <a:tailEnd/>
                    </a:ln>
                  </pic:spPr>
                </pic:pic>
              </a:graphicData>
            </a:graphic>
          </wp:inline>
        </w:drawing>
      </w:r>
    </w:p>
    <w:p w:rsidR="00F20DBD" w:rsidRDefault="008F51C5">
      <w:r>
        <w:t xml:space="preserve">Figure 17:  </w:t>
      </w:r>
      <w:r>
        <w:rPr>
          <w:i/>
        </w:rPr>
        <w:t>DOC concentration trends in rising limb samples categorized by rain events</w:t>
      </w:r>
    </w:p>
    <w:p w:rsidR="00F20DBD" w:rsidRDefault="008F51C5">
      <w:r>
        <w:t> </w:t>
      </w:r>
    </w:p>
    <w:p w:rsidR="00F20DBD" w:rsidRDefault="008F51C5">
      <w:pPr>
        <w:pStyle w:val="Heading4"/>
      </w:pPr>
      <w:bookmarkStart w:id="87" w:name="Xc2630683f9dc53106c8f6f2575ed377c9a57537"/>
      <w:bookmarkStart w:id="88" w:name="_Toc45663082"/>
      <w:r>
        <w:lastRenderedPageBreak/>
        <w:t>Spatiotemporal synchrony in local extrema: river stage and DOC</w:t>
      </w:r>
      <w:bookmarkEnd w:id="87"/>
      <w:bookmarkEnd w:id="88"/>
    </w:p>
    <w:p w:rsidR="00F20DBD" w:rsidRDefault="008F51C5">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w:t>
      </w:r>
      <w:proofErr w:type="gramStart"/>
      <w:r>
        <w:t>time-stamp</w:t>
      </w:r>
      <w:proofErr w:type="gramEnd"/>
      <w:r>
        <w:t>,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13 summarizes proportions of common DOC and stage extrema samples, where 1 indicates perfect agreement between samples of extreme DOC and sample-stage, and zero indicates complete asynchrony between DOC and stage highs and lows.</w:t>
      </w:r>
    </w:p>
    <w:p w:rsidR="00F20DBD" w:rsidRDefault="008F51C5">
      <w:r>
        <w:t> </w:t>
      </w:r>
    </w:p>
    <w:p w:rsidR="00F20DBD" w:rsidRDefault="008F51C5">
      <w:r>
        <w:t xml:space="preserve">Table 13: </w:t>
      </w:r>
      <w:r>
        <w:rPr>
          <w:i/>
        </w:rPr>
        <w:t>Proportion of samples for which peak DOC was found in the highest sample stage.</w:t>
      </w:r>
    </w:p>
    <w:tbl>
      <w:tblPr>
        <w:tblW w:w="0" w:type="pct"/>
        <w:tblLook w:val="07E0" w:firstRow="1" w:lastRow="1" w:firstColumn="1" w:lastColumn="1" w:noHBand="1" w:noVBand="1"/>
        <w:tblCaption w:val="Table 13: Proportion of samples for which peak DOC was found in the highest sample stage."/>
      </w:tblPr>
      <w:tblGrid>
        <w:gridCol w:w="1309"/>
        <w:gridCol w:w="3236"/>
        <w:gridCol w:w="3196"/>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Proportion of common maxima</w:t>
            </w:r>
          </w:p>
        </w:tc>
        <w:tc>
          <w:tcPr>
            <w:tcW w:w="0" w:type="auto"/>
            <w:tcBorders>
              <w:bottom w:val="single" w:sz="0" w:space="0" w:color="auto"/>
            </w:tcBorders>
            <w:vAlign w:val="bottom"/>
          </w:tcPr>
          <w:p w:rsidR="00F20DBD" w:rsidRDefault="008F51C5">
            <w:pPr>
              <w:jc w:val="right"/>
            </w:pPr>
            <w:r>
              <w:t>Proportion of common minima</w:t>
            </w:r>
          </w:p>
        </w:tc>
      </w:tr>
      <w:tr w:rsidR="00F20DBD">
        <w:tc>
          <w:tcPr>
            <w:tcW w:w="0" w:type="auto"/>
          </w:tcPr>
          <w:p w:rsidR="00F20DBD" w:rsidRDefault="008F51C5">
            <w:r>
              <w:t>Weeks</w:t>
            </w:r>
          </w:p>
        </w:tc>
        <w:tc>
          <w:tcPr>
            <w:tcW w:w="0" w:type="auto"/>
          </w:tcPr>
          <w:p w:rsidR="00F20DBD" w:rsidRDefault="008F51C5">
            <w:pPr>
              <w:jc w:val="right"/>
            </w:pPr>
            <w:r>
              <w:t>0.588</w:t>
            </w:r>
          </w:p>
        </w:tc>
        <w:tc>
          <w:tcPr>
            <w:tcW w:w="0" w:type="auto"/>
          </w:tcPr>
          <w:p w:rsidR="00F20DBD" w:rsidRDefault="008F51C5">
            <w:pPr>
              <w:jc w:val="right"/>
            </w:pPr>
            <w:r>
              <w:t>0.647</w:t>
            </w:r>
          </w:p>
        </w:tc>
      </w:tr>
      <w:tr w:rsidR="00F20DBD">
        <w:tc>
          <w:tcPr>
            <w:tcW w:w="0" w:type="auto"/>
          </w:tcPr>
          <w:p w:rsidR="00F20DBD" w:rsidRDefault="008F51C5">
            <w:proofErr w:type="spellStart"/>
            <w:r>
              <w:t>ChrisCrk</w:t>
            </w:r>
            <w:proofErr w:type="spellEnd"/>
          </w:p>
        </w:tc>
        <w:tc>
          <w:tcPr>
            <w:tcW w:w="0" w:type="auto"/>
          </w:tcPr>
          <w:p w:rsidR="00F20DBD" w:rsidRDefault="008F51C5">
            <w:pPr>
              <w:jc w:val="right"/>
            </w:pPr>
            <w:r>
              <w:t>0.800</w:t>
            </w:r>
          </w:p>
        </w:tc>
        <w:tc>
          <w:tcPr>
            <w:tcW w:w="0" w:type="auto"/>
          </w:tcPr>
          <w:p w:rsidR="00F20DBD" w:rsidRDefault="008F51C5">
            <w:pPr>
              <w:jc w:val="right"/>
            </w:pPr>
            <w:r>
              <w:t>0.800</w:t>
            </w:r>
          </w:p>
        </w:tc>
      </w:tr>
      <w:tr w:rsidR="00F20DBD">
        <w:tc>
          <w:tcPr>
            <w:tcW w:w="0" w:type="auto"/>
          </w:tcPr>
          <w:p w:rsidR="00F20DBD" w:rsidRDefault="008F51C5">
            <w:proofErr w:type="spellStart"/>
            <w:r>
              <w:lastRenderedPageBreak/>
              <w:t>LeechHead</w:t>
            </w:r>
            <w:proofErr w:type="spellEnd"/>
          </w:p>
        </w:tc>
        <w:tc>
          <w:tcPr>
            <w:tcW w:w="0" w:type="auto"/>
          </w:tcPr>
          <w:p w:rsidR="00F20DBD" w:rsidRDefault="008F51C5">
            <w:pPr>
              <w:jc w:val="right"/>
            </w:pPr>
            <w:r>
              <w:t>0.889</w:t>
            </w:r>
          </w:p>
        </w:tc>
        <w:tc>
          <w:tcPr>
            <w:tcW w:w="0" w:type="auto"/>
          </w:tcPr>
          <w:p w:rsidR="00F20DBD" w:rsidRDefault="008F51C5">
            <w:pPr>
              <w:jc w:val="right"/>
            </w:pPr>
            <w:r>
              <w:t>0.889</w:t>
            </w:r>
          </w:p>
        </w:tc>
      </w:tr>
      <w:tr w:rsidR="00F20DBD">
        <w:tc>
          <w:tcPr>
            <w:tcW w:w="0" w:type="auto"/>
          </w:tcPr>
          <w:p w:rsidR="00F20DBD" w:rsidRDefault="008F51C5">
            <w:proofErr w:type="spellStart"/>
            <w:r>
              <w:t>CraggCrk</w:t>
            </w:r>
            <w:proofErr w:type="spellEnd"/>
          </w:p>
        </w:tc>
        <w:tc>
          <w:tcPr>
            <w:tcW w:w="0" w:type="auto"/>
          </w:tcPr>
          <w:p w:rsidR="00F20DBD" w:rsidRDefault="008F51C5">
            <w:pPr>
              <w:jc w:val="right"/>
            </w:pPr>
            <w:r>
              <w:t>0.800</w:t>
            </w:r>
          </w:p>
        </w:tc>
        <w:tc>
          <w:tcPr>
            <w:tcW w:w="0" w:type="auto"/>
          </w:tcPr>
          <w:p w:rsidR="00F20DBD" w:rsidRDefault="008F51C5">
            <w:pPr>
              <w:jc w:val="right"/>
            </w:pPr>
            <w:r>
              <w:t>0.900</w:t>
            </w:r>
          </w:p>
        </w:tc>
      </w:tr>
      <w:tr w:rsidR="00F20DBD">
        <w:tc>
          <w:tcPr>
            <w:tcW w:w="0" w:type="auto"/>
          </w:tcPr>
          <w:p w:rsidR="00F20DBD" w:rsidRDefault="008F51C5">
            <w:proofErr w:type="spellStart"/>
            <w:r>
              <w:t>WestLeech</w:t>
            </w:r>
            <w:proofErr w:type="spellEnd"/>
          </w:p>
        </w:tc>
        <w:tc>
          <w:tcPr>
            <w:tcW w:w="0" w:type="auto"/>
          </w:tcPr>
          <w:p w:rsidR="00F20DBD" w:rsidRDefault="008F51C5">
            <w:pPr>
              <w:jc w:val="right"/>
            </w:pPr>
            <w:r>
              <w:t>0.864</w:t>
            </w:r>
          </w:p>
        </w:tc>
        <w:tc>
          <w:tcPr>
            <w:tcW w:w="0" w:type="auto"/>
          </w:tcPr>
          <w:p w:rsidR="00F20DBD" w:rsidRDefault="008F51C5">
            <w:pPr>
              <w:jc w:val="right"/>
            </w:pPr>
            <w:r>
              <w:t>0.773</w:t>
            </w:r>
          </w:p>
        </w:tc>
      </w:tr>
      <w:tr w:rsidR="00F20DBD">
        <w:tc>
          <w:tcPr>
            <w:tcW w:w="0" w:type="auto"/>
          </w:tcPr>
          <w:p w:rsidR="00F20DBD" w:rsidRDefault="008F51C5">
            <w:r>
              <w:t>Tunnel</w:t>
            </w:r>
          </w:p>
        </w:tc>
        <w:tc>
          <w:tcPr>
            <w:tcW w:w="0" w:type="auto"/>
          </w:tcPr>
          <w:p w:rsidR="00F20DBD" w:rsidRDefault="008F51C5">
            <w:pPr>
              <w:jc w:val="right"/>
            </w:pPr>
            <w:r>
              <w:t>0.765</w:t>
            </w:r>
          </w:p>
        </w:tc>
        <w:tc>
          <w:tcPr>
            <w:tcW w:w="0" w:type="auto"/>
          </w:tcPr>
          <w:p w:rsidR="00F20DBD" w:rsidRDefault="008F51C5">
            <w:pPr>
              <w:jc w:val="right"/>
            </w:pPr>
            <w:r>
              <w:t>0.941</w:t>
            </w:r>
          </w:p>
        </w:tc>
      </w:tr>
      <w:tr w:rsidR="00F20DBD">
        <w:tc>
          <w:tcPr>
            <w:tcW w:w="0" w:type="auto"/>
          </w:tcPr>
          <w:p w:rsidR="00F20DBD" w:rsidRDefault="008F51C5">
            <w:r>
              <w:t>all sites</w:t>
            </w:r>
          </w:p>
        </w:tc>
        <w:tc>
          <w:tcPr>
            <w:tcW w:w="0" w:type="auto"/>
          </w:tcPr>
          <w:p w:rsidR="00F20DBD" w:rsidRDefault="008F51C5">
            <w:pPr>
              <w:jc w:val="right"/>
            </w:pPr>
            <w:r>
              <w:t>0.789</w:t>
            </w:r>
          </w:p>
        </w:tc>
        <w:tc>
          <w:tcPr>
            <w:tcW w:w="0" w:type="auto"/>
          </w:tcPr>
          <w:p w:rsidR="00F20DBD" w:rsidRDefault="008F51C5">
            <w:pPr>
              <w:jc w:val="right"/>
            </w:pPr>
            <w:r>
              <w:t>0.825</w:t>
            </w:r>
          </w:p>
        </w:tc>
      </w:tr>
    </w:tbl>
    <w:p w:rsidR="00F20DBD" w:rsidRDefault="008F51C5">
      <w:r>
        <w:t> </w:t>
      </w:r>
    </w:p>
    <w:p w:rsidR="00F20DBD" w:rsidRDefault="008F51C5">
      <w:proofErr w:type="gramStart"/>
      <w:r>
        <w:t>The majority of</w:t>
      </w:r>
      <w:proofErr w:type="gramEnd"/>
      <w:r>
        <w:t xml:space="preserve">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w:t>
      </w:r>
      <w:proofErr w:type="gramStart"/>
      <w:r>
        <w:t>samples</w:t>
      </w:r>
      <w:proofErr w:type="gramEnd"/>
      <w:r>
        <w:t xml:space="preserve"> showed majority, but not absolute, agreement in extremes of DOC-stage relationships. Figure 18 shows the extrema samples with stage at each site.</w:t>
      </w:r>
    </w:p>
    <w:p w:rsidR="00F20DBD" w:rsidRDefault="008F51C5">
      <w:r>
        <w:t> </w:t>
      </w:r>
    </w:p>
    <w:p w:rsidR="00F20DBD" w:rsidRDefault="008F51C5">
      <w:r>
        <w:rPr>
          <w:noProof/>
        </w:rPr>
        <w:lastRenderedPageBreak/>
        <w:drawing>
          <wp:inline distT="0" distB="0" distL="0" distR="0">
            <wp:extent cx="5943600" cy="6339839"/>
            <wp:effectExtent l="0" t="0" r="0" b="0"/>
            <wp:docPr id="18" name="Picture" descr="Figure 1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26"/>
                    <a:stretch>
                      <a:fillRect/>
                    </a:stretch>
                  </pic:blipFill>
                  <pic:spPr bwMode="auto">
                    <a:xfrm>
                      <a:off x="0" y="0"/>
                      <a:ext cx="5943600" cy="6339839"/>
                    </a:xfrm>
                    <a:prstGeom prst="rect">
                      <a:avLst/>
                    </a:prstGeom>
                    <a:noFill/>
                    <a:ln w="9525">
                      <a:noFill/>
                      <a:headEnd/>
                      <a:tailEnd/>
                    </a:ln>
                  </pic:spPr>
                </pic:pic>
              </a:graphicData>
            </a:graphic>
          </wp:inline>
        </w:drawing>
      </w:r>
    </w:p>
    <w:p w:rsidR="00F20DBD" w:rsidRDefault="008F51C5">
      <w:r>
        <w:t xml:space="preserve">Figure 18:  </w:t>
      </w:r>
      <w:r>
        <w:rPr>
          <w:i/>
        </w:rPr>
        <w:t>Stage and samples collected, highlighting samples with maximum and minimum DOC concentrations for each rain event and collection period. Black vertical lines indicate a subset of samples that were assessed more closely.</w:t>
      </w:r>
    </w:p>
    <w:p w:rsidR="00F20DBD" w:rsidRDefault="008F51C5">
      <w:r>
        <w:lastRenderedPageBreak/>
        <w:t> </w:t>
      </w:r>
    </w:p>
    <w:p w:rsidR="00F20DBD" w:rsidRDefault="008F51C5" w:rsidP="008F51C5">
      <w:pPr>
        <w:numPr>
          <w:ilvl w:val="0"/>
          <w:numId w:val="5"/>
        </w:numPr>
      </w:pPr>
      <w:r>
        <w:rPr>
          <w:i/>
        </w:rPr>
        <w:t>needs work:</w:t>
      </w:r>
    </w:p>
    <w:p w:rsidR="00F20DBD" w:rsidRDefault="008F51C5" w:rsidP="008F51C5">
      <w:pPr>
        <w:numPr>
          <w:ilvl w:val="0"/>
          <w:numId w:val="5"/>
        </w:numPr>
      </w:pPr>
      <w:r>
        <w:t>DOC changes in stormflow</w:t>
      </w:r>
    </w:p>
    <w:p w:rsidR="00F20DBD" w:rsidRDefault="008F51C5" w:rsidP="008F51C5">
      <w:pPr>
        <w:numPr>
          <w:ilvl w:val="0"/>
          <w:numId w:val="5"/>
        </w:numPr>
      </w:pPr>
      <w:r>
        <w:t>range of DOC in each event: 14</w:t>
      </w:r>
    </w:p>
    <w:p w:rsidR="00F20DBD" w:rsidRDefault="008F51C5">
      <w:r>
        <w:t> </w:t>
      </w:r>
    </w:p>
    <w:p w:rsidR="00F20DBD" w:rsidRDefault="008F51C5">
      <w:r>
        <w:t xml:space="preserve">Table 14: </w:t>
      </w:r>
      <w:r>
        <w:rPr>
          <w:i/>
        </w:rPr>
        <w:t>Summary of DOC changes within stormflow response to precipitation events across the LWSA (samples from wet season only).</w:t>
      </w:r>
    </w:p>
    <w:tbl>
      <w:tblPr>
        <w:tblW w:w="5000" w:type="pct"/>
        <w:tblLook w:val="07E0" w:firstRow="1" w:lastRow="1" w:firstColumn="1" w:lastColumn="1" w:noHBand="1" w:noVBand="1"/>
        <w:tblCaption w:val="Table 14: Summary of DOC changes within stormflow response to precipitation events across the LWSA (samples from wet season only)."/>
      </w:tblPr>
      <w:tblGrid>
        <w:gridCol w:w="1309"/>
        <w:gridCol w:w="1384"/>
        <w:gridCol w:w="1390"/>
        <w:gridCol w:w="1189"/>
        <w:gridCol w:w="1078"/>
        <w:gridCol w:w="1511"/>
        <w:gridCol w:w="1499"/>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lowest DOC in stormflow (mg/L)</w:t>
            </w:r>
          </w:p>
        </w:tc>
        <w:tc>
          <w:tcPr>
            <w:tcW w:w="0" w:type="auto"/>
            <w:tcBorders>
              <w:bottom w:val="single" w:sz="0" w:space="0" w:color="auto"/>
            </w:tcBorders>
            <w:vAlign w:val="bottom"/>
          </w:tcPr>
          <w:p w:rsidR="00F20DBD" w:rsidRDefault="008F51C5">
            <w:pPr>
              <w:jc w:val="right"/>
            </w:pPr>
            <w:r>
              <w:t>highest DOC in stormflow (mg/L)</w:t>
            </w:r>
          </w:p>
        </w:tc>
        <w:tc>
          <w:tcPr>
            <w:tcW w:w="0" w:type="auto"/>
            <w:tcBorders>
              <w:bottom w:val="single" w:sz="0" w:space="0" w:color="auto"/>
            </w:tcBorders>
            <w:vAlign w:val="bottom"/>
          </w:tcPr>
          <w:p w:rsidR="00F20DBD" w:rsidRDefault="008F51C5">
            <w:pPr>
              <w:jc w:val="right"/>
            </w:pPr>
            <w:r>
              <w:t>smallest change in DOC (mg/L)</w:t>
            </w:r>
          </w:p>
        </w:tc>
        <w:tc>
          <w:tcPr>
            <w:tcW w:w="0" w:type="auto"/>
            <w:tcBorders>
              <w:bottom w:val="single" w:sz="0" w:space="0" w:color="auto"/>
            </w:tcBorders>
            <w:vAlign w:val="bottom"/>
          </w:tcPr>
          <w:p w:rsidR="00F20DBD" w:rsidRDefault="008F51C5">
            <w:pPr>
              <w:jc w:val="right"/>
            </w:pPr>
            <w:r>
              <w:t>largest change in DOC (mg/L)</w:t>
            </w:r>
          </w:p>
        </w:tc>
        <w:tc>
          <w:tcPr>
            <w:tcW w:w="0" w:type="auto"/>
            <w:tcBorders>
              <w:bottom w:val="single" w:sz="0" w:space="0" w:color="auto"/>
            </w:tcBorders>
            <w:vAlign w:val="bottom"/>
          </w:tcPr>
          <w:p w:rsidR="00F20DBD" w:rsidRDefault="008F51C5">
            <w:pPr>
              <w:jc w:val="right"/>
            </w:pPr>
            <w:r>
              <w:t>smallest difference in DOC during stormflow (%)</w:t>
            </w:r>
          </w:p>
        </w:tc>
        <w:tc>
          <w:tcPr>
            <w:tcW w:w="0" w:type="auto"/>
            <w:tcBorders>
              <w:bottom w:val="single" w:sz="0" w:space="0" w:color="auto"/>
            </w:tcBorders>
            <w:vAlign w:val="bottom"/>
          </w:tcPr>
          <w:p w:rsidR="00F20DBD" w:rsidRDefault="008F51C5">
            <w:pPr>
              <w:jc w:val="right"/>
            </w:pPr>
            <w:r>
              <w:t>largest difference in DOC during stormflow (%)</w:t>
            </w:r>
          </w:p>
        </w:tc>
      </w:tr>
      <w:tr w:rsidR="00F20DBD">
        <w:tc>
          <w:tcPr>
            <w:tcW w:w="0" w:type="auto"/>
          </w:tcPr>
          <w:p w:rsidR="00F20DBD" w:rsidRDefault="008F51C5">
            <w:r>
              <w:t>Weeks</w:t>
            </w:r>
          </w:p>
        </w:tc>
        <w:tc>
          <w:tcPr>
            <w:tcW w:w="0" w:type="auto"/>
          </w:tcPr>
          <w:p w:rsidR="00F20DBD" w:rsidRDefault="008F51C5">
            <w:pPr>
              <w:jc w:val="right"/>
            </w:pPr>
            <w:r>
              <w:t>6.1</w:t>
            </w:r>
          </w:p>
        </w:tc>
        <w:tc>
          <w:tcPr>
            <w:tcW w:w="0" w:type="auto"/>
          </w:tcPr>
          <w:p w:rsidR="00F20DBD" w:rsidRDefault="008F51C5">
            <w:pPr>
              <w:jc w:val="right"/>
            </w:pPr>
            <w:r>
              <w:t>16.1</w:t>
            </w:r>
          </w:p>
        </w:tc>
        <w:tc>
          <w:tcPr>
            <w:tcW w:w="0" w:type="auto"/>
          </w:tcPr>
          <w:p w:rsidR="00F20DBD" w:rsidRDefault="008F51C5">
            <w:pPr>
              <w:jc w:val="right"/>
            </w:pPr>
            <w:r>
              <w:t>1.0</w:t>
            </w:r>
          </w:p>
        </w:tc>
        <w:tc>
          <w:tcPr>
            <w:tcW w:w="0" w:type="auto"/>
          </w:tcPr>
          <w:p w:rsidR="00F20DBD" w:rsidRDefault="008F51C5">
            <w:pPr>
              <w:jc w:val="right"/>
            </w:pPr>
            <w:r>
              <w:t>6.4</w:t>
            </w:r>
          </w:p>
        </w:tc>
        <w:tc>
          <w:tcPr>
            <w:tcW w:w="0" w:type="auto"/>
          </w:tcPr>
          <w:p w:rsidR="00F20DBD" w:rsidRDefault="008F51C5">
            <w:pPr>
              <w:jc w:val="right"/>
            </w:pPr>
            <w:r>
              <w:t>9.6</w:t>
            </w:r>
          </w:p>
        </w:tc>
        <w:tc>
          <w:tcPr>
            <w:tcW w:w="0" w:type="auto"/>
          </w:tcPr>
          <w:p w:rsidR="00F20DBD" w:rsidRDefault="008F51C5">
            <w:pPr>
              <w:jc w:val="right"/>
            </w:pPr>
            <w:r>
              <w:t>53.2</w:t>
            </w:r>
          </w:p>
        </w:tc>
      </w:tr>
      <w:tr w:rsidR="00F20DBD">
        <w:tc>
          <w:tcPr>
            <w:tcW w:w="0" w:type="auto"/>
          </w:tcPr>
          <w:p w:rsidR="00F20DBD" w:rsidRDefault="008F51C5">
            <w:proofErr w:type="spellStart"/>
            <w:r>
              <w:t>ChrisCrk</w:t>
            </w:r>
            <w:proofErr w:type="spellEnd"/>
          </w:p>
        </w:tc>
        <w:tc>
          <w:tcPr>
            <w:tcW w:w="0" w:type="auto"/>
          </w:tcPr>
          <w:p w:rsidR="00F20DBD" w:rsidRDefault="008F51C5">
            <w:pPr>
              <w:jc w:val="right"/>
            </w:pPr>
            <w:r>
              <w:t>2.3</w:t>
            </w:r>
          </w:p>
        </w:tc>
        <w:tc>
          <w:tcPr>
            <w:tcW w:w="0" w:type="auto"/>
          </w:tcPr>
          <w:p w:rsidR="00F20DBD" w:rsidRDefault="008F51C5">
            <w:pPr>
              <w:jc w:val="right"/>
            </w:pPr>
            <w:r>
              <w:t>9.2</w:t>
            </w:r>
          </w:p>
        </w:tc>
        <w:tc>
          <w:tcPr>
            <w:tcW w:w="0" w:type="auto"/>
          </w:tcPr>
          <w:p w:rsidR="00F20DBD" w:rsidRDefault="008F51C5">
            <w:pPr>
              <w:jc w:val="right"/>
            </w:pPr>
            <w:r>
              <w:t>1.2</w:t>
            </w:r>
          </w:p>
        </w:tc>
        <w:tc>
          <w:tcPr>
            <w:tcW w:w="0" w:type="auto"/>
          </w:tcPr>
          <w:p w:rsidR="00F20DBD" w:rsidRDefault="008F51C5">
            <w:pPr>
              <w:jc w:val="right"/>
            </w:pPr>
            <w:r>
              <w:t>3.9</w:t>
            </w:r>
          </w:p>
        </w:tc>
        <w:tc>
          <w:tcPr>
            <w:tcW w:w="0" w:type="auto"/>
          </w:tcPr>
          <w:p w:rsidR="00F20DBD" w:rsidRDefault="008F51C5">
            <w:pPr>
              <w:jc w:val="right"/>
            </w:pPr>
            <w:r>
              <w:t>26.1</w:t>
            </w:r>
          </w:p>
        </w:tc>
        <w:tc>
          <w:tcPr>
            <w:tcW w:w="0" w:type="auto"/>
          </w:tcPr>
          <w:p w:rsidR="00F20DBD" w:rsidRDefault="008F51C5">
            <w:pPr>
              <w:jc w:val="right"/>
            </w:pPr>
            <w:r>
              <w:t>82.0</w:t>
            </w:r>
          </w:p>
        </w:tc>
      </w:tr>
      <w:tr w:rsidR="00F20DBD">
        <w:tc>
          <w:tcPr>
            <w:tcW w:w="0" w:type="auto"/>
          </w:tcPr>
          <w:p w:rsidR="00F20DBD" w:rsidRDefault="008F51C5">
            <w:proofErr w:type="spellStart"/>
            <w:r>
              <w:t>LeechHead</w:t>
            </w:r>
            <w:proofErr w:type="spellEnd"/>
          </w:p>
        </w:tc>
        <w:tc>
          <w:tcPr>
            <w:tcW w:w="0" w:type="auto"/>
          </w:tcPr>
          <w:p w:rsidR="00F20DBD" w:rsidRDefault="008F51C5">
            <w:pPr>
              <w:jc w:val="right"/>
            </w:pPr>
            <w:r>
              <w:t>5.7</w:t>
            </w:r>
          </w:p>
        </w:tc>
        <w:tc>
          <w:tcPr>
            <w:tcW w:w="0" w:type="auto"/>
          </w:tcPr>
          <w:p w:rsidR="00F20DBD" w:rsidRDefault="008F51C5">
            <w:pPr>
              <w:jc w:val="right"/>
            </w:pPr>
            <w:r>
              <w:t>10.3</w:t>
            </w:r>
          </w:p>
        </w:tc>
        <w:tc>
          <w:tcPr>
            <w:tcW w:w="0" w:type="auto"/>
          </w:tcPr>
          <w:p w:rsidR="00F20DBD" w:rsidRDefault="008F51C5">
            <w:pPr>
              <w:jc w:val="right"/>
            </w:pPr>
            <w:r>
              <w:t>0.1</w:t>
            </w:r>
          </w:p>
        </w:tc>
        <w:tc>
          <w:tcPr>
            <w:tcW w:w="0" w:type="auto"/>
          </w:tcPr>
          <w:p w:rsidR="00F20DBD" w:rsidRDefault="008F51C5">
            <w:pPr>
              <w:jc w:val="right"/>
            </w:pPr>
            <w:r>
              <w:t>2.0</w:t>
            </w:r>
          </w:p>
        </w:tc>
        <w:tc>
          <w:tcPr>
            <w:tcW w:w="0" w:type="auto"/>
          </w:tcPr>
          <w:p w:rsidR="00F20DBD" w:rsidRDefault="008F51C5">
            <w:pPr>
              <w:jc w:val="right"/>
            </w:pPr>
            <w:r>
              <w:t>1.2</w:t>
            </w:r>
          </w:p>
        </w:tc>
        <w:tc>
          <w:tcPr>
            <w:tcW w:w="0" w:type="auto"/>
          </w:tcPr>
          <w:p w:rsidR="00F20DBD" w:rsidRDefault="008F51C5">
            <w:pPr>
              <w:jc w:val="right"/>
            </w:pPr>
            <w:r>
              <w:t>29.5</w:t>
            </w:r>
          </w:p>
        </w:tc>
      </w:tr>
      <w:tr w:rsidR="00F20DBD">
        <w:tc>
          <w:tcPr>
            <w:tcW w:w="0" w:type="auto"/>
          </w:tcPr>
          <w:p w:rsidR="00F20DBD" w:rsidRDefault="008F51C5">
            <w:proofErr w:type="spellStart"/>
            <w:r>
              <w:t>CraggCrk</w:t>
            </w:r>
            <w:proofErr w:type="spellEnd"/>
          </w:p>
        </w:tc>
        <w:tc>
          <w:tcPr>
            <w:tcW w:w="0" w:type="auto"/>
          </w:tcPr>
          <w:p w:rsidR="00F20DBD" w:rsidRDefault="008F51C5">
            <w:pPr>
              <w:jc w:val="right"/>
            </w:pPr>
            <w:r>
              <w:t>3.0</w:t>
            </w:r>
          </w:p>
        </w:tc>
        <w:tc>
          <w:tcPr>
            <w:tcW w:w="0" w:type="auto"/>
          </w:tcPr>
          <w:p w:rsidR="00F20DBD" w:rsidRDefault="008F51C5">
            <w:pPr>
              <w:jc w:val="right"/>
            </w:pPr>
            <w:r>
              <w:t>8.2</w:t>
            </w:r>
          </w:p>
        </w:tc>
        <w:tc>
          <w:tcPr>
            <w:tcW w:w="0" w:type="auto"/>
          </w:tcPr>
          <w:p w:rsidR="00F20DBD" w:rsidRDefault="008F51C5">
            <w:pPr>
              <w:jc w:val="right"/>
            </w:pPr>
            <w:r>
              <w:t>1.2</w:t>
            </w:r>
          </w:p>
        </w:tc>
        <w:tc>
          <w:tcPr>
            <w:tcW w:w="0" w:type="auto"/>
          </w:tcPr>
          <w:p w:rsidR="00F20DBD" w:rsidRDefault="008F51C5">
            <w:pPr>
              <w:jc w:val="right"/>
            </w:pPr>
            <w:r>
              <w:t>3.2</w:t>
            </w:r>
          </w:p>
        </w:tc>
        <w:tc>
          <w:tcPr>
            <w:tcW w:w="0" w:type="auto"/>
          </w:tcPr>
          <w:p w:rsidR="00F20DBD" w:rsidRDefault="008F51C5">
            <w:pPr>
              <w:jc w:val="right"/>
            </w:pPr>
            <w:r>
              <w:t>28.8</w:t>
            </w:r>
          </w:p>
        </w:tc>
        <w:tc>
          <w:tcPr>
            <w:tcW w:w="0" w:type="auto"/>
          </w:tcPr>
          <w:p w:rsidR="00F20DBD" w:rsidRDefault="008F51C5">
            <w:pPr>
              <w:jc w:val="right"/>
            </w:pPr>
            <w:r>
              <w:t>67.5</w:t>
            </w:r>
          </w:p>
        </w:tc>
      </w:tr>
      <w:tr w:rsidR="00F20DBD">
        <w:tc>
          <w:tcPr>
            <w:tcW w:w="0" w:type="auto"/>
          </w:tcPr>
          <w:p w:rsidR="00F20DBD" w:rsidRDefault="008F51C5">
            <w:proofErr w:type="spellStart"/>
            <w:r>
              <w:t>WestLeech</w:t>
            </w:r>
            <w:proofErr w:type="spellEnd"/>
          </w:p>
        </w:tc>
        <w:tc>
          <w:tcPr>
            <w:tcW w:w="0" w:type="auto"/>
          </w:tcPr>
          <w:p w:rsidR="00F20DBD" w:rsidRDefault="008F51C5">
            <w:pPr>
              <w:jc w:val="right"/>
            </w:pPr>
            <w:r>
              <w:t>2.5</w:t>
            </w:r>
          </w:p>
        </w:tc>
        <w:tc>
          <w:tcPr>
            <w:tcW w:w="0" w:type="auto"/>
          </w:tcPr>
          <w:p w:rsidR="00F20DBD" w:rsidRDefault="008F51C5">
            <w:pPr>
              <w:jc w:val="right"/>
            </w:pPr>
            <w:r>
              <w:t>10.9</w:t>
            </w:r>
          </w:p>
        </w:tc>
        <w:tc>
          <w:tcPr>
            <w:tcW w:w="0" w:type="auto"/>
          </w:tcPr>
          <w:p w:rsidR="00F20DBD" w:rsidRDefault="008F51C5">
            <w:pPr>
              <w:jc w:val="right"/>
            </w:pPr>
            <w:r>
              <w:t>0.1</w:t>
            </w:r>
          </w:p>
        </w:tc>
        <w:tc>
          <w:tcPr>
            <w:tcW w:w="0" w:type="auto"/>
          </w:tcPr>
          <w:p w:rsidR="00F20DBD" w:rsidRDefault="008F51C5">
            <w:pPr>
              <w:jc w:val="right"/>
            </w:pPr>
            <w:r>
              <w:t>5.8</w:t>
            </w:r>
          </w:p>
        </w:tc>
        <w:tc>
          <w:tcPr>
            <w:tcW w:w="0" w:type="auto"/>
          </w:tcPr>
          <w:p w:rsidR="00F20DBD" w:rsidRDefault="008F51C5">
            <w:pPr>
              <w:jc w:val="right"/>
            </w:pPr>
            <w:r>
              <w:t>4.5</w:t>
            </w:r>
          </w:p>
        </w:tc>
        <w:tc>
          <w:tcPr>
            <w:tcW w:w="0" w:type="auto"/>
          </w:tcPr>
          <w:p w:rsidR="00F20DBD" w:rsidRDefault="008F51C5">
            <w:pPr>
              <w:jc w:val="right"/>
            </w:pPr>
            <w:r>
              <w:t>94.6</w:t>
            </w:r>
          </w:p>
        </w:tc>
      </w:tr>
      <w:tr w:rsidR="00F20DBD">
        <w:tc>
          <w:tcPr>
            <w:tcW w:w="0" w:type="auto"/>
          </w:tcPr>
          <w:p w:rsidR="00F20DBD" w:rsidRDefault="008F51C5">
            <w:r>
              <w:t>Tunnel</w:t>
            </w:r>
          </w:p>
        </w:tc>
        <w:tc>
          <w:tcPr>
            <w:tcW w:w="0" w:type="auto"/>
          </w:tcPr>
          <w:p w:rsidR="00F20DBD" w:rsidRDefault="008F51C5">
            <w:pPr>
              <w:jc w:val="right"/>
            </w:pPr>
            <w:r>
              <w:t>3.4</w:t>
            </w:r>
          </w:p>
        </w:tc>
        <w:tc>
          <w:tcPr>
            <w:tcW w:w="0" w:type="auto"/>
          </w:tcPr>
          <w:p w:rsidR="00F20DBD" w:rsidRDefault="008F51C5">
            <w:pPr>
              <w:jc w:val="right"/>
            </w:pPr>
            <w:r>
              <w:t>5.9</w:t>
            </w:r>
          </w:p>
        </w:tc>
        <w:tc>
          <w:tcPr>
            <w:tcW w:w="0" w:type="auto"/>
          </w:tcPr>
          <w:p w:rsidR="00F20DBD" w:rsidRDefault="008F51C5">
            <w:pPr>
              <w:jc w:val="right"/>
            </w:pPr>
            <w:r>
              <w:t>0.0</w:t>
            </w:r>
          </w:p>
        </w:tc>
        <w:tc>
          <w:tcPr>
            <w:tcW w:w="0" w:type="auto"/>
          </w:tcPr>
          <w:p w:rsidR="00F20DBD" w:rsidRDefault="008F51C5">
            <w:pPr>
              <w:jc w:val="right"/>
            </w:pPr>
            <w:r>
              <w:t>2.0</w:t>
            </w:r>
          </w:p>
        </w:tc>
        <w:tc>
          <w:tcPr>
            <w:tcW w:w="0" w:type="auto"/>
          </w:tcPr>
          <w:p w:rsidR="00F20DBD" w:rsidRDefault="008F51C5">
            <w:pPr>
              <w:jc w:val="right"/>
            </w:pPr>
            <w:r>
              <w:t>1.4</w:t>
            </w:r>
          </w:p>
        </w:tc>
        <w:tc>
          <w:tcPr>
            <w:tcW w:w="0" w:type="auto"/>
          </w:tcPr>
          <w:p w:rsidR="00F20DBD" w:rsidRDefault="008F51C5">
            <w:pPr>
              <w:jc w:val="right"/>
            </w:pPr>
            <w:r>
              <w:t>42.5</w:t>
            </w:r>
          </w:p>
        </w:tc>
      </w:tr>
    </w:tbl>
    <w:p w:rsidR="00F20DBD" w:rsidRDefault="008F51C5">
      <w:r>
        <w:br/>
      </w:r>
    </w:p>
    <w:p w:rsidR="00F20DBD" w:rsidRDefault="008F51C5">
      <w:r>
        <w:t xml:space="preserve">To better understand how timing of peak DOC varied among sites during the wet season, a subset of samples was selected for closer analysis (highlighted in Figure 18 and expanded in </w:t>
      </w:r>
      <w:r>
        <w:lastRenderedPageBreak/>
        <w:t>Figure 19).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15).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rsidR="00F20DBD" w:rsidRDefault="008F51C5">
      <w:r>
        <w:t> </w:t>
      </w:r>
    </w:p>
    <w:p w:rsidR="00F20DBD" w:rsidRDefault="008F51C5">
      <w:r>
        <w:t xml:space="preserve">Table 15: </w:t>
      </w:r>
      <w:r>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5: p-values from Wilcoxon tests comparing the subset of rain events 10-12 and those samples’ DOC results to all other sampled rain events, showing no significant difference between the groups."/>
      </w:tblPr>
      <w:tblGrid>
        <w:gridCol w:w="1309"/>
        <w:gridCol w:w="1916"/>
        <w:gridCol w:w="916"/>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r>
              <w:t>Parameter</w:t>
            </w:r>
          </w:p>
        </w:tc>
        <w:tc>
          <w:tcPr>
            <w:tcW w:w="0" w:type="auto"/>
            <w:tcBorders>
              <w:bottom w:val="single" w:sz="0" w:space="0" w:color="auto"/>
            </w:tcBorders>
            <w:vAlign w:val="bottom"/>
          </w:tcPr>
          <w:p w:rsidR="00F20DBD" w:rsidRDefault="008F51C5">
            <w:pPr>
              <w:jc w:val="right"/>
            </w:pPr>
            <w:proofErr w:type="spellStart"/>
            <w:r>
              <w:t>p.value</w:t>
            </w:r>
            <w:proofErr w:type="spellEnd"/>
          </w:p>
        </w:tc>
      </w:tr>
      <w:tr w:rsidR="00F20DBD">
        <w:tc>
          <w:tcPr>
            <w:tcW w:w="0" w:type="auto"/>
          </w:tcPr>
          <w:p w:rsidR="00F20DBD" w:rsidRDefault="008F51C5">
            <w:r>
              <w:t>Weeks</w:t>
            </w:r>
          </w:p>
        </w:tc>
        <w:tc>
          <w:tcPr>
            <w:tcW w:w="0" w:type="auto"/>
          </w:tcPr>
          <w:p w:rsidR="00F20DBD" w:rsidRDefault="008F51C5">
            <w:r>
              <w:t>DOC (mg/L)</w:t>
            </w:r>
          </w:p>
        </w:tc>
        <w:tc>
          <w:tcPr>
            <w:tcW w:w="0" w:type="auto"/>
          </w:tcPr>
          <w:p w:rsidR="00F20DBD" w:rsidRDefault="008F51C5">
            <w:pPr>
              <w:jc w:val="right"/>
            </w:pPr>
            <w:r>
              <w:t>0.3469</w:t>
            </w:r>
          </w:p>
        </w:tc>
      </w:tr>
      <w:tr w:rsidR="00F20DBD">
        <w:tc>
          <w:tcPr>
            <w:tcW w:w="0" w:type="auto"/>
          </w:tcPr>
          <w:p w:rsidR="00F20DBD" w:rsidRDefault="008F51C5">
            <w:proofErr w:type="spellStart"/>
            <w:r>
              <w:t>ChrisCrk</w:t>
            </w:r>
            <w:proofErr w:type="spellEnd"/>
          </w:p>
        </w:tc>
        <w:tc>
          <w:tcPr>
            <w:tcW w:w="0" w:type="auto"/>
          </w:tcPr>
          <w:p w:rsidR="00F20DBD" w:rsidRDefault="008F51C5">
            <w:r>
              <w:t>DOC (mg/L)</w:t>
            </w:r>
          </w:p>
        </w:tc>
        <w:tc>
          <w:tcPr>
            <w:tcW w:w="0" w:type="auto"/>
          </w:tcPr>
          <w:p w:rsidR="00F20DBD" w:rsidRDefault="008F51C5">
            <w:pPr>
              <w:jc w:val="right"/>
            </w:pPr>
            <w:r>
              <w:t>0.4864</w:t>
            </w:r>
          </w:p>
        </w:tc>
      </w:tr>
      <w:tr w:rsidR="00F20DBD">
        <w:tc>
          <w:tcPr>
            <w:tcW w:w="0" w:type="auto"/>
          </w:tcPr>
          <w:p w:rsidR="00F20DBD" w:rsidRDefault="008F51C5">
            <w:proofErr w:type="spellStart"/>
            <w:r>
              <w:t>LeechHead</w:t>
            </w:r>
            <w:proofErr w:type="spellEnd"/>
          </w:p>
        </w:tc>
        <w:tc>
          <w:tcPr>
            <w:tcW w:w="0" w:type="auto"/>
          </w:tcPr>
          <w:p w:rsidR="00F20DBD" w:rsidRDefault="008F51C5">
            <w:r>
              <w:t>DOC (mg/L)</w:t>
            </w:r>
          </w:p>
        </w:tc>
        <w:tc>
          <w:tcPr>
            <w:tcW w:w="0" w:type="auto"/>
          </w:tcPr>
          <w:p w:rsidR="00F20DBD" w:rsidRDefault="008F51C5">
            <w:pPr>
              <w:jc w:val="right"/>
            </w:pPr>
            <w:r>
              <w:t>0.1514</w:t>
            </w:r>
          </w:p>
        </w:tc>
      </w:tr>
      <w:tr w:rsidR="00F20DBD">
        <w:tc>
          <w:tcPr>
            <w:tcW w:w="0" w:type="auto"/>
          </w:tcPr>
          <w:p w:rsidR="00F20DBD" w:rsidRDefault="008F51C5">
            <w:proofErr w:type="spellStart"/>
            <w:r>
              <w:t>CraggCrk</w:t>
            </w:r>
            <w:proofErr w:type="spellEnd"/>
          </w:p>
        </w:tc>
        <w:tc>
          <w:tcPr>
            <w:tcW w:w="0" w:type="auto"/>
          </w:tcPr>
          <w:p w:rsidR="00F20DBD" w:rsidRDefault="008F51C5">
            <w:r>
              <w:t>DOC (mg/L)</w:t>
            </w:r>
          </w:p>
        </w:tc>
        <w:tc>
          <w:tcPr>
            <w:tcW w:w="0" w:type="auto"/>
          </w:tcPr>
          <w:p w:rsidR="00F20DBD" w:rsidRDefault="008F51C5">
            <w:pPr>
              <w:jc w:val="right"/>
            </w:pPr>
            <w:r>
              <w:t>0.9821</w:t>
            </w:r>
          </w:p>
        </w:tc>
      </w:tr>
      <w:tr w:rsidR="00F20DBD">
        <w:tc>
          <w:tcPr>
            <w:tcW w:w="0" w:type="auto"/>
          </w:tcPr>
          <w:p w:rsidR="00F20DBD" w:rsidRDefault="008F51C5">
            <w:proofErr w:type="spellStart"/>
            <w:r>
              <w:t>WestLeech</w:t>
            </w:r>
            <w:proofErr w:type="spellEnd"/>
          </w:p>
        </w:tc>
        <w:tc>
          <w:tcPr>
            <w:tcW w:w="0" w:type="auto"/>
          </w:tcPr>
          <w:p w:rsidR="00F20DBD" w:rsidRDefault="008F51C5">
            <w:r>
              <w:t>DOC (mg/L)</w:t>
            </w:r>
          </w:p>
        </w:tc>
        <w:tc>
          <w:tcPr>
            <w:tcW w:w="0" w:type="auto"/>
          </w:tcPr>
          <w:p w:rsidR="00F20DBD" w:rsidRDefault="008F51C5">
            <w:pPr>
              <w:jc w:val="right"/>
            </w:pPr>
            <w:r>
              <w:t>0.8507</w:t>
            </w:r>
          </w:p>
        </w:tc>
      </w:tr>
      <w:tr w:rsidR="00F20DBD">
        <w:tc>
          <w:tcPr>
            <w:tcW w:w="0" w:type="auto"/>
          </w:tcPr>
          <w:p w:rsidR="00F20DBD" w:rsidRDefault="008F51C5">
            <w:r>
              <w:t>Tunnel</w:t>
            </w:r>
          </w:p>
        </w:tc>
        <w:tc>
          <w:tcPr>
            <w:tcW w:w="0" w:type="auto"/>
          </w:tcPr>
          <w:p w:rsidR="00F20DBD" w:rsidRDefault="008F51C5">
            <w:r>
              <w:t>DOC (mg/L)</w:t>
            </w:r>
          </w:p>
        </w:tc>
        <w:tc>
          <w:tcPr>
            <w:tcW w:w="0" w:type="auto"/>
          </w:tcPr>
          <w:p w:rsidR="00F20DBD" w:rsidRDefault="008F51C5">
            <w:pPr>
              <w:jc w:val="right"/>
            </w:pPr>
            <w:r>
              <w:t>0.0613</w:t>
            </w:r>
          </w:p>
        </w:tc>
      </w:tr>
      <w:tr w:rsidR="00F20DBD">
        <w:tc>
          <w:tcPr>
            <w:tcW w:w="0" w:type="auto"/>
          </w:tcPr>
          <w:p w:rsidR="00F20DBD" w:rsidRDefault="008F51C5">
            <w:r>
              <w:t>LWSA</w:t>
            </w:r>
          </w:p>
        </w:tc>
        <w:tc>
          <w:tcPr>
            <w:tcW w:w="0" w:type="auto"/>
          </w:tcPr>
          <w:p w:rsidR="00F20DBD" w:rsidRDefault="008F51C5">
            <w:r>
              <w:t>Rain (mm)</w:t>
            </w:r>
          </w:p>
        </w:tc>
        <w:tc>
          <w:tcPr>
            <w:tcW w:w="0" w:type="auto"/>
          </w:tcPr>
          <w:p w:rsidR="00F20DBD" w:rsidRDefault="008F51C5">
            <w:pPr>
              <w:jc w:val="right"/>
            </w:pPr>
            <w:r>
              <w:t>0.5735</w:t>
            </w:r>
          </w:p>
        </w:tc>
      </w:tr>
      <w:tr w:rsidR="00F20DBD">
        <w:tc>
          <w:tcPr>
            <w:tcW w:w="0" w:type="auto"/>
          </w:tcPr>
          <w:p w:rsidR="00F20DBD" w:rsidRDefault="008F51C5">
            <w:r>
              <w:t>LWSA</w:t>
            </w:r>
          </w:p>
        </w:tc>
        <w:tc>
          <w:tcPr>
            <w:tcW w:w="0" w:type="auto"/>
          </w:tcPr>
          <w:p w:rsidR="00F20DBD" w:rsidRDefault="008F51C5">
            <w:r>
              <w:t>Intensity (mm/hr)</w:t>
            </w:r>
          </w:p>
        </w:tc>
        <w:tc>
          <w:tcPr>
            <w:tcW w:w="0" w:type="auto"/>
          </w:tcPr>
          <w:p w:rsidR="00F20DBD" w:rsidRDefault="008F51C5">
            <w:pPr>
              <w:jc w:val="right"/>
            </w:pPr>
            <w:r>
              <w:t>0.4265</w:t>
            </w:r>
          </w:p>
        </w:tc>
      </w:tr>
    </w:tbl>
    <w:p w:rsidR="00F20DBD" w:rsidRDefault="008F51C5">
      <w:r>
        <w:t> </w:t>
      </w:r>
    </w:p>
    <w:p w:rsidR="00F20DBD" w:rsidRDefault="008F51C5" w:rsidP="008F51C5">
      <w:pPr>
        <w:numPr>
          <w:ilvl w:val="0"/>
          <w:numId w:val="6"/>
        </w:numPr>
      </w:pPr>
      <w:r>
        <w:t>Rates of stream response (times to peak): 16</w:t>
      </w:r>
    </w:p>
    <w:p w:rsidR="00F20DBD" w:rsidRDefault="008F51C5">
      <w:r>
        <w:lastRenderedPageBreak/>
        <w:t> </w:t>
      </w:r>
    </w:p>
    <w:p w:rsidR="00F20DBD" w:rsidRDefault="008F51C5">
      <w:r>
        <w:t xml:space="preserve">Table 16: </w:t>
      </w:r>
      <w:r>
        <w:rPr>
          <w:i/>
        </w:rPr>
        <w:t>Summary of stream response to precipitation events 10-12 across the LWSA.</w:t>
      </w:r>
    </w:p>
    <w:tbl>
      <w:tblPr>
        <w:tblW w:w="5000" w:type="pct"/>
        <w:tblLook w:val="07E0" w:firstRow="1" w:lastRow="1" w:firstColumn="1" w:lastColumn="1" w:noHBand="1" w:noVBand="1"/>
        <w:tblCaption w:val="Table 16: Summary of stream response to precipitation events 10-12 across the LWSA."/>
      </w:tblPr>
      <w:tblGrid>
        <w:gridCol w:w="1309"/>
        <w:gridCol w:w="1089"/>
        <w:gridCol w:w="1088"/>
        <w:gridCol w:w="1018"/>
        <w:gridCol w:w="885"/>
        <w:gridCol w:w="1054"/>
        <w:gridCol w:w="946"/>
        <w:gridCol w:w="984"/>
        <w:gridCol w:w="987"/>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max. rain intensity (mm/hr)</w:t>
            </w:r>
          </w:p>
        </w:tc>
        <w:tc>
          <w:tcPr>
            <w:tcW w:w="0" w:type="auto"/>
            <w:tcBorders>
              <w:bottom w:val="single" w:sz="0" w:space="0" w:color="auto"/>
            </w:tcBorders>
            <w:vAlign w:val="bottom"/>
          </w:tcPr>
          <w:p w:rsidR="00F20DBD" w:rsidRDefault="008F51C5">
            <w:pPr>
              <w:jc w:val="right"/>
            </w:pPr>
            <w:r>
              <w:t>min. rain intensity (mm/hr)</w:t>
            </w:r>
          </w:p>
        </w:tc>
        <w:tc>
          <w:tcPr>
            <w:tcW w:w="0" w:type="auto"/>
            <w:tcBorders>
              <w:bottom w:val="single" w:sz="0" w:space="0" w:color="auto"/>
            </w:tcBorders>
            <w:vAlign w:val="bottom"/>
          </w:tcPr>
          <w:p w:rsidR="00F20DBD" w:rsidRDefault="008F51C5">
            <w:pPr>
              <w:jc w:val="right"/>
            </w:pPr>
            <w:r>
              <w:t>shortest time to peak stage (hr)</w:t>
            </w:r>
          </w:p>
        </w:tc>
        <w:tc>
          <w:tcPr>
            <w:tcW w:w="0" w:type="auto"/>
            <w:tcBorders>
              <w:bottom w:val="single" w:sz="0" w:space="0" w:color="auto"/>
            </w:tcBorders>
            <w:vAlign w:val="bottom"/>
          </w:tcPr>
          <w:p w:rsidR="00F20DBD" w:rsidRDefault="008F51C5">
            <w:pPr>
              <w:jc w:val="right"/>
            </w:pPr>
            <w:r>
              <w:t>fastest time to peak stage (hr)</w:t>
            </w:r>
          </w:p>
        </w:tc>
        <w:tc>
          <w:tcPr>
            <w:tcW w:w="0" w:type="auto"/>
            <w:tcBorders>
              <w:bottom w:val="single" w:sz="0" w:space="0" w:color="auto"/>
            </w:tcBorders>
            <w:vAlign w:val="bottom"/>
          </w:tcPr>
          <w:p w:rsidR="00F20DBD" w:rsidRDefault="008F51C5">
            <w:pPr>
              <w:jc w:val="right"/>
            </w:pPr>
            <w:r>
              <w:t>smallest change in stage (cm)</w:t>
            </w:r>
          </w:p>
        </w:tc>
        <w:tc>
          <w:tcPr>
            <w:tcW w:w="0" w:type="auto"/>
            <w:tcBorders>
              <w:bottom w:val="single" w:sz="0" w:space="0" w:color="auto"/>
            </w:tcBorders>
            <w:vAlign w:val="bottom"/>
          </w:tcPr>
          <w:p w:rsidR="00F20DBD" w:rsidRDefault="008F51C5">
            <w:pPr>
              <w:jc w:val="right"/>
            </w:pPr>
            <w:r>
              <w:t>largest change in stage (cm)</w:t>
            </w:r>
          </w:p>
        </w:tc>
        <w:tc>
          <w:tcPr>
            <w:tcW w:w="0" w:type="auto"/>
            <w:tcBorders>
              <w:bottom w:val="single" w:sz="0" w:space="0" w:color="auto"/>
            </w:tcBorders>
            <w:vAlign w:val="bottom"/>
          </w:tcPr>
          <w:p w:rsidR="00F20DBD" w:rsidRDefault="008F51C5">
            <w:pPr>
              <w:jc w:val="right"/>
            </w:pPr>
            <w:r>
              <w:t>fastest time to peak (cm/hr)</w:t>
            </w:r>
          </w:p>
        </w:tc>
        <w:tc>
          <w:tcPr>
            <w:tcW w:w="0" w:type="auto"/>
            <w:tcBorders>
              <w:bottom w:val="single" w:sz="0" w:space="0" w:color="auto"/>
            </w:tcBorders>
            <w:vAlign w:val="bottom"/>
          </w:tcPr>
          <w:p w:rsidR="00F20DBD" w:rsidRDefault="008F51C5">
            <w:pPr>
              <w:jc w:val="right"/>
            </w:pPr>
            <w:r>
              <w:t>slowest time to peak (cm/hr)</w:t>
            </w:r>
          </w:p>
        </w:tc>
      </w:tr>
      <w:tr w:rsidR="00F20DBD">
        <w:tc>
          <w:tcPr>
            <w:tcW w:w="0" w:type="auto"/>
          </w:tcPr>
          <w:p w:rsidR="00F20DBD" w:rsidRDefault="008F51C5">
            <w:r>
              <w:t>Weeks</w:t>
            </w:r>
          </w:p>
        </w:tc>
        <w:tc>
          <w:tcPr>
            <w:tcW w:w="0" w:type="auto"/>
          </w:tcPr>
          <w:p w:rsidR="00F20DBD" w:rsidRDefault="008F51C5">
            <w:pPr>
              <w:jc w:val="right"/>
            </w:pPr>
            <w:r>
              <w:t>0.9</w:t>
            </w:r>
          </w:p>
        </w:tc>
        <w:tc>
          <w:tcPr>
            <w:tcW w:w="0" w:type="auto"/>
          </w:tcPr>
          <w:p w:rsidR="00F20DBD" w:rsidRDefault="008F51C5">
            <w:pPr>
              <w:jc w:val="right"/>
            </w:pPr>
            <w:r>
              <w:t>1.2</w:t>
            </w:r>
          </w:p>
        </w:tc>
        <w:tc>
          <w:tcPr>
            <w:tcW w:w="0" w:type="auto"/>
          </w:tcPr>
          <w:p w:rsidR="00F20DBD" w:rsidRDefault="008F51C5">
            <w:pPr>
              <w:jc w:val="right"/>
            </w:pPr>
            <w:r>
              <w:t>57.3</w:t>
            </w:r>
          </w:p>
        </w:tc>
        <w:tc>
          <w:tcPr>
            <w:tcW w:w="0" w:type="auto"/>
          </w:tcPr>
          <w:p w:rsidR="00F20DBD" w:rsidRDefault="008F51C5">
            <w:pPr>
              <w:jc w:val="right"/>
            </w:pPr>
            <w:r>
              <w:t>159.8</w:t>
            </w:r>
          </w:p>
        </w:tc>
        <w:tc>
          <w:tcPr>
            <w:tcW w:w="0" w:type="auto"/>
          </w:tcPr>
          <w:p w:rsidR="00F20DBD" w:rsidRDefault="008F51C5">
            <w:pPr>
              <w:jc w:val="right"/>
            </w:pPr>
            <w:r>
              <w:t>34.6</w:t>
            </w:r>
          </w:p>
        </w:tc>
        <w:tc>
          <w:tcPr>
            <w:tcW w:w="0" w:type="auto"/>
          </w:tcPr>
          <w:p w:rsidR="00F20DBD" w:rsidRDefault="008F51C5">
            <w:pPr>
              <w:jc w:val="right"/>
            </w:pPr>
            <w:r>
              <w:t>47.9</w:t>
            </w:r>
          </w:p>
        </w:tc>
        <w:tc>
          <w:tcPr>
            <w:tcW w:w="0" w:type="auto"/>
          </w:tcPr>
          <w:p w:rsidR="00F20DBD" w:rsidRDefault="008F51C5">
            <w:pPr>
              <w:jc w:val="right"/>
            </w:pPr>
            <w:r>
              <w:t>0.3</w:t>
            </w:r>
          </w:p>
        </w:tc>
        <w:tc>
          <w:tcPr>
            <w:tcW w:w="0" w:type="auto"/>
          </w:tcPr>
          <w:p w:rsidR="00F20DBD" w:rsidRDefault="008F51C5">
            <w:pPr>
              <w:jc w:val="right"/>
            </w:pPr>
            <w:r>
              <w:t>0.6</w:t>
            </w:r>
          </w:p>
        </w:tc>
      </w:tr>
      <w:tr w:rsidR="00F20DBD">
        <w:tc>
          <w:tcPr>
            <w:tcW w:w="0" w:type="auto"/>
          </w:tcPr>
          <w:p w:rsidR="00F20DBD" w:rsidRDefault="008F51C5">
            <w:proofErr w:type="spellStart"/>
            <w:r>
              <w:t>ChrisCrk</w:t>
            </w:r>
            <w:proofErr w:type="spellEnd"/>
          </w:p>
        </w:tc>
        <w:tc>
          <w:tcPr>
            <w:tcW w:w="0" w:type="auto"/>
          </w:tcPr>
          <w:p w:rsidR="00F20DBD" w:rsidRDefault="008F51C5">
            <w:pPr>
              <w:jc w:val="right"/>
            </w:pPr>
            <w:r>
              <w:t>0.8</w:t>
            </w:r>
          </w:p>
        </w:tc>
        <w:tc>
          <w:tcPr>
            <w:tcW w:w="0" w:type="auto"/>
          </w:tcPr>
          <w:p w:rsidR="00F20DBD" w:rsidRDefault="008F51C5">
            <w:pPr>
              <w:jc w:val="right"/>
            </w:pPr>
            <w:r>
              <w:t>1.2</w:t>
            </w:r>
          </w:p>
        </w:tc>
        <w:tc>
          <w:tcPr>
            <w:tcW w:w="0" w:type="auto"/>
          </w:tcPr>
          <w:p w:rsidR="00F20DBD" w:rsidRDefault="008F51C5">
            <w:pPr>
              <w:jc w:val="right"/>
            </w:pPr>
            <w:r>
              <w:t>34.2</w:t>
            </w:r>
          </w:p>
        </w:tc>
        <w:tc>
          <w:tcPr>
            <w:tcW w:w="0" w:type="auto"/>
          </w:tcPr>
          <w:p w:rsidR="00F20DBD" w:rsidRDefault="008F51C5">
            <w:pPr>
              <w:jc w:val="right"/>
            </w:pPr>
            <w:r>
              <w:t>192.3</w:t>
            </w:r>
          </w:p>
        </w:tc>
        <w:tc>
          <w:tcPr>
            <w:tcW w:w="0" w:type="auto"/>
          </w:tcPr>
          <w:p w:rsidR="00F20DBD" w:rsidRDefault="008F51C5">
            <w:pPr>
              <w:jc w:val="right"/>
            </w:pPr>
            <w:r>
              <w:t>5.3</w:t>
            </w:r>
          </w:p>
        </w:tc>
        <w:tc>
          <w:tcPr>
            <w:tcW w:w="0" w:type="auto"/>
          </w:tcPr>
          <w:p w:rsidR="00F20DBD" w:rsidRDefault="008F51C5">
            <w:pPr>
              <w:jc w:val="right"/>
            </w:pPr>
            <w:r>
              <w:t>18.6</w:t>
            </w:r>
          </w:p>
        </w:tc>
        <w:tc>
          <w:tcPr>
            <w:tcW w:w="0" w:type="auto"/>
          </w:tcPr>
          <w:p w:rsidR="00F20DBD" w:rsidRDefault="008F51C5">
            <w:pPr>
              <w:jc w:val="right"/>
            </w:pPr>
            <w:r>
              <w:t>0.0</w:t>
            </w:r>
          </w:p>
        </w:tc>
        <w:tc>
          <w:tcPr>
            <w:tcW w:w="0" w:type="auto"/>
          </w:tcPr>
          <w:p w:rsidR="00F20DBD" w:rsidRDefault="008F51C5">
            <w:pPr>
              <w:jc w:val="right"/>
            </w:pPr>
            <w:r>
              <w:t>0.5</w:t>
            </w:r>
          </w:p>
        </w:tc>
      </w:tr>
      <w:tr w:rsidR="00F20DBD">
        <w:tc>
          <w:tcPr>
            <w:tcW w:w="0" w:type="auto"/>
          </w:tcPr>
          <w:p w:rsidR="00F20DBD" w:rsidRDefault="008F51C5">
            <w:proofErr w:type="spellStart"/>
            <w:r>
              <w:t>LeechHead</w:t>
            </w:r>
            <w:proofErr w:type="spellEnd"/>
          </w:p>
        </w:tc>
        <w:tc>
          <w:tcPr>
            <w:tcW w:w="0" w:type="auto"/>
          </w:tcPr>
          <w:p w:rsidR="00F20DBD" w:rsidRDefault="008F51C5">
            <w:pPr>
              <w:jc w:val="right"/>
            </w:pPr>
            <w:r>
              <w:t>1.0</w:t>
            </w:r>
          </w:p>
        </w:tc>
        <w:tc>
          <w:tcPr>
            <w:tcW w:w="0" w:type="auto"/>
          </w:tcPr>
          <w:p w:rsidR="00F20DBD" w:rsidRDefault="008F51C5">
            <w:pPr>
              <w:jc w:val="right"/>
            </w:pPr>
            <w:r>
              <w:t>1.2</w:t>
            </w:r>
          </w:p>
        </w:tc>
        <w:tc>
          <w:tcPr>
            <w:tcW w:w="0" w:type="auto"/>
          </w:tcPr>
          <w:p w:rsidR="00F20DBD" w:rsidRDefault="008F51C5">
            <w:pPr>
              <w:jc w:val="right"/>
            </w:pPr>
            <w:r>
              <w:t>33.0</w:t>
            </w:r>
          </w:p>
        </w:tc>
        <w:tc>
          <w:tcPr>
            <w:tcW w:w="0" w:type="auto"/>
          </w:tcPr>
          <w:p w:rsidR="00F20DBD" w:rsidRDefault="008F51C5">
            <w:pPr>
              <w:jc w:val="right"/>
            </w:pPr>
            <w:r>
              <w:t>38.8</w:t>
            </w:r>
          </w:p>
        </w:tc>
        <w:tc>
          <w:tcPr>
            <w:tcW w:w="0" w:type="auto"/>
          </w:tcPr>
          <w:p w:rsidR="00F20DBD" w:rsidRDefault="008F51C5">
            <w:pPr>
              <w:jc w:val="right"/>
            </w:pPr>
            <w:r>
              <w:t>31.9</w:t>
            </w:r>
          </w:p>
        </w:tc>
        <w:tc>
          <w:tcPr>
            <w:tcW w:w="0" w:type="auto"/>
          </w:tcPr>
          <w:p w:rsidR="00F20DBD" w:rsidRDefault="008F51C5">
            <w:pPr>
              <w:jc w:val="right"/>
            </w:pPr>
            <w:r>
              <w:t>36.5</w:t>
            </w:r>
          </w:p>
        </w:tc>
        <w:tc>
          <w:tcPr>
            <w:tcW w:w="0" w:type="auto"/>
          </w:tcPr>
          <w:p w:rsidR="00F20DBD" w:rsidRDefault="008F51C5">
            <w:pPr>
              <w:jc w:val="right"/>
            </w:pPr>
            <w:r>
              <w:t>0.9</w:t>
            </w:r>
          </w:p>
        </w:tc>
        <w:tc>
          <w:tcPr>
            <w:tcW w:w="0" w:type="auto"/>
          </w:tcPr>
          <w:p w:rsidR="00F20DBD" w:rsidRDefault="008F51C5">
            <w:pPr>
              <w:jc w:val="right"/>
            </w:pPr>
            <w:r>
              <w:t>1.0</w:t>
            </w:r>
          </w:p>
        </w:tc>
      </w:tr>
      <w:tr w:rsidR="00F20DBD">
        <w:tc>
          <w:tcPr>
            <w:tcW w:w="0" w:type="auto"/>
          </w:tcPr>
          <w:p w:rsidR="00F20DBD" w:rsidRDefault="008F51C5">
            <w:proofErr w:type="spellStart"/>
            <w:r>
              <w:t>CraggCrk</w:t>
            </w:r>
            <w:proofErr w:type="spellEnd"/>
          </w:p>
        </w:tc>
        <w:tc>
          <w:tcPr>
            <w:tcW w:w="0" w:type="auto"/>
          </w:tcPr>
          <w:p w:rsidR="00F20DBD" w:rsidRDefault="008F51C5">
            <w:pPr>
              <w:jc w:val="right"/>
            </w:pPr>
            <w:r>
              <w:t>1.0</w:t>
            </w:r>
          </w:p>
        </w:tc>
        <w:tc>
          <w:tcPr>
            <w:tcW w:w="0" w:type="auto"/>
          </w:tcPr>
          <w:p w:rsidR="00F20DBD" w:rsidRDefault="008F51C5">
            <w:pPr>
              <w:jc w:val="right"/>
            </w:pPr>
            <w:r>
              <w:t>1.2</w:t>
            </w:r>
          </w:p>
        </w:tc>
        <w:tc>
          <w:tcPr>
            <w:tcW w:w="0" w:type="auto"/>
          </w:tcPr>
          <w:p w:rsidR="00F20DBD" w:rsidRDefault="008F51C5">
            <w:pPr>
              <w:jc w:val="right"/>
            </w:pPr>
            <w:r>
              <w:t>35.3</w:t>
            </w:r>
          </w:p>
        </w:tc>
        <w:tc>
          <w:tcPr>
            <w:tcW w:w="0" w:type="auto"/>
          </w:tcPr>
          <w:p w:rsidR="00F20DBD" w:rsidRDefault="008F51C5">
            <w:pPr>
              <w:jc w:val="right"/>
            </w:pPr>
            <w:r>
              <w:t>39.5</w:t>
            </w:r>
          </w:p>
        </w:tc>
        <w:tc>
          <w:tcPr>
            <w:tcW w:w="0" w:type="auto"/>
          </w:tcPr>
          <w:p w:rsidR="00F20DBD" w:rsidRDefault="008F51C5">
            <w:pPr>
              <w:jc w:val="right"/>
            </w:pPr>
            <w:r>
              <w:t>46.8</w:t>
            </w:r>
          </w:p>
        </w:tc>
        <w:tc>
          <w:tcPr>
            <w:tcW w:w="0" w:type="auto"/>
          </w:tcPr>
          <w:p w:rsidR="00F20DBD" w:rsidRDefault="008F51C5">
            <w:pPr>
              <w:jc w:val="right"/>
            </w:pPr>
            <w:r>
              <w:t>49.0</w:t>
            </w:r>
          </w:p>
        </w:tc>
        <w:tc>
          <w:tcPr>
            <w:tcW w:w="0" w:type="auto"/>
          </w:tcPr>
          <w:p w:rsidR="00F20DBD" w:rsidRDefault="008F51C5">
            <w:pPr>
              <w:jc w:val="right"/>
            </w:pPr>
            <w:r>
              <w:t>1.2</w:t>
            </w:r>
          </w:p>
        </w:tc>
        <w:tc>
          <w:tcPr>
            <w:tcW w:w="0" w:type="auto"/>
          </w:tcPr>
          <w:p w:rsidR="00F20DBD" w:rsidRDefault="008F51C5">
            <w:pPr>
              <w:jc w:val="right"/>
            </w:pPr>
            <w:r>
              <w:t>1.3</w:t>
            </w:r>
          </w:p>
        </w:tc>
      </w:tr>
      <w:tr w:rsidR="00F20DBD">
        <w:tc>
          <w:tcPr>
            <w:tcW w:w="0" w:type="auto"/>
          </w:tcPr>
          <w:p w:rsidR="00F20DBD" w:rsidRDefault="008F51C5">
            <w:proofErr w:type="spellStart"/>
            <w:r>
              <w:t>WestLeech</w:t>
            </w:r>
            <w:proofErr w:type="spellEnd"/>
          </w:p>
        </w:tc>
        <w:tc>
          <w:tcPr>
            <w:tcW w:w="0" w:type="auto"/>
          </w:tcPr>
          <w:p w:rsidR="00F20DBD" w:rsidRDefault="008F51C5">
            <w:pPr>
              <w:jc w:val="right"/>
            </w:pPr>
            <w:r>
              <w:t>1.0</w:t>
            </w:r>
          </w:p>
        </w:tc>
        <w:tc>
          <w:tcPr>
            <w:tcW w:w="0" w:type="auto"/>
          </w:tcPr>
          <w:p w:rsidR="00F20DBD" w:rsidRDefault="008F51C5">
            <w:pPr>
              <w:jc w:val="right"/>
            </w:pPr>
            <w:r>
              <w:t>1.0</w:t>
            </w:r>
          </w:p>
        </w:tc>
        <w:tc>
          <w:tcPr>
            <w:tcW w:w="0" w:type="auto"/>
          </w:tcPr>
          <w:p w:rsidR="00F20DBD" w:rsidRDefault="008F51C5">
            <w:pPr>
              <w:jc w:val="right"/>
            </w:pPr>
            <w:r>
              <w:t>25.8</w:t>
            </w:r>
          </w:p>
        </w:tc>
        <w:tc>
          <w:tcPr>
            <w:tcW w:w="0" w:type="auto"/>
          </w:tcPr>
          <w:p w:rsidR="00F20DBD" w:rsidRDefault="008F51C5">
            <w:pPr>
              <w:jc w:val="right"/>
            </w:pPr>
            <w:r>
              <w:t>25.8</w:t>
            </w:r>
          </w:p>
        </w:tc>
        <w:tc>
          <w:tcPr>
            <w:tcW w:w="0" w:type="auto"/>
          </w:tcPr>
          <w:p w:rsidR="00F20DBD" w:rsidRDefault="008F51C5">
            <w:pPr>
              <w:jc w:val="right"/>
            </w:pPr>
            <w:r>
              <w:t>36.7</w:t>
            </w:r>
          </w:p>
        </w:tc>
        <w:tc>
          <w:tcPr>
            <w:tcW w:w="0" w:type="auto"/>
          </w:tcPr>
          <w:p w:rsidR="00F20DBD" w:rsidRDefault="008F51C5">
            <w:pPr>
              <w:jc w:val="right"/>
            </w:pPr>
            <w:r>
              <w:t>36.7</w:t>
            </w:r>
          </w:p>
        </w:tc>
        <w:tc>
          <w:tcPr>
            <w:tcW w:w="0" w:type="auto"/>
          </w:tcPr>
          <w:p w:rsidR="00F20DBD" w:rsidRDefault="008F51C5">
            <w:pPr>
              <w:jc w:val="right"/>
            </w:pPr>
            <w:r>
              <w:t>1.4</w:t>
            </w:r>
          </w:p>
        </w:tc>
        <w:tc>
          <w:tcPr>
            <w:tcW w:w="0" w:type="auto"/>
          </w:tcPr>
          <w:p w:rsidR="00F20DBD" w:rsidRDefault="008F51C5">
            <w:pPr>
              <w:jc w:val="right"/>
            </w:pPr>
            <w:r>
              <w:t>1.4</w:t>
            </w:r>
          </w:p>
        </w:tc>
      </w:tr>
      <w:tr w:rsidR="00F20DBD">
        <w:tc>
          <w:tcPr>
            <w:tcW w:w="0" w:type="auto"/>
          </w:tcPr>
          <w:p w:rsidR="00F20DBD" w:rsidRDefault="008F51C5">
            <w:r>
              <w:t>Tunnel</w:t>
            </w:r>
          </w:p>
        </w:tc>
        <w:tc>
          <w:tcPr>
            <w:tcW w:w="0" w:type="auto"/>
          </w:tcPr>
          <w:p w:rsidR="00F20DBD" w:rsidRDefault="008F51C5">
            <w:pPr>
              <w:jc w:val="right"/>
            </w:pPr>
            <w:r>
              <w:t>1.0</w:t>
            </w:r>
          </w:p>
        </w:tc>
        <w:tc>
          <w:tcPr>
            <w:tcW w:w="0" w:type="auto"/>
          </w:tcPr>
          <w:p w:rsidR="00F20DBD" w:rsidRDefault="008F51C5">
            <w:pPr>
              <w:jc w:val="right"/>
            </w:pPr>
            <w:r>
              <w:t>1.2</w:t>
            </w:r>
          </w:p>
        </w:tc>
        <w:tc>
          <w:tcPr>
            <w:tcW w:w="0" w:type="auto"/>
          </w:tcPr>
          <w:p w:rsidR="00F20DBD" w:rsidRDefault="008F51C5">
            <w:pPr>
              <w:jc w:val="right"/>
            </w:pPr>
            <w:r>
              <w:t>25.8</w:t>
            </w:r>
          </w:p>
        </w:tc>
        <w:tc>
          <w:tcPr>
            <w:tcW w:w="0" w:type="auto"/>
          </w:tcPr>
          <w:p w:rsidR="00F20DBD" w:rsidRDefault="008F51C5">
            <w:pPr>
              <w:jc w:val="right"/>
            </w:pPr>
            <w:r>
              <w:t>37.3</w:t>
            </w:r>
          </w:p>
        </w:tc>
        <w:tc>
          <w:tcPr>
            <w:tcW w:w="0" w:type="auto"/>
          </w:tcPr>
          <w:p w:rsidR="00F20DBD" w:rsidRDefault="008F51C5">
            <w:pPr>
              <w:jc w:val="right"/>
            </w:pPr>
            <w:r>
              <w:t>65.9</w:t>
            </w:r>
          </w:p>
        </w:tc>
        <w:tc>
          <w:tcPr>
            <w:tcW w:w="0" w:type="auto"/>
          </w:tcPr>
          <w:p w:rsidR="00F20DBD" w:rsidRDefault="008F51C5">
            <w:pPr>
              <w:jc w:val="right"/>
            </w:pPr>
            <w:r>
              <w:t>78.3</w:t>
            </w:r>
          </w:p>
        </w:tc>
        <w:tc>
          <w:tcPr>
            <w:tcW w:w="0" w:type="auto"/>
          </w:tcPr>
          <w:p w:rsidR="00F20DBD" w:rsidRDefault="008F51C5">
            <w:pPr>
              <w:jc w:val="right"/>
            </w:pPr>
            <w:r>
              <w:t>1.8</w:t>
            </w:r>
          </w:p>
        </w:tc>
        <w:tc>
          <w:tcPr>
            <w:tcW w:w="0" w:type="auto"/>
          </w:tcPr>
          <w:p w:rsidR="00F20DBD" w:rsidRDefault="008F51C5">
            <w:pPr>
              <w:jc w:val="right"/>
            </w:pPr>
            <w:r>
              <w:t>3.0</w:t>
            </w:r>
          </w:p>
        </w:tc>
      </w:tr>
    </w:tbl>
    <w:p w:rsidR="00F20DBD" w:rsidRDefault="008F51C5">
      <w:r>
        <w:t> </w:t>
      </w:r>
    </w:p>
    <w:p w:rsidR="00F20DBD" w:rsidRDefault="008F51C5" w:rsidP="008F51C5">
      <w:pPr>
        <w:numPr>
          <w:ilvl w:val="0"/>
          <w:numId w:val="7"/>
        </w:numPr>
      </w:pPr>
      <w:r>
        <w:t>DOC changes in stormflow</w:t>
      </w:r>
    </w:p>
    <w:p w:rsidR="00F20DBD" w:rsidRDefault="008F51C5" w:rsidP="008F51C5">
      <w:pPr>
        <w:numPr>
          <w:ilvl w:val="0"/>
          <w:numId w:val="7"/>
        </w:numPr>
      </w:pPr>
      <w:r>
        <w:t>range of DOC in each event: 17</w:t>
      </w:r>
    </w:p>
    <w:p w:rsidR="00F20DBD" w:rsidRDefault="008F51C5">
      <w:r>
        <w:t> </w:t>
      </w:r>
    </w:p>
    <w:p w:rsidR="00F20DBD" w:rsidRDefault="008F51C5">
      <w:r>
        <w:t xml:space="preserve">Table 17: </w:t>
      </w:r>
      <w:r>
        <w:rPr>
          <w:i/>
        </w:rPr>
        <w:t>Summary of DOC changes within stormflow response to precipitation events 10-12 across the LWSA.</w:t>
      </w:r>
    </w:p>
    <w:tbl>
      <w:tblPr>
        <w:tblW w:w="5000" w:type="pct"/>
        <w:tblLook w:val="07E0" w:firstRow="1" w:lastRow="1" w:firstColumn="1" w:lastColumn="1" w:noHBand="1" w:noVBand="1"/>
        <w:tblCaption w:val="Table 17: Summary of DOC changes within stormflow response to precipitation events 10-12 across the LWSA."/>
      </w:tblPr>
      <w:tblGrid>
        <w:gridCol w:w="1309"/>
        <w:gridCol w:w="1384"/>
        <w:gridCol w:w="1390"/>
        <w:gridCol w:w="1189"/>
        <w:gridCol w:w="1078"/>
        <w:gridCol w:w="1511"/>
        <w:gridCol w:w="1499"/>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 xml:space="preserve">lowest DOC in </w:t>
            </w:r>
            <w:r>
              <w:lastRenderedPageBreak/>
              <w:t>stormflow (mg/L)</w:t>
            </w:r>
          </w:p>
        </w:tc>
        <w:tc>
          <w:tcPr>
            <w:tcW w:w="0" w:type="auto"/>
            <w:tcBorders>
              <w:bottom w:val="single" w:sz="0" w:space="0" w:color="auto"/>
            </w:tcBorders>
            <w:vAlign w:val="bottom"/>
          </w:tcPr>
          <w:p w:rsidR="00F20DBD" w:rsidRDefault="008F51C5">
            <w:pPr>
              <w:jc w:val="right"/>
            </w:pPr>
            <w:r>
              <w:lastRenderedPageBreak/>
              <w:t xml:space="preserve">highest DOC in </w:t>
            </w:r>
            <w:r>
              <w:lastRenderedPageBreak/>
              <w:t>stormflow (mg/L)</w:t>
            </w:r>
          </w:p>
        </w:tc>
        <w:tc>
          <w:tcPr>
            <w:tcW w:w="0" w:type="auto"/>
            <w:tcBorders>
              <w:bottom w:val="single" w:sz="0" w:space="0" w:color="auto"/>
            </w:tcBorders>
            <w:vAlign w:val="bottom"/>
          </w:tcPr>
          <w:p w:rsidR="00F20DBD" w:rsidRDefault="008F51C5">
            <w:pPr>
              <w:jc w:val="right"/>
            </w:pPr>
            <w:r>
              <w:lastRenderedPageBreak/>
              <w:t xml:space="preserve">smallest change in </w:t>
            </w:r>
            <w:r>
              <w:lastRenderedPageBreak/>
              <w:t>DOC (mg/L)</w:t>
            </w:r>
          </w:p>
        </w:tc>
        <w:tc>
          <w:tcPr>
            <w:tcW w:w="0" w:type="auto"/>
            <w:tcBorders>
              <w:bottom w:val="single" w:sz="0" w:space="0" w:color="auto"/>
            </w:tcBorders>
            <w:vAlign w:val="bottom"/>
          </w:tcPr>
          <w:p w:rsidR="00F20DBD" w:rsidRDefault="008F51C5">
            <w:pPr>
              <w:jc w:val="right"/>
            </w:pPr>
            <w:r>
              <w:lastRenderedPageBreak/>
              <w:t xml:space="preserve">largest change </w:t>
            </w:r>
            <w:r>
              <w:lastRenderedPageBreak/>
              <w:t>in DOC (mg/L)</w:t>
            </w:r>
          </w:p>
        </w:tc>
        <w:tc>
          <w:tcPr>
            <w:tcW w:w="0" w:type="auto"/>
            <w:tcBorders>
              <w:bottom w:val="single" w:sz="0" w:space="0" w:color="auto"/>
            </w:tcBorders>
            <w:vAlign w:val="bottom"/>
          </w:tcPr>
          <w:p w:rsidR="00F20DBD" w:rsidRDefault="008F51C5">
            <w:pPr>
              <w:jc w:val="right"/>
            </w:pPr>
            <w:r>
              <w:lastRenderedPageBreak/>
              <w:t xml:space="preserve">smallest difference in </w:t>
            </w:r>
            <w:r>
              <w:lastRenderedPageBreak/>
              <w:t>DOC during stormflow (%)</w:t>
            </w:r>
          </w:p>
        </w:tc>
        <w:tc>
          <w:tcPr>
            <w:tcW w:w="0" w:type="auto"/>
            <w:tcBorders>
              <w:bottom w:val="single" w:sz="0" w:space="0" w:color="auto"/>
            </w:tcBorders>
            <w:vAlign w:val="bottom"/>
          </w:tcPr>
          <w:p w:rsidR="00F20DBD" w:rsidRDefault="008F51C5">
            <w:pPr>
              <w:jc w:val="right"/>
            </w:pPr>
            <w:r>
              <w:lastRenderedPageBreak/>
              <w:t xml:space="preserve">largest difference in </w:t>
            </w:r>
            <w:r>
              <w:lastRenderedPageBreak/>
              <w:t>DOC during stormflow (%)</w:t>
            </w:r>
          </w:p>
        </w:tc>
      </w:tr>
      <w:tr w:rsidR="00F20DBD">
        <w:tc>
          <w:tcPr>
            <w:tcW w:w="0" w:type="auto"/>
          </w:tcPr>
          <w:p w:rsidR="00F20DBD" w:rsidRDefault="008F51C5">
            <w:r>
              <w:t>Weeks</w:t>
            </w:r>
          </w:p>
        </w:tc>
        <w:tc>
          <w:tcPr>
            <w:tcW w:w="0" w:type="auto"/>
          </w:tcPr>
          <w:p w:rsidR="00F20DBD" w:rsidRDefault="008F51C5">
            <w:pPr>
              <w:jc w:val="right"/>
            </w:pPr>
            <w:r>
              <w:t>7.4</w:t>
            </w:r>
          </w:p>
        </w:tc>
        <w:tc>
          <w:tcPr>
            <w:tcW w:w="0" w:type="auto"/>
          </w:tcPr>
          <w:p w:rsidR="00F20DBD" w:rsidRDefault="008F51C5">
            <w:pPr>
              <w:jc w:val="right"/>
            </w:pPr>
            <w:r>
              <w:t>16.1</w:t>
            </w:r>
          </w:p>
        </w:tc>
        <w:tc>
          <w:tcPr>
            <w:tcW w:w="0" w:type="auto"/>
          </w:tcPr>
          <w:p w:rsidR="00F20DBD" w:rsidRDefault="008F51C5">
            <w:pPr>
              <w:jc w:val="right"/>
            </w:pPr>
            <w:r>
              <w:t>1.6</w:t>
            </w:r>
          </w:p>
        </w:tc>
        <w:tc>
          <w:tcPr>
            <w:tcW w:w="0" w:type="auto"/>
          </w:tcPr>
          <w:p w:rsidR="00F20DBD" w:rsidRDefault="008F51C5">
            <w:pPr>
              <w:jc w:val="right"/>
            </w:pPr>
            <w:r>
              <w:t>6.4</w:t>
            </w:r>
          </w:p>
        </w:tc>
        <w:tc>
          <w:tcPr>
            <w:tcW w:w="0" w:type="auto"/>
          </w:tcPr>
          <w:p w:rsidR="00F20DBD" w:rsidRDefault="008F51C5">
            <w:pPr>
              <w:jc w:val="right"/>
            </w:pPr>
            <w:r>
              <w:t>16.3</w:t>
            </w:r>
          </w:p>
        </w:tc>
        <w:tc>
          <w:tcPr>
            <w:tcW w:w="0" w:type="auto"/>
          </w:tcPr>
          <w:p w:rsidR="00F20DBD" w:rsidRDefault="008F51C5">
            <w:pPr>
              <w:jc w:val="right"/>
            </w:pPr>
            <w:r>
              <w:t>49.8</w:t>
            </w:r>
          </w:p>
        </w:tc>
      </w:tr>
      <w:tr w:rsidR="00F20DBD">
        <w:tc>
          <w:tcPr>
            <w:tcW w:w="0" w:type="auto"/>
          </w:tcPr>
          <w:p w:rsidR="00F20DBD" w:rsidRDefault="008F51C5">
            <w:proofErr w:type="spellStart"/>
            <w:r>
              <w:t>ChrisCrk</w:t>
            </w:r>
            <w:proofErr w:type="spellEnd"/>
          </w:p>
        </w:tc>
        <w:tc>
          <w:tcPr>
            <w:tcW w:w="0" w:type="auto"/>
          </w:tcPr>
          <w:p w:rsidR="00F20DBD" w:rsidRDefault="008F51C5">
            <w:pPr>
              <w:jc w:val="right"/>
            </w:pPr>
            <w:r>
              <w:t>2.6</w:t>
            </w:r>
          </w:p>
        </w:tc>
        <w:tc>
          <w:tcPr>
            <w:tcW w:w="0" w:type="auto"/>
          </w:tcPr>
          <w:p w:rsidR="00F20DBD" w:rsidRDefault="008F51C5">
            <w:pPr>
              <w:jc w:val="right"/>
            </w:pPr>
            <w:r>
              <w:t>6.7</w:t>
            </w:r>
          </w:p>
        </w:tc>
        <w:tc>
          <w:tcPr>
            <w:tcW w:w="0" w:type="auto"/>
          </w:tcPr>
          <w:p w:rsidR="00F20DBD" w:rsidRDefault="008F51C5">
            <w:pPr>
              <w:jc w:val="right"/>
            </w:pPr>
            <w:r>
              <w:t>2.2</w:t>
            </w:r>
          </w:p>
        </w:tc>
        <w:tc>
          <w:tcPr>
            <w:tcW w:w="0" w:type="auto"/>
          </w:tcPr>
          <w:p w:rsidR="00F20DBD" w:rsidRDefault="008F51C5">
            <w:pPr>
              <w:jc w:val="right"/>
            </w:pPr>
            <w:r>
              <w:t>3.9</w:t>
            </w:r>
          </w:p>
        </w:tc>
        <w:tc>
          <w:tcPr>
            <w:tcW w:w="0" w:type="auto"/>
          </w:tcPr>
          <w:p w:rsidR="00F20DBD" w:rsidRDefault="008F51C5">
            <w:pPr>
              <w:jc w:val="right"/>
            </w:pPr>
            <w:r>
              <w:t>60.1</w:t>
            </w:r>
          </w:p>
        </w:tc>
        <w:tc>
          <w:tcPr>
            <w:tcW w:w="0" w:type="auto"/>
          </w:tcPr>
          <w:p w:rsidR="00F20DBD" w:rsidRDefault="008F51C5">
            <w:pPr>
              <w:jc w:val="right"/>
            </w:pPr>
            <w:r>
              <w:t>82.0</w:t>
            </w:r>
          </w:p>
        </w:tc>
      </w:tr>
      <w:tr w:rsidR="00F20DBD">
        <w:tc>
          <w:tcPr>
            <w:tcW w:w="0" w:type="auto"/>
          </w:tcPr>
          <w:p w:rsidR="00F20DBD" w:rsidRDefault="008F51C5">
            <w:proofErr w:type="spellStart"/>
            <w:r>
              <w:t>LeechHead</w:t>
            </w:r>
            <w:proofErr w:type="spellEnd"/>
          </w:p>
        </w:tc>
        <w:tc>
          <w:tcPr>
            <w:tcW w:w="0" w:type="auto"/>
          </w:tcPr>
          <w:p w:rsidR="00F20DBD" w:rsidRDefault="008F51C5">
            <w:pPr>
              <w:jc w:val="right"/>
            </w:pPr>
            <w:r>
              <w:t>5.7</w:t>
            </w:r>
          </w:p>
        </w:tc>
        <w:tc>
          <w:tcPr>
            <w:tcW w:w="0" w:type="auto"/>
          </w:tcPr>
          <w:p w:rsidR="00F20DBD" w:rsidRDefault="008F51C5">
            <w:pPr>
              <w:jc w:val="right"/>
            </w:pPr>
            <w:r>
              <w:t>8.1</w:t>
            </w:r>
          </w:p>
        </w:tc>
        <w:tc>
          <w:tcPr>
            <w:tcW w:w="0" w:type="auto"/>
          </w:tcPr>
          <w:p w:rsidR="00F20DBD" w:rsidRDefault="008F51C5">
            <w:pPr>
              <w:jc w:val="right"/>
            </w:pPr>
            <w:r>
              <w:t>1.4</w:t>
            </w:r>
          </w:p>
        </w:tc>
        <w:tc>
          <w:tcPr>
            <w:tcW w:w="0" w:type="auto"/>
          </w:tcPr>
          <w:p w:rsidR="00F20DBD" w:rsidRDefault="008F51C5">
            <w:pPr>
              <w:jc w:val="right"/>
            </w:pPr>
            <w:r>
              <w:t>2.0</w:t>
            </w:r>
          </w:p>
        </w:tc>
        <w:tc>
          <w:tcPr>
            <w:tcW w:w="0" w:type="auto"/>
          </w:tcPr>
          <w:p w:rsidR="00F20DBD" w:rsidRDefault="008F51C5">
            <w:pPr>
              <w:jc w:val="right"/>
            </w:pPr>
            <w:r>
              <w:t>18.2</w:t>
            </w:r>
          </w:p>
        </w:tc>
        <w:tc>
          <w:tcPr>
            <w:tcW w:w="0" w:type="auto"/>
          </w:tcPr>
          <w:p w:rsidR="00F20DBD" w:rsidRDefault="008F51C5">
            <w:pPr>
              <w:jc w:val="right"/>
            </w:pPr>
            <w:r>
              <w:t>29.5</w:t>
            </w:r>
          </w:p>
        </w:tc>
      </w:tr>
      <w:tr w:rsidR="00F20DBD">
        <w:tc>
          <w:tcPr>
            <w:tcW w:w="0" w:type="auto"/>
          </w:tcPr>
          <w:p w:rsidR="00F20DBD" w:rsidRDefault="008F51C5">
            <w:proofErr w:type="spellStart"/>
            <w:r>
              <w:t>CraggCrk</w:t>
            </w:r>
            <w:proofErr w:type="spellEnd"/>
          </w:p>
        </w:tc>
        <w:tc>
          <w:tcPr>
            <w:tcW w:w="0" w:type="auto"/>
          </w:tcPr>
          <w:p w:rsidR="00F20DBD" w:rsidRDefault="008F51C5">
            <w:pPr>
              <w:jc w:val="right"/>
            </w:pPr>
            <w:r>
              <w:t>3.5</w:t>
            </w:r>
          </w:p>
        </w:tc>
        <w:tc>
          <w:tcPr>
            <w:tcW w:w="0" w:type="auto"/>
          </w:tcPr>
          <w:p w:rsidR="00F20DBD" w:rsidRDefault="008F51C5">
            <w:pPr>
              <w:jc w:val="right"/>
            </w:pPr>
            <w:r>
              <w:t>6.8</w:t>
            </w:r>
          </w:p>
        </w:tc>
        <w:tc>
          <w:tcPr>
            <w:tcW w:w="0" w:type="auto"/>
          </w:tcPr>
          <w:p w:rsidR="00F20DBD" w:rsidRDefault="008F51C5">
            <w:pPr>
              <w:jc w:val="right"/>
            </w:pPr>
            <w:r>
              <w:t>2.7</w:t>
            </w:r>
          </w:p>
        </w:tc>
        <w:tc>
          <w:tcPr>
            <w:tcW w:w="0" w:type="auto"/>
          </w:tcPr>
          <w:p w:rsidR="00F20DBD" w:rsidRDefault="008F51C5">
            <w:pPr>
              <w:jc w:val="right"/>
            </w:pPr>
            <w:r>
              <w:t>3.2</w:t>
            </w:r>
          </w:p>
        </w:tc>
        <w:tc>
          <w:tcPr>
            <w:tcW w:w="0" w:type="auto"/>
          </w:tcPr>
          <w:p w:rsidR="00F20DBD" w:rsidRDefault="008F51C5">
            <w:pPr>
              <w:jc w:val="right"/>
            </w:pPr>
            <w:r>
              <w:t>53.0</w:t>
            </w:r>
          </w:p>
        </w:tc>
        <w:tc>
          <w:tcPr>
            <w:tcW w:w="0" w:type="auto"/>
          </w:tcPr>
          <w:p w:rsidR="00F20DBD" w:rsidRDefault="008F51C5">
            <w:pPr>
              <w:jc w:val="right"/>
            </w:pPr>
            <w:r>
              <w:t>63.1</w:t>
            </w:r>
          </w:p>
        </w:tc>
      </w:tr>
      <w:tr w:rsidR="00F20DBD">
        <w:tc>
          <w:tcPr>
            <w:tcW w:w="0" w:type="auto"/>
          </w:tcPr>
          <w:p w:rsidR="00F20DBD" w:rsidRDefault="008F51C5">
            <w:proofErr w:type="spellStart"/>
            <w:r>
              <w:t>WestLeech</w:t>
            </w:r>
            <w:proofErr w:type="spellEnd"/>
          </w:p>
        </w:tc>
        <w:tc>
          <w:tcPr>
            <w:tcW w:w="0" w:type="auto"/>
          </w:tcPr>
          <w:p w:rsidR="00F20DBD" w:rsidRDefault="008F51C5">
            <w:pPr>
              <w:jc w:val="right"/>
            </w:pPr>
            <w:r>
              <w:t>3.7</w:t>
            </w:r>
          </w:p>
        </w:tc>
        <w:tc>
          <w:tcPr>
            <w:tcW w:w="0" w:type="auto"/>
          </w:tcPr>
          <w:p w:rsidR="00F20DBD" w:rsidRDefault="008F51C5">
            <w:pPr>
              <w:jc w:val="right"/>
            </w:pPr>
            <w:r>
              <w:t>9.5</w:t>
            </w:r>
          </w:p>
        </w:tc>
        <w:tc>
          <w:tcPr>
            <w:tcW w:w="0" w:type="auto"/>
          </w:tcPr>
          <w:p w:rsidR="00F20DBD" w:rsidRDefault="008F51C5">
            <w:pPr>
              <w:jc w:val="right"/>
            </w:pPr>
            <w:r>
              <w:t>5.8</w:t>
            </w:r>
          </w:p>
        </w:tc>
        <w:tc>
          <w:tcPr>
            <w:tcW w:w="0" w:type="auto"/>
          </w:tcPr>
          <w:p w:rsidR="00F20DBD" w:rsidRDefault="008F51C5">
            <w:pPr>
              <w:jc w:val="right"/>
            </w:pPr>
            <w:r>
              <w:t>5.8</w:t>
            </w:r>
          </w:p>
        </w:tc>
        <w:tc>
          <w:tcPr>
            <w:tcW w:w="0" w:type="auto"/>
          </w:tcPr>
          <w:p w:rsidR="00F20DBD" w:rsidRDefault="008F51C5">
            <w:pPr>
              <w:jc w:val="right"/>
            </w:pPr>
            <w:r>
              <w:t>87.1</w:t>
            </w:r>
          </w:p>
        </w:tc>
        <w:tc>
          <w:tcPr>
            <w:tcW w:w="0" w:type="auto"/>
          </w:tcPr>
          <w:p w:rsidR="00F20DBD" w:rsidRDefault="008F51C5">
            <w:pPr>
              <w:jc w:val="right"/>
            </w:pPr>
            <w:r>
              <w:t>87.1</w:t>
            </w:r>
          </w:p>
        </w:tc>
      </w:tr>
      <w:tr w:rsidR="00F20DBD">
        <w:tc>
          <w:tcPr>
            <w:tcW w:w="0" w:type="auto"/>
          </w:tcPr>
          <w:p w:rsidR="00F20DBD" w:rsidRDefault="008F51C5">
            <w:r>
              <w:t>Tunnel</w:t>
            </w:r>
          </w:p>
        </w:tc>
        <w:tc>
          <w:tcPr>
            <w:tcW w:w="0" w:type="auto"/>
          </w:tcPr>
          <w:p w:rsidR="00F20DBD" w:rsidRDefault="008F51C5">
            <w:pPr>
              <w:jc w:val="right"/>
            </w:pPr>
            <w:r>
              <w:t>3.7</w:t>
            </w:r>
          </w:p>
        </w:tc>
        <w:tc>
          <w:tcPr>
            <w:tcW w:w="0" w:type="auto"/>
          </w:tcPr>
          <w:p w:rsidR="00F20DBD" w:rsidRDefault="008F51C5">
            <w:pPr>
              <w:jc w:val="right"/>
            </w:pPr>
            <w:r>
              <w:t>5.6</w:t>
            </w:r>
          </w:p>
        </w:tc>
        <w:tc>
          <w:tcPr>
            <w:tcW w:w="0" w:type="auto"/>
          </w:tcPr>
          <w:p w:rsidR="00F20DBD" w:rsidRDefault="008F51C5">
            <w:pPr>
              <w:jc w:val="right"/>
            </w:pPr>
            <w:r>
              <w:t>2.0</w:t>
            </w:r>
          </w:p>
        </w:tc>
        <w:tc>
          <w:tcPr>
            <w:tcW w:w="0" w:type="auto"/>
          </w:tcPr>
          <w:p w:rsidR="00F20DBD" w:rsidRDefault="008F51C5">
            <w:pPr>
              <w:jc w:val="right"/>
            </w:pPr>
            <w:r>
              <w:t>2.0</w:t>
            </w:r>
          </w:p>
        </w:tc>
        <w:tc>
          <w:tcPr>
            <w:tcW w:w="0" w:type="auto"/>
          </w:tcPr>
          <w:p w:rsidR="00F20DBD" w:rsidRDefault="008F51C5">
            <w:pPr>
              <w:jc w:val="right"/>
            </w:pPr>
            <w:r>
              <w:t>42.5</w:t>
            </w:r>
          </w:p>
        </w:tc>
        <w:tc>
          <w:tcPr>
            <w:tcW w:w="0" w:type="auto"/>
          </w:tcPr>
          <w:p w:rsidR="00F20DBD" w:rsidRDefault="008F51C5">
            <w:pPr>
              <w:jc w:val="right"/>
            </w:pPr>
            <w:r>
              <w:t>42.5</w:t>
            </w:r>
          </w:p>
        </w:tc>
      </w:tr>
    </w:tbl>
    <w:p w:rsidR="00F20DBD" w:rsidRDefault="008F51C5">
      <w:r>
        <w:t> </w:t>
      </w:r>
    </w:p>
    <w:p w:rsidR="00F20DBD" w:rsidRDefault="008F51C5">
      <w:r>
        <w:rPr>
          <w:noProof/>
        </w:rPr>
        <w:lastRenderedPageBreak/>
        <w:drawing>
          <wp:inline distT="0" distB="0" distL="0" distR="0">
            <wp:extent cx="5943600" cy="5943600"/>
            <wp:effectExtent l="0" t="0" r="0" b="0"/>
            <wp:docPr id="19" name="Picture" descr="Figure 19: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rsidR="00F20DBD" w:rsidRDefault="008F51C5">
      <w:r>
        <w:t xml:space="preserve">Figure 19:  </w:t>
      </w:r>
      <w:r>
        <w:rPr>
          <w:i/>
        </w:rPr>
        <w:t>Stage and samples collected for the subset of samples collected over rain events 9-12, highlighting samples with maximum and minimum DOC concentrations for each rain event and collection period.</w:t>
      </w:r>
    </w:p>
    <w:p w:rsidR="00F20DBD" w:rsidRDefault="008F51C5">
      <w:r>
        <w:t> </w:t>
      </w:r>
    </w:p>
    <w:p w:rsidR="00F20DBD" w:rsidRDefault="008F51C5" w:rsidP="008F51C5">
      <w:pPr>
        <w:numPr>
          <w:ilvl w:val="0"/>
          <w:numId w:val="8"/>
        </w:numPr>
      </w:pPr>
      <w:r>
        <w:lastRenderedPageBreak/>
        <w:t>density plots of stage with DOC, UV</w:t>
      </w:r>
      <w:r>
        <w:rPr>
          <w:vertAlign w:val="subscript"/>
        </w:rPr>
        <w:t>254</w:t>
      </w:r>
      <w:r>
        <w:t xml:space="preserve"> and SUVA~254 for each site: 20</w:t>
      </w:r>
    </w:p>
    <w:p w:rsidR="00F20DBD" w:rsidRDefault="008F51C5">
      <w:r>
        <w:rPr>
          <w:noProof/>
        </w:rPr>
        <w:drawing>
          <wp:inline distT="0" distB="0" distL="0" distR="0">
            <wp:extent cx="5504749" cy="6422207"/>
            <wp:effectExtent l="0" t="0" r="0" b="0"/>
            <wp:docPr id="20" name="Picture" descr="Figure 20:  Two dimensional density distributions of normalized stage in relation to DOC concentration and DOM molecular character parameter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28"/>
                    <a:stretch>
                      <a:fillRect/>
                    </a:stretch>
                  </pic:blipFill>
                  <pic:spPr bwMode="auto">
                    <a:xfrm>
                      <a:off x="0" y="0"/>
                      <a:ext cx="5504749" cy="6422207"/>
                    </a:xfrm>
                    <a:prstGeom prst="rect">
                      <a:avLst/>
                    </a:prstGeom>
                    <a:noFill/>
                    <a:ln w="9525">
                      <a:noFill/>
                      <a:headEnd/>
                      <a:tailEnd/>
                    </a:ln>
                  </pic:spPr>
                </pic:pic>
              </a:graphicData>
            </a:graphic>
          </wp:inline>
        </w:drawing>
      </w:r>
    </w:p>
    <w:p w:rsidR="00F20DBD" w:rsidRDefault="008F51C5">
      <w:r>
        <w:t xml:space="preserve">Figure 20:  </w:t>
      </w:r>
      <w:proofErr w:type="gramStart"/>
      <w:r>
        <w:rPr>
          <w:i/>
        </w:rPr>
        <w:t>Two dimensional</w:t>
      </w:r>
      <w:proofErr w:type="gramEnd"/>
      <w:r>
        <w:rPr>
          <w:i/>
        </w:rPr>
        <w:t xml:space="preserve"> density distributions of normalized stage in relation to DOC concentration and DOM molecular character parameters.</w:t>
      </w:r>
    </w:p>
    <w:p w:rsidR="00F20DBD" w:rsidRDefault="008F51C5">
      <w:pPr>
        <w:pStyle w:val="Heading2"/>
      </w:pPr>
      <w:bookmarkStart w:id="89" w:name="discussion"/>
      <w:bookmarkStart w:id="90" w:name="_Toc45663083"/>
      <w:r>
        <w:lastRenderedPageBreak/>
        <w:t>Discussion</w:t>
      </w:r>
      <w:bookmarkEnd w:id="89"/>
      <w:bookmarkEnd w:id="90"/>
    </w:p>
    <w:p w:rsidR="00F20DBD" w:rsidRDefault="008F51C5" w:rsidP="008F51C5">
      <w:pPr>
        <w:numPr>
          <w:ilvl w:val="0"/>
          <w:numId w:val="9"/>
        </w:numPr>
      </w:pPr>
      <w:r>
        <w:t>in progress: this section will be included in the next draft, following feedback on results</w:t>
      </w:r>
    </w:p>
    <w:p w:rsidR="00F20DBD" w:rsidRDefault="008F51C5">
      <w:r>
        <w:t xml:space="preserve">The primary objectives of this project were to characterize the range of hydrochemical dynamics and synchrony during rainfall response across the Leech watershed (~96 </w:t>
      </w:r>
      <w:proofErr w:type="spellStart"/>
      <w:r>
        <w:t>km</w:t>
      </w:r>
      <w:r>
        <w:rPr>
          <w:vertAlign w:val="superscript"/>
        </w:rPr>
        <w:t>2</w:t>
      </w:r>
      <w:proofErr w:type="spellEnd"/>
      <w:r>
        <w:t xml:space="preserve">) and its nested catchments (ranging in size from 9.6 to 37 </w:t>
      </w:r>
      <w:proofErr w:type="spellStart"/>
      <w:r>
        <w:t>km</w:t>
      </w:r>
      <w:r>
        <w:rPr>
          <w:vertAlign w:val="superscript"/>
        </w:rPr>
        <w:t>2</w:t>
      </w:r>
      <w:proofErr w:type="spellEnd"/>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w:t>
      </w:r>
      <w:proofErr w:type="spellStart"/>
      <w:r>
        <w:t>acheived</w:t>
      </w:r>
      <w:proofErr w:type="spellEnd"/>
      <w:r>
        <w:t xml:space="preserve">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w:t>
      </w:r>
      <w:proofErr w:type="spellStart"/>
      <w:r>
        <w:t>dynaimcs</w:t>
      </w:r>
      <w:proofErr w:type="spellEnd"/>
      <w:r>
        <w:t xml:space="preserve"> of DOM characteristics.</w:t>
      </w:r>
    </w:p>
    <w:p w:rsidR="00F20DBD" w:rsidRDefault="008F51C5">
      <w:r>
        <w:lastRenderedPageBreak/>
        <w:t xml:space="preserve">Despite the high RSD for headwaters sites, and the ~50% difference in area of these two sub-basins (Table ??, Section ??), </w:t>
      </w:r>
      <w:proofErr w:type="spellStart"/>
      <w:r>
        <w:t>LeechHead</w:t>
      </w:r>
      <w:proofErr w:type="spellEnd"/>
      <w:r>
        <w:t xml:space="preserve"> did show approximately the median of the two sub-basins DOC.</w:t>
      </w:r>
    </w:p>
    <w:p w:rsidR="00F20DBD" w:rsidRDefault="008F51C5">
      <w:r>
        <w:t xml:space="preserve">Across the Leech Water Supply Area (LWSA), the timing of changes in temperature, river response and DOC concentrations and character were </w:t>
      </w:r>
      <w:proofErr w:type="spellStart"/>
      <w:r>
        <w:t>synchornized</w:t>
      </w:r>
      <w:proofErr w:type="spellEnd"/>
      <w:r>
        <w:t xml:space="preserve"> in the five nested catchments and Leech River Tunnel site (future point of diversion, or mouth of the WSA), however the mean values and magnitude of these changes differed between sites.</w:t>
      </w:r>
    </w:p>
    <w:p w:rsidR="00F20DBD" w:rsidRDefault="008F51C5" w:rsidP="008F51C5">
      <w:pPr>
        <w:numPr>
          <w:ilvl w:val="0"/>
          <w:numId w:val="10"/>
        </w:numPr>
      </w:pPr>
      <w:r>
        <w:t>Across the LWSA, was the variance in DOC greater within each site or among all sites?</w:t>
      </w:r>
    </w:p>
    <w:p w:rsidR="00F20DBD" w:rsidRDefault="008F51C5" w:rsidP="008F51C5">
      <w:pPr>
        <w:numPr>
          <w:ilvl w:val="0"/>
          <w:numId w:val="10"/>
        </w:numPr>
      </w:pPr>
      <w:r>
        <w:t xml:space="preserve">Was the variance in DOC greater at the watershed outlet than the variance in each </w:t>
      </w:r>
      <w:proofErr w:type="spellStart"/>
      <w:r>
        <w:t>subbasin</w:t>
      </w:r>
      <w:proofErr w:type="spellEnd"/>
      <w:r>
        <w:t>?</w:t>
      </w:r>
    </w:p>
    <w:p w:rsidR="00F20DBD" w:rsidRDefault="008F51C5">
      <w:r>
        <w:t xml:space="preserve">*Seasonal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w:t>
      </w:r>
      <w:proofErr w:type="spellStart"/>
      <w:r>
        <w:t>humic</w:t>
      </w:r>
      <w:proofErr w:type="spellEnd"/>
      <w:r>
        <w:t xml:space="preserve"> and fluvic acids).</w:t>
      </w:r>
    </w:p>
    <w:p w:rsidR="00F20DBD" w:rsidRDefault="008F51C5">
      <w:pPr>
        <w:pStyle w:val="Heading2"/>
      </w:pPr>
      <w:bookmarkStart w:id="91" w:name="conclusions"/>
      <w:bookmarkStart w:id="92" w:name="_Toc45663084"/>
      <w:r>
        <w:lastRenderedPageBreak/>
        <w:t>Conclusions</w:t>
      </w:r>
      <w:bookmarkEnd w:id="91"/>
      <w:bookmarkEnd w:id="92"/>
    </w:p>
    <w:p w:rsidR="00F20DBD" w:rsidRDefault="008F51C5">
      <w:pPr>
        <w:pStyle w:val="Heading1"/>
      </w:pPr>
      <w:bookmarkStart w:id="93" w:name="references"/>
      <w:bookmarkStart w:id="94" w:name="_Toc45663085"/>
      <w:r>
        <w:lastRenderedPageBreak/>
        <w:t>References</w:t>
      </w:r>
      <w:bookmarkEnd w:id="93"/>
      <w:bookmarkEnd w:id="94"/>
    </w:p>
    <w:p w:rsidR="00F20DBD" w:rsidRDefault="008F51C5">
      <w:pPr>
        <w:pStyle w:val="Heading7"/>
      </w:pPr>
      <w:bookmarkStart w:id="95" w:name="appendix"/>
      <w:bookmarkStart w:id="96" w:name="_Toc45663086"/>
      <w:r>
        <w:t>Appendix</w:t>
      </w:r>
      <w:bookmarkEnd w:id="95"/>
      <w:bookmarkEnd w:id="96"/>
    </w:p>
    <w:p w:rsidR="00F20DBD" w:rsidRDefault="008F51C5">
      <w:pPr>
        <w:pStyle w:val="Heading8"/>
      </w:pPr>
      <w:bookmarkStart w:id="97" w:name="the-forwater-network"/>
      <w:bookmarkStart w:id="98" w:name="_Toc45663087"/>
      <w:r>
        <w:t xml:space="preserve">The </w:t>
      </w:r>
      <w:proofErr w:type="spellStart"/>
      <w:r>
        <w:t>forWater</w:t>
      </w:r>
      <w:proofErr w:type="spellEnd"/>
      <w:r>
        <w:t xml:space="preserve"> Network</w:t>
      </w:r>
      <w:bookmarkEnd w:id="97"/>
      <w:bookmarkEnd w:id="98"/>
    </w:p>
    <w:p w:rsidR="00F20DBD" w:rsidRDefault="008F51C5">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economic with the </w:t>
      </w:r>
      <w:proofErr w:type="gramStart"/>
      <w:r>
        <w:t>ultimate goal</w:t>
      </w:r>
      <w:proofErr w:type="gramEnd"/>
      <w:r>
        <w:t xml:space="preserve"> of providing a framework for treatment demands as they relate to forested source water.</w:t>
      </w:r>
    </w:p>
    <w:p w:rsidR="00F20DBD" w:rsidRDefault="008F51C5">
      <w:pPr>
        <w:pStyle w:val="Heading8"/>
      </w:pPr>
      <w:bookmarkStart w:id="99" w:name="X264f14d3eae9d18c35d78736d0a098750021930"/>
      <w:bookmarkStart w:id="100" w:name="_Toc45663088"/>
      <w:r>
        <w:t>Greater Victoria Regional Water Supply System</w:t>
      </w:r>
      <w:bookmarkEnd w:id="99"/>
      <w:bookmarkEnd w:id="100"/>
    </w:p>
    <w:p w:rsidR="00F20DBD" w:rsidRDefault="008F51C5">
      <w:r>
        <w:t xml:space="preserve">The Capital Regional District (CRD) owns and operates the water supply system for the Greater Victoria region. As a water purveyor, CRD supplies an average of 130 million liters of treated water to customers each day (130,000 </w:t>
      </w:r>
      <w:proofErr w:type="spellStart"/>
      <w:r>
        <w:t>m</w:t>
      </w:r>
      <w:r>
        <w:rPr>
          <w:vertAlign w:val="superscript"/>
        </w:rPr>
        <w:t>3</w:t>
      </w:r>
      <w:r>
        <w:t>day</w:t>
      </w:r>
      <w:proofErr w:type="spellEnd"/>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w:t>
      </w:r>
      <w:r>
        <w:lastRenderedPageBreak/>
        <w:t>Regulations. Regionally, the CRD reports to the Vancouver Island Health Authority (Island Health) regarding water quality information and provincial legislation.</w:t>
      </w:r>
    </w:p>
    <w:p w:rsidR="00F20DBD" w:rsidRDefault="008F51C5">
      <w:r>
        <w:t xml:space="preserve">The Greater Victoria Water Supply Area (GVWSA) includes 20,549 hectares (205.49 </w:t>
      </w:r>
      <w:proofErr w:type="spellStart"/>
      <w:r>
        <w:t>km</w:t>
      </w:r>
      <w:r>
        <w:rPr>
          <w:vertAlign w:val="superscript"/>
        </w:rPr>
        <w:t>2</w:t>
      </w:r>
      <w:proofErr w:type="spellEnd"/>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F20DBD" w:rsidRDefault="008F51C5">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F20DBD" w:rsidRDefault="008F51C5">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xml:space="preserve">). Based on the 2017 strategic plan statement of a daily average water supply of 130,000 </w:t>
      </w:r>
      <w:proofErr w:type="spellStart"/>
      <w:r>
        <w:t>m</w:t>
      </w:r>
      <w:r>
        <w:rPr>
          <w:vertAlign w:val="superscript"/>
        </w:rPr>
        <w:t>3</w:t>
      </w:r>
      <w:proofErr w:type="spellEnd"/>
      <w:r>
        <w:t xml:space="preserve"> (</w:t>
      </w:r>
      <w:hyperlink w:anchor="ref-CapitalRegionDistrict2017">
        <w:r>
          <w:rPr>
            <w:rStyle w:val="Hyperlink"/>
          </w:rPr>
          <w:t>2017</w:t>
        </w:r>
      </w:hyperlink>
      <w:r>
        <w:t xml:space="preserve">), the Leech water license could contribute about 65% of 2017 average water supply. The license allows diversion only as long as minimum flows (&gt;5.7 </w:t>
      </w:r>
      <w:proofErr w:type="spellStart"/>
      <w:r>
        <w:t>m</w:t>
      </w:r>
      <w:r>
        <w:rPr>
          <w:vertAlign w:val="superscript"/>
        </w:rPr>
        <w:t>3</w:t>
      </w:r>
      <w:r>
        <w:t>s</w:t>
      </w:r>
      <w:proofErr w:type="spellEnd"/>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w:t>
      </w:r>
      <w:r>
        <w:lastRenderedPageBreak/>
        <w:t xml:space="preserve">dynamics, the water license flow requirements will exclude the summer months from inter-basin transfer and limit streamflow diversion to the winter (November to approximately April). The Leech Tunnel was constructed in the </w:t>
      </w:r>
      <w:proofErr w:type="spellStart"/>
      <w:r>
        <w:t>1980’s</w:t>
      </w:r>
      <w:proofErr w:type="spellEnd"/>
      <w:r>
        <w:t xml:space="preserve"> to transfer Leech River water into the Sooke Reservoir. The Tunnel is not currently operational, and it’s anticipated that inter-basin transfer won’t be required until 2050 or later.</w:t>
      </w:r>
    </w:p>
    <w:p w:rsidR="00F20DBD" w:rsidRDefault="008F51C5">
      <w:pPr>
        <w:pStyle w:val="Heading7"/>
      </w:pPr>
      <w:bookmarkStart w:id="101" w:name="leech-river-watershed-site-details"/>
      <w:bookmarkStart w:id="102" w:name="_Toc45663089"/>
      <w:r>
        <w:t>Leech River Watershed Site Details</w:t>
      </w:r>
      <w:bookmarkEnd w:id="101"/>
      <w:bookmarkEnd w:id="102"/>
    </w:p>
    <w:p w:rsidR="00F20DBD" w:rsidRDefault="008F51C5">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xml:space="preserve">). </w:t>
      </w:r>
      <w:proofErr w:type="gramStart"/>
      <w:r>
        <w:t>This areas</w:t>
      </w:r>
      <w:proofErr w:type="gramEnd"/>
      <w:r>
        <w:t xml:space="preserve">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centre of the watershed, at the top of Survey Mountain. While the majority of </w:t>
      </w:r>
      <w:proofErr w:type="spellStart"/>
      <w:r>
        <w:t>precipitaiton</w:t>
      </w:r>
      <w:proofErr w:type="spellEnd"/>
      <w:r>
        <w:t xml:space="preserve"> falls as rain, snow does accumulate for short periods at higher elevations.</w:t>
      </w:r>
    </w:p>
    <w:p w:rsidR="00F20DBD" w:rsidRDefault="008F51C5">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w:t>
      </w:r>
      <w:proofErr w:type="spellStart"/>
      <w:r>
        <w:t>1940’s</w:t>
      </w:r>
      <w:proofErr w:type="spellEnd"/>
      <w:r>
        <w:t xml:space="preserve">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w:t>
      </w:r>
      <w:proofErr w:type="spellStart"/>
      <w:r>
        <w:t>preemptive</w:t>
      </w:r>
      <w:proofErr w:type="spellEnd"/>
      <w:r>
        <w:t xml:space="preserve"> risk reduction for the CRD (CRD </w:t>
      </w:r>
      <w:hyperlink w:anchor="ref-CRD2019">
        <w:r>
          <w:rPr>
            <w:rStyle w:val="Hyperlink"/>
          </w:rPr>
          <w:t>2019</w:t>
        </w:r>
      </w:hyperlink>
      <w:r>
        <w:t>).</w:t>
      </w:r>
    </w:p>
    <w:p w:rsidR="00F20DBD" w:rsidRDefault="008F51C5">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xml:space="preserve">). Peak flow on the lower Leech River was recorded as 168 </w:t>
      </w:r>
      <w:proofErr w:type="spellStart"/>
      <w:r>
        <w:t>m</w:t>
      </w:r>
      <w:r>
        <w:rPr>
          <w:vertAlign w:val="superscript"/>
        </w:rPr>
        <w:t>3</w:t>
      </w:r>
      <w:r>
        <w:t>s</w:t>
      </w:r>
      <w:proofErr w:type="spellEnd"/>
      <w:r>
        <w:rPr>
          <w:vertAlign w:val="superscript"/>
        </w:rPr>
        <w:t>-1</w:t>
      </w:r>
      <w:r>
        <w:t xml:space="preserve"> (in </w:t>
      </w:r>
      <w:proofErr w:type="gramStart"/>
      <w:r>
        <w:t>October,</w:t>
      </w:r>
      <w:proofErr w:type="gramEnd"/>
      <w:r>
        <w:t xml:space="preserve"> 2003) (Ussery and AECOM </w:t>
      </w:r>
      <w:hyperlink w:anchor="ref-Ussery2015">
        <w:r>
          <w:rPr>
            <w:rStyle w:val="Hyperlink"/>
          </w:rPr>
          <w:t>2015</w:t>
        </w:r>
      </w:hyperlink>
      <w:r>
        <w:t xml:space="preserve">). However, the rating curve at this historic gauging station was not verified over time and hydraulic action rendered it </w:t>
      </w:r>
      <w:proofErr w:type="gramStart"/>
      <w:r>
        <w:t>fairly unreliable</w:t>
      </w:r>
      <w:proofErr w:type="gramEnd"/>
      <w:r>
        <w:t>.</w:t>
      </w:r>
    </w:p>
    <w:p w:rsidR="00F20DBD" w:rsidRDefault="008F51C5">
      <w:r>
        <w:t>Overall, the hydrology of the LWSA is poorly understood, as are water quality dynamics. In the mid-</w:t>
      </w:r>
      <w:proofErr w:type="spellStart"/>
      <w:r>
        <w:t>1980’s</w:t>
      </w:r>
      <w:proofErr w:type="spellEnd"/>
      <w:r>
        <w:t xml:space="preserve">,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w:t>
      </w:r>
      <w:r>
        <w:lastRenderedPageBreak/>
        <w:t>system need to be better understood. Understanding source water quality, as well as the timing and magnitude of flows, is an essential component to multiple barrier approach to ensuring clean drinking water.</w:t>
      </w:r>
    </w:p>
    <w:p w:rsidR="00F20DBD" w:rsidRDefault="008F51C5">
      <w:pPr>
        <w:pStyle w:val="Heading7"/>
      </w:pPr>
      <w:bookmarkStart w:id="103" w:name="temperature-at-vertical-racks"/>
      <w:bookmarkStart w:id="104" w:name="_Toc45663090"/>
      <w:r>
        <w:t>Temperature at vertical racks</w:t>
      </w:r>
      <w:bookmarkEnd w:id="103"/>
      <w:bookmarkEnd w:id="104"/>
    </w:p>
    <w:p w:rsidR="00F20DBD" w:rsidRDefault="008F51C5">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w:t>
      </w:r>
    </w:p>
    <w:p w:rsidR="00F20DBD" w:rsidRDefault="008F51C5">
      <w:pPr>
        <w:pStyle w:val="SourceCode"/>
      </w:pPr>
      <w:r>
        <w:t xml:space="preserve">{r </w:t>
      </w:r>
      <w:proofErr w:type="spellStart"/>
      <w:r>
        <w:t>TidbiTairwaterLine</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"\\label{fig:TidbiTairwaterLine}*Temperatures recorded in air and water on vertical racks at each research site.*"</w:t>
      </w:r>
      <w:r>
        <w:br/>
        <w:t>knitr::include_graphics("R-outputs_UBC-forWater-MSc_HMc/figures/TidbiTs_line-by-time_daily.png")</w:t>
      </w:r>
    </w:p>
    <w:p w:rsidR="00F20DBD" w:rsidRDefault="008F51C5">
      <w:r>
        <w:t> </w:t>
      </w:r>
    </w:p>
    <w:p w:rsidR="00F20DBD" w:rsidRDefault="008F51C5">
      <w:r>
        <w:t>While loggers were installed in both positions (air and water) on each rack at the same time, it wasn’t until mid-October that all sites’ water temperature loggers were submerged. Figure ??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rsidR="00F20DBD" w:rsidRDefault="008F51C5">
      <w:r>
        <w:t> </w:t>
      </w:r>
    </w:p>
    <w:p w:rsidR="00F20DBD" w:rsidRDefault="008F51C5">
      <w:pPr>
        <w:pStyle w:val="SourceCode"/>
      </w:pPr>
      <w:r>
        <w:lastRenderedPageBreak/>
        <w:t xml:space="preserve">{r </w:t>
      </w:r>
      <w:proofErr w:type="spellStart"/>
      <w:r>
        <w:t>TidbiTairwaterBox</w:t>
      </w:r>
      <w:proofErr w:type="spellEnd"/>
      <w:r>
        <w:t xml:space="preserve">, </w:t>
      </w:r>
      <w:proofErr w:type="spellStart"/>
      <w:r>
        <w:t>out.width</w:t>
      </w:r>
      <w:proofErr w:type="spellEnd"/>
      <w:r>
        <w:t xml:space="preserve"> = "100%", </w:t>
      </w:r>
      <w:proofErr w:type="spellStart"/>
      <w:r>
        <w:t>fig.pos</w:t>
      </w:r>
      <w:proofErr w:type="spellEnd"/>
      <w:r>
        <w:t xml:space="preserve">="h", </w:t>
      </w:r>
      <w:proofErr w:type="spellStart"/>
      <w:r>
        <w:t>fig.cap</w:t>
      </w:r>
      <w:proofErr w:type="spellEnd"/>
      <w:r>
        <w:t xml:space="preserve"> = </w:t>
      </w:r>
      <w:proofErr w:type="spellStart"/>
      <w:r>
        <w:t>fig_cap</w:t>
      </w:r>
      <w:proofErr w:type="spellEnd"/>
      <w:r>
        <w:t>}</w:t>
      </w:r>
      <w:r>
        <w:br/>
      </w:r>
      <w:proofErr w:type="spellStart"/>
      <w:r>
        <w:t>fig_cap</w:t>
      </w:r>
      <w:proofErr w:type="spellEnd"/>
      <w:r>
        <w:t xml:space="preserve"> = "\\label{fig:TidbiTairwaterBox}*Temperatures recorded in air and water on vertical racks at each research site.*"</w:t>
      </w:r>
      <w:r>
        <w:br/>
      </w:r>
      <w:r>
        <w:br/>
        <w:t>knitr::include_graphics("R-outputs_UBC-forWater-MSc_HMc/figures/TidbiTs_box-by-location_daily.png")</w:t>
      </w:r>
    </w:p>
    <w:p w:rsidR="00F20DBD" w:rsidRDefault="008F51C5">
      <w:r>
        <w:t> </w:t>
      </w:r>
    </w:p>
    <w:p w:rsidR="00F20DBD" w:rsidRDefault="008F51C5">
      <w:pPr>
        <w:pStyle w:val="Heading8"/>
      </w:pPr>
      <w:bookmarkStart w:id="105" w:name="X09b6fc3bff19a45feb676b5ff026b491854b209"/>
      <w:bookmarkStart w:id="106" w:name="_Toc45663091"/>
      <w:r>
        <w:t>Air temperature comparison &amp; linear regression</w:t>
      </w:r>
      <w:bookmarkEnd w:id="105"/>
      <w:bookmarkEnd w:id="106"/>
    </w:p>
    <w:p w:rsidR="00F20DBD" w:rsidRDefault="008F51C5">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21 shows the density distribution of air temperature measured at each site compared to the LWSA </w:t>
      </w:r>
      <w:proofErr w:type="spellStart"/>
      <w:r>
        <w:t>FWx</w:t>
      </w:r>
      <w:proofErr w:type="spellEnd"/>
      <w:r>
        <w:t xml:space="preserve"> mean.</w:t>
      </w:r>
    </w:p>
    <w:p w:rsidR="00F20DBD" w:rsidRDefault="008F51C5">
      <w:r>
        <w:t> </w:t>
      </w:r>
    </w:p>
    <w:p w:rsidR="00F20DBD" w:rsidRDefault="008F51C5">
      <w:r>
        <w:rPr>
          <w:noProof/>
        </w:rPr>
        <w:lastRenderedPageBreak/>
        <w:drawing>
          <wp:inline distT="0" distB="0" distL="0" distR="0">
            <wp:extent cx="3669832" cy="3669832"/>
            <wp:effectExtent l="0" t="0" r="0" b="0"/>
            <wp:docPr id="21" name="Picture" descr="Figure 2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29"/>
                    <a:stretch>
                      <a:fillRect/>
                    </a:stretch>
                  </pic:blipFill>
                  <pic:spPr bwMode="auto">
                    <a:xfrm>
                      <a:off x="0" y="0"/>
                      <a:ext cx="3669832" cy="3669832"/>
                    </a:xfrm>
                    <a:prstGeom prst="rect">
                      <a:avLst/>
                    </a:prstGeom>
                    <a:noFill/>
                    <a:ln w="9525">
                      <a:noFill/>
                      <a:headEnd/>
                      <a:tailEnd/>
                    </a:ln>
                  </pic:spPr>
                </pic:pic>
              </a:graphicData>
            </a:graphic>
          </wp:inline>
        </w:drawing>
      </w:r>
    </w:p>
    <w:p w:rsidR="00F20DBD" w:rsidRDefault="008F51C5">
      <w:r>
        <w:t xml:space="preserve">Figure 21: </w:t>
      </w:r>
      <w:r>
        <w:rPr>
          <w:i/>
        </w:rPr>
        <w:t>Density distribution of air temperatures recorded at each sub-basin compared to mean LWSA air temperatures from CRD fire weather stations.</w:t>
      </w:r>
    </w:p>
    <w:p w:rsidR="00F20DBD" w:rsidRDefault="008F51C5">
      <w:r>
        <w:t> </w:t>
      </w:r>
    </w:p>
    <w:p w:rsidR="00F20DBD" w:rsidRDefault="008F51C5">
      <w:r>
        <w:t xml:space="preserve">Results of two-sided Wilcoxon rank sum tests revealed that 15-minute air temperatures at West Leech (site-5) were </w:t>
      </w:r>
      <w:proofErr w:type="gramStart"/>
      <w:r>
        <w:t>similar to</w:t>
      </w:r>
      <w:proofErr w:type="gramEnd"/>
      <w:r>
        <w:t xml:space="preserve">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w:t>
      </w:r>
      <w:proofErr w:type="gramStart"/>
      <w:r>
        <w:t>15 minute</w:t>
      </w:r>
      <w:proofErr w:type="gramEnd"/>
      <w:r>
        <w:t xml:space="preserve"> data) the differences between sites and </w:t>
      </w:r>
      <w:proofErr w:type="spellStart"/>
      <w:r>
        <w:t>FWx</w:t>
      </w:r>
      <w:proofErr w:type="spellEnd"/>
      <w:r>
        <w:t xml:space="preserve"> temperatures were less dramatic (Table 18) with no statistical difference (at 90% confidence) for Cragg </w:t>
      </w:r>
      <w:proofErr w:type="spellStart"/>
      <w:r>
        <w:t>Crk</w:t>
      </w:r>
      <w:proofErr w:type="spellEnd"/>
      <w:r>
        <w:t>, West Leech and the Tunnel (sites 4, 5, 6).</w:t>
      </w:r>
    </w:p>
    <w:p w:rsidR="00F20DBD" w:rsidRDefault="008F51C5">
      <w:r>
        <w:t> </w:t>
      </w:r>
    </w:p>
    <w:p w:rsidR="00F20DBD" w:rsidRDefault="008F51C5">
      <w:r>
        <w:lastRenderedPageBreak/>
        <w:t xml:space="preserve">Table 18: </w:t>
      </w:r>
      <w:r>
        <w:rPr>
          <w:i/>
        </w:rPr>
        <w:t>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Caption w:val="Table 18: Relationships between mean daily air temperature recorded at each monitoring site compared to mean LWSA air temperature recorded by Chris Creek and Martin’s Gulch fire weather stations."/>
      </w:tblPr>
      <w:tblGrid>
        <w:gridCol w:w="1309"/>
        <w:gridCol w:w="936"/>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p-value</w:t>
            </w:r>
          </w:p>
        </w:tc>
      </w:tr>
      <w:tr w:rsidR="00F20DBD">
        <w:tc>
          <w:tcPr>
            <w:tcW w:w="0" w:type="auto"/>
          </w:tcPr>
          <w:p w:rsidR="00F20DBD" w:rsidRDefault="008F51C5">
            <w:r>
              <w:t>Weeks</w:t>
            </w:r>
          </w:p>
        </w:tc>
        <w:tc>
          <w:tcPr>
            <w:tcW w:w="0" w:type="auto"/>
          </w:tcPr>
          <w:p w:rsidR="00F20DBD" w:rsidRDefault="008F51C5">
            <w:pPr>
              <w:jc w:val="right"/>
            </w:pPr>
            <w:r>
              <w:t>0.0014</w:t>
            </w:r>
          </w:p>
        </w:tc>
      </w:tr>
      <w:tr w:rsidR="00F20DBD">
        <w:tc>
          <w:tcPr>
            <w:tcW w:w="0" w:type="auto"/>
          </w:tcPr>
          <w:p w:rsidR="00F20DBD" w:rsidRDefault="008F51C5">
            <w:proofErr w:type="spellStart"/>
            <w:r>
              <w:t>ChrisCrk</w:t>
            </w:r>
            <w:proofErr w:type="spellEnd"/>
          </w:p>
        </w:tc>
        <w:tc>
          <w:tcPr>
            <w:tcW w:w="0" w:type="auto"/>
          </w:tcPr>
          <w:p w:rsidR="00F20DBD" w:rsidRDefault="008F51C5">
            <w:pPr>
              <w:jc w:val="right"/>
            </w:pPr>
            <w:r>
              <w:t>0.0065</w:t>
            </w:r>
          </w:p>
        </w:tc>
      </w:tr>
      <w:tr w:rsidR="00F20DBD">
        <w:tc>
          <w:tcPr>
            <w:tcW w:w="0" w:type="auto"/>
          </w:tcPr>
          <w:p w:rsidR="00F20DBD" w:rsidRDefault="008F51C5">
            <w:proofErr w:type="spellStart"/>
            <w:r>
              <w:t>LeechHead</w:t>
            </w:r>
            <w:proofErr w:type="spellEnd"/>
          </w:p>
        </w:tc>
        <w:tc>
          <w:tcPr>
            <w:tcW w:w="0" w:type="auto"/>
          </w:tcPr>
          <w:p w:rsidR="00F20DBD" w:rsidRDefault="008F51C5">
            <w:pPr>
              <w:jc w:val="right"/>
            </w:pPr>
            <w:r>
              <w:t>0.0009</w:t>
            </w:r>
          </w:p>
        </w:tc>
      </w:tr>
      <w:tr w:rsidR="00F20DBD">
        <w:tc>
          <w:tcPr>
            <w:tcW w:w="0" w:type="auto"/>
          </w:tcPr>
          <w:p w:rsidR="00F20DBD" w:rsidRDefault="008F51C5">
            <w:proofErr w:type="spellStart"/>
            <w:r>
              <w:t>CraggCrk</w:t>
            </w:r>
            <w:proofErr w:type="spellEnd"/>
          </w:p>
        </w:tc>
        <w:tc>
          <w:tcPr>
            <w:tcW w:w="0" w:type="auto"/>
          </w:tcPr>
          <w:p w:rsidR="00F20DBD" w:rsidRDefault="008F51C5">
            <w:pPr>
              <w:jc w:val="right"/>
            </w:pPr>
            <w:r>
              <w:t>0.0470</w:t>
            </w:r>
          </w:p>
        </w:tc>
      </w:tr>
      <w:tr w:rsidR="00F20DBD">
        <w:tc>
          <w:tcPr>
            <w:tcW w:w="0" w:type="auto"/>
          </w:tcPr>
          <w:p w:rsidR="00F20DBD" w:rsidRDefault="008F51C5">
            <w:proofErr w:type="spellStart"/>
            <w:r>
              <w:t>WestLeech</w:t>
            </w:r>
            <w:proofErr w:type="spellEnd"/>
          </w:p>
        </w:tc>
        <w:tc>
          <w:tcPr>
            <w:tcW w:w="0" w:type="auto"/>
          </w:tcPr>
          <w:p w:rsidR="00F20DBD" w:rsidRDefault="008F51C5">
            <w:pPr>
              <w:jc w:val="right"/>
            </w:pPr>
            <w:r>
              <w:t>0.5745</w:t>
            </w:r>
          </w:p>
        </w:tc>
      </w:tr>
      <w:tr w:rsidR="00F20DBD">
        <w:tc>
          <w:tcPr>
            <w:tcW w:w="0" w:type="auto"/>
          </w:tcPr>
          <w:p w:rsidR="00F20DBD" w:rsidRDefault="008F51C5">
            <w:r>
              <w:t>Tunnel</w:t>
            </w:r>
          </w:p>
        </w:tc>
        <w:tc>
          <w:tcPr>
            <w:tcW w:w="0" w:type="auto"/>
          </w:tcPr>
          <w:p w:rsidR="00F20DBD" w:rsidRDefault="008F51C5">
            <w:pPr>
              <w:jc w:val="right"/>
            </w:pPr>
            <w:r>
              <w:t>0.2966</w:t>
            </w:r>
          </w:p>
        </w:tc>
      </w:tr>
    </w:tbl>
    <w:p w:rsidR="00F20DBD" w:rsidRDefault="008F51C5">
      <w:r>
        <w:t> </w:t>
      </w:r>
    </w:p>
    <w:p w:rsidR="00F20DBD" w:rsidRDefault="008F51C5">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22). Table 19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F20DBD" w:rsidRDefault="008F51C5">
      <w:r>
        <w:t> </w:t>
      </w:r>
    </w:p>
    <w:p w:rsidR="00F20DBD" w:rsidRDefault="008F51C5">
      <w:r>
        <w:t xml:space="preserve">Table 19: </w:t>
      </w:r>
      <w:r>
        <w:rPr>
          <w:i/>
        </w:rPr>
        <w:t xml:space="preserve">Summary of predicted air temperature at each site compared to mean LWSA temperature from CRD </w:t>
      </w:r>
      <w:proofErr w:type="spellStart"/>
      <w:r>
        <w:rPr>
          <w:i/>
        </w:rPr>
        <w:t>FWx</w:t>
      </w:r>
      <w:proofErr w:type="spellEnd"/>
      <w:r>
        <w:rPr>
          <w:i/>
        </w:rPr>
        <w:t xml:space="preserve"> stations for the same time period</w:t>
      </w:r>
    </w:p>
    <w:tbl>
      <w:tblPr>
        <w:tblW w:w="5000" w:type="pct"/>
        <w:tblLook w:val="07E0" w:firstRow="1" w:lastRow="1" w:firstColumn="1" w:lastColumn="1" w:noHBand="1" w:noVBand="1"/>
        <w:tblCaption w:val="Table 19: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F20DBD">
        <w:tc>
          <w:tcPr>
            <w:tcW w:w="0" w:type="auto"/>
            <w:tcBorders>
              <w:bottom w:val="single" w:sz="0" w:space="0" w:color="auto"/>
            </w:tcBorders>
            <w:vAlign w:val="bottom"/>
          </w:tcPr>
          <w:p w:rsidR="00F20DBD" w:rsidRDefault="008F51C5">
            <w:r>
              <w:lastRenderedPageBreak/>
              <w:t>Site</w:t>
            </w:r>
          </w:p>
        </w:tc>
        <w:tc>
          <w:tcPr>
            <w:tcW w:w="0" w:type="auto"/>
            <w:tcBorders>
              <w:bottom w:val="single" w:sz="0" w:space="0" w:color="auto"/>
            </w:tcBorders>
            <w:vAlign w:val="bottom"/>
          </w:tcPr>
          <w:p w:rsidR="00F20DBD" w:rsidRDefault="008F51C5">
            <w:pPr>
              <w:jc w:val="right"/>
            </w:pPr>
            <w:r>
              <w:t>Error (%)</w:t>
            </w:r>
          </w:p>
        </w:tc>
        <w:tc>
          <w:tcPr>
            <w:tcW w:w="0" w:type="auto"/>
            <w:tcBorders>
              <w:bottom w:val="single" w:sz="0" w:space="0" w:color="auto"/>
            </w:tcBorders>
            <w:vAlign w:val="bottom"/>
          </w:tcPr>
          <w:p w:rsidR="00F20DBD" w:rsidRDefault="008F51C5">
            <w:pPr>
              <w:jc w:val="right"/>
            </w:pPr>
            <w:r>
              <w:t>Median Temp. (°C)</w:t>
            </w:r>
          </w:p>
        </w:tc>
        <w:tc>
          <w:tcPr>
            <w:tcW w:w="0" w:type="auto"/>
            <w:tcBorders>
              <w:bottom w:val="single" w:sz="0" w:space="0" w:color="auto"/>
            </w:tcBorders>
            <w:vAlign w:val="bottom"/>
          </w:tcPr>
          <w:p w:rsidR="00F20DBD" w:rsidRDefault="008F51C5">
            <w:pPr>
              <w:jc w:val="right"/>
            </w:pPr>
            <w:r>
              <w:t>Estimated Median (°C)</w:t>
            </w:r>
          </w:p>
        </w:tc>
        <w:tc>
          <w:tcPr>
            <w:tcW w:w="0" w:type="auto"/>
            <w:tcBorders>
              <w:bottom w:val="single" w:sz="0" w:space="0" w:color="auto"/>
            </w:tcBorders>
            <w:vAlign w:val="bottom"/>
          </w:tcPr>
          <w:p w:rsidR="00F20DBD" w:rsidRDefault="008F51C5">
            <w:pPr>
              <w:jc w:val="right"/>
            </w:pPr>
            <w:r>
              <w:t>Min. Temp (°C)</w:t>
            </w:r>
          </w:p>
        </w:tc>
        <w:tc>
          <w:tcPr>
            <w:tcW w:w="0" w:type="auto"/>
            <w:tcBorders>
              <w:bottom w:val="single" w:sz="0" w:space="0" w:color="auto"/>
            </w:tcBorders>
            <w:vAlign w:val="bottom"/>
          </w:tcPr>
          <w:p w:rsidR="00F20DBD" w:rsidRDefault="008F51C5">
            <w:pPr>
              <w:jc w:val="right"/>
            </w:pPr>
            <w:r>
              <w:t>Estimated Min. (°C)</w:t>
            </w:r>
          </w:p>
        </w:tc>
        <w:tc>
          <w:tcPr>
            <w:tcW w:w="0" w:type="auto"/>
            <w:tcBorders>
              <w:bottom w:val="single" w:sz="0" w:space="0" w:color="auto"/>
            </w:tcBorders>
            <w:vAlign w:val="bottom"/>
          </w:tcPr>
          <w:p w:rsidR="00F20DBD" w:rsidRDefault="008F51C5">
            <w:pPr>
              <w:jc w:val="right"/>
            </w:pPr>
            <w:r>
              <w:t>Max. Temp (°C)</w:t>
            </w:r>
          </w:p>
        </w:tc>
        <w:tc>
          <w:tcPr>
            <w:tcW w:w="0" w:type="auto"/>
            <w:tcBorders>
              <w:bottom w:val="single" w:sz="0" w:space="0" w:color="auto"/>
            </w:tcBorders>
            <w:vAlign w:val="bottom"/>
          </w:tcPr>
          <w:p w:rsidR="00F20DBD" w:rsidRDefault="008F51C5">
            <w:pPr>
              <w:jc w:val="right"/>
            </w:pPr>
            <w:r>
              <w:t>Estimated Max. (°C)</w:t>
            </w:r>
          </w:p>
        </w:tc>
      </w:tr>
      <w:tr w:rsidR="00F20DBD">
        <w:tc>
          <w:tcPr>
            <w:tcW w:w="0" w:type="auto"/>
          </w:tcPr>
          <w:p w:rsidR="00F20DBD" w:rsidRDefault="008F51C5">
            <w:r>
              <w:t>Weeks</w:t>
            </w:r>
          </w:p>
        </w:tc>
        <w:tc>
          <w:tcPr>
            <w:tcW w:w="0" w:type="auto"/>
          </w:tcPr>
          <w:p w:rsidR="00F20DBD" w:rsidRDefault="008F51C5">
            <w:pPr>
              <w:jc w:val="right"/>
            </w:pPr>
            <w:r>
              <w:t>19.4</w:t>
            </w:r>
          </w:p>
        </w:tc>
        <w:tc>
          <w:tcPr>
            <w:tcW w:w="0" w:type="auto"/>
          </w:tcPr>
          <w:p w:rsidR="00F20DBD" w:rsidRDefault="008F51C5">
            <w:pPr>
              <w:jc w:val="right"/>
            </w:pPr>
            <w:r>
              <w:t>2.9</w:t>
            </w:r>
          </w:p>
        </w:tc>
        <w:tc>
          <w:tcPr>
            <w:tcW w:w="0" w:type="auto"/>
          </w:tcPr>
          <w:p w:rsidR="00F20DBD" w:rsidRDefault="008F51C5">
            <w:pPr>
              <w:jc w:val="right"/>
            </w:pPr>
            <w:r>
              <w:t>3.9</w:t>
            </w:r>
          </w:p>
        </w:tc>
        <w:tc>
          <w:tcPr>
            <w:tcW w:w="0" w:type="auto"/>
          </w:tcPr>
          <w:p w:rsidR="00F20DBD" w:rsidRDefault="008F51C5">
            <w:pPr>
              <w:jc w:val="right"/>
            </w:pPr>
            <w:r>
              <w:t>-6.1</w:t>
            </w:r>
          </w:p>
        </w:tc>
        <w:tc>
          <w:tcPr>
            <w:tcW w:w="0" w:type="auto"/>
          </w:tcPr>
          <w:p w:rsidR="00F20DBD" w:rsidRDefault="008F51C5">
            <w:pPr>
              <w:jc w:val="right"/>
            </w:pPr>
            <w:r>
              <w:t>-7.6</w:t>
            </w:r>
          </w:p>
        </w:tc>
        <w:tc>
          <w:tcPr>
            <w:tcW w:w="0" w:type="auto"/>
          </w:tcPr>
          <w:p w:rsidR="00F20DBD" w:rsidRDefault="008F51C5">
            <w:pPr>
              <w:jc w:val="right"/>
            </w:pPr>
            <w:r>
              <w:t>15.4</w:t>
            </w:r>
          </w:p>
        </w:tc>
        <w:tc>
          <w:tcPr>
            <w:tcW w:w="0" w:type="auto"/>
          </w:tcPr>
          <w:p w:rsidR="00F20DBD" w:rsidRDefault="008F51C5">
            <w:pPr>
              <w:jc w:val="right"/>
            </w:pPr>
            <w:r>
              <w:t>17.7</w:t>
            </w:r>
          </w:p>
        </w:tc>
      </w:tr>
      <w:tr w:rsidR="00F20DBD">
        <w:tc>
          <w:tcPr>
            <w:tcW w:w="0" w:type="auto"/>
          </w:tcPr>
          <w:p w:rsidR="00F20DBD" w:rsidRDefault="008F51C5">
            <w:proofErr w:type="spellStart"/>
            <w:r>
              <w:t>ChrisCrk</w:t>
            </w:r>
            <w:proofErr w:type="spellEnd"/>
          </w:p>
        </w:tc>
        <w:tc>
          <w:tcPr>
            <w:tcW w:w="0" w:type="auto"/>
          </w:tcPr>
          <w:p w:rsidR="00F20DBD" w:rsidRDefault="008F51C5">
            <w:pPr>
              <w:jc w:val="right"/>
            </w:pPr>
            <w:r>
              <w:t>-35.1</w:t>
            </w:r>
          </w:p>
        </w:tc>
        <w:tc>
          <w:tcPr>
            <w:tcW w:w="0" w:type="auto"/>
          </w:tcPr>
          <w:p w:rsidR="00F20DBD" w:rsidRDefault="008F51C5">
            <w:pPr>
              <w:jc w:val="right"/>
            </w:pPr>
            <w:r>
              <w:t>3.3</w:t>
            </w:r>
          </w:p>
        </w:tc>
        <w:tc>
          <w:tcPr>
            <w:tcW w:w="0" w:type="auto"/>
          </w:tcPr>
          <w:p w:rsidR="00F20DBD" w:rsidRDefault="008F51C5">
            <w:pPr>
              <w:jc w:val="right"/>
            </w:pPr>
            <w:r>
              <w:t>4.0</w:t>
            </w:r>
          </w:p>
        </w:tc>
        <w:tc>
          <w:tcPr>
            <w:tcW w:w="0" w:type="auto"/>
          </w:tcPr>
          <w:p w:rsidR="00F20DBD" w:rsidRDefault="008F51C5">
            <w:pPr>
              <w:jc w:val="right"/>
            </w:pPr>
            <w:r>
              <w:t>-6.1</w:t>
            </w:r>
          </w:p>
        </w:tc>
        <w:tc>
          <w:tcPr>
            <w:tcW w:w="0" w:type="auto"/>
          </w:tcPr>
          <w:p w:rsidR="00F20DBD" w:rsidRDefault="008F51C5">
            <w:pPr>
              <w:jc w:val="right"/>
            </w:pPr>
            <w:r>
              <w:t>-7.5</w:t>
            </w:r>
          </w:p>
        </w:tc>
        <w:tc>
          <w:tcPr>
            <w:tcW w:w="0" w:type="auto"/>
          </w:tcPr>
          <w:p w:rsidR="00F20DBD" w:rsidRDefault="008F51C5">
            <w:pPr>
              <w:jc w:val="right"/>
            </w:pPr>
            <w:r>
              <w:t>15.7</w:t>
            </w:r>
          </w:p>
        </w:tc>
        <w:tc>
          <w:tcPr>
            <w:tcW w:w="0" w:type="auto"/>
          </w:tcPr>
          <w:p w:rsidR="00F20DBD" w:rsidRDefault="008F51C5">
            <w:pPr>
              <w:jc w:val="right"/>
            </w:pPr>
            <w:r>
              <w:t>18.0</w:t>
            </w:r>
          </w:p>
        </w:tc>
      </w:tr>
      <w:tr w:rsidR="00F20DBD">
        <w:tc>
          <w:tcPr>
            <w:tcW w:w="0" w:type="auto"/>
          </w:tcPr>
          <w:p w:rsidR="00F20DBD" w:rsidRDefault="008F51C5">
            <w:proofErr w:type="spellStart"/>
            <w:r>
              <w:t>LeechHead</w:t>
            </w:r>
            <w:proofErr w:type="spellEnd"/>
          </w:p>
        </w:tc>
        <w:tc>
          <w:tcPr>
            <w:tcW w:w="0" w:type="auto"/>
          </w:tcPr>
          <w:p w:rsidR="00F20DBD" w:rsidRDefault="008F51C5">
            <w:pPr>
              <w:jc w:val="right"/>
            </w:pPr>
            <w:r>
              <w:t>-39.9</w:t>
            </w:r>
          </w:p>
        </w:tc>
        <w:tc>
          <w:tcPr>
            <w:tcW w:w="0" w:type="auto"/>
          </w:tcPr>
          <w:p w:rsidR="00F20DBD" w:rsidRDefault="008F51C5">
            <w:pPr>
              <w:jc w:val="right"/>
            </w:pPr>
            <w:r>
              <w:t>2.7</w:t>
            </w:r>
          </w:p>
        </w:tc>
        <w:tc>
          <w:tcPr>
            <w:tcW w:w="0" w:type="auto"/>
          </w:tcPr>
          <w:p w:rsidR="00F20DBD" w:rsidRDefault="008F51C5">
            <w:pPr>
              <w:jc w:val="right"/>
            </w:pPr>
            <w:r>
              <w:t>3.8</w:t>
            </w:r>
          </w:p>
        </w:tc>
        <w:tc>
          <w:tcPr>
            <w:tcW w:w="0" w:type="auto"/>
          </w:tcPr>
          <w:p w:rsidR="00F20DBD" w:rsidRDefault="008F51C5">
            <w:pPr>
              <w:jc w:val="right"/>
            </w:pPr>
            <w:r>
              <w:t>-6.2</w:t>
            </w:r>
          </w:p>
        </w:tc>
        <w:tc>
          <w:tcPr>
            <w:tcW w:w="0" w:type="auto"/>
          </w:tcPr>
          <w:p w:rsidR="00F20DBD" w:rsidRDefault="008F51C5">
            <w:pPr>
              <w:jc w:val="right"/>
            </w:pPr>
            <w:r>
              <w:t>-7.3</w:t>
            </w:r>
          </w:p>
        </w:tc>
        <w:tc>
          <w:tcPr>
            <w:tcW w:w="0" w:type="auto"/>
          </w:tcPr>
          <w:p w:rsidR="00F20DBD" w:rsidRDefault="008F51C5">
            <w:pPr>
              <w:jc w:val="right"/>
            </w:pPr>
            <w:r>
              <w:t>15.8</w:t>
            </w:r>
          </w:p>
        </w:tc>
        <w:tc>
          <w:tcPr>
            <w:tcW w:w="0" w:type="auto"/>
          </w:tcPr>
          <w:p w:rsidR="00F20DBD" w:rsidRDefault="008F51C5">
            <w:pPr>
              <w:jc w:val="right"/>
            </w:pPr>
            <w:r>
              <w:t>17.2</w:t>
            </w:r>
          </w:p>
        </w:tc>
      </w:tr>
      <w:tr w:rsidR="00F20DBD">
        <w:tc>
          <w:tcPr>
            <w:tcW w:w="0" w:type="auto"/>
          </w:tcPr>
          <w:p w:rsidR="00F20DBD" w:rsidRDefault="008F51C5">
            <w:proofErr w:type="spellStart"/>
            <w:r>
              <w:t>CraggCrk</w:t>
            </w:r>
            <w:proofErr w:type="spellEnd"/>
          </w:p>
        </w:tc>
        <w:tc>
          <w:tcPr>
            <w:tcW w:w="0" w:type="auto"/>
          </w:tcPr>
          <w:p w:rsidR="00F20DBD" w:rsidRDefault="008F51C5">
            <w:pPr>
              <w:jc w:val="right"/>
            </w:pPr>
            <w:r>
              <w:t>83.2</w:t>
            </w:r>
          </w:p>
        </w:tc>
        <w:tc>
          <w:tcPr>
            <w:tcW w:w="0" w:type="auto"/>
          </w:tcPr>
          <w:p w:rsidR="00F20DBD" w:rsidRDefault="008F51C5">
            <w:pPr>
              <w:jc w:val="right"/>
            </w:pPr>
            <w:r>
              <w:t>3.7</w:t>
            </w:r>
          </w:p>
        </w:tc>
        <w:tc>
          <w:tcPr>
            <w:tcW w:w="0" w:type="auto"/>
          </w:tcPr>
          <w:p w:rsidR="00F20DBD" w:rsidRDefault="008F51C5">
            <w:pPr>
              <w:jc w:val="right"/>
            </w:pPr>
            <w:r>
              <w:t>4.7</w:t>
            </w:r>
          </w:p>
        </w:tc>
        <w:tc>
          <w:tcPr>
            <w:tcW w:w="0" w:type="auto"/>
          </w:tcPr>
          <w:p w:rsidR="00F20DBD" w:rsidRDefault="008F51C5">
            <w:pPr>
              <w:jc w:val="right"/>
            </w:pPr>
            <w:r>
              <w:t>-6.2</w:t>
            </w:r>
          </w:p>
        </w:tc>
        <w:tc>
          <w:tcPr>
            <w:tcW w:w="0" w:type="auto"/>
          </w:tcPr>
          <w:p w:rsidR="00F20DBD" w:rsidRDefault="008F51C5">
            <w:pPr>
              <w:jc w:val="right"/>
            </w:pPr>
            <w:r>
              <w:t>-7.0</w:t>
            </w:r>
          </w:p>
        </w:tc>
        <w:tc>
          <w:tcPr>
            <w:tcW w:w="0" w:type="auto"/>
          </w:tcPr>
          <w:p w:rsidR="00F20DBD" w:rsidRDefault="008F51C5">
            <w:pPr>
              <w:jc w:val="right"/>
            </w:pPr>
            <w:r>
              <w:t>17.4</w:t>
            </w:r>
          </w:p>
        </w:tc>
        <w:tc>
          <w:tcPr>
            <w:tcW w:w="0" w:type="auto"/>
          </w:tcPr>
          <w:p w:rsidR="00F20DBD" w:rsidRDefault="008F51C5">
            <w:pPr>
              <w:jc w:val="right"/>
            </w:pPr>
            <w:r>
              <w:t>18.9</w:t>
            </w:r>
          </w:p>
        </w:tc>
      </w:tr>
      <w:tr w:rsidR="00F20DBD">
        <w:tc>
          <w:tcPr>
            <w:tcW w:w="0" w:type="auto"/>
          </w:tcPr>
          <w:p w:rsidR="00F20DBD" w:rsidRDefault="008F51C5">
            <w:proofErr w:type="spellStart"/>
            <w:r>
              <w:t>WestLeech</w:t>
            </w:r>
            <w:proofErr w:type="spellEnd"/>
          </w:p>
        </w:tc>
        <w:tc>
          <w:tcPr>
            <w:tcW w:w="0" w:type="auto"/>
          </w:tcPr>
          <w:p w:rsidR="00F20DBD" w:rsidRDefault="008F51C5">
            <w:pPr>
              <w:jc w:val="right"/>
            </w:pPr>
            <w:r>
              <w:t>-60.9</w:t>
            </w:r>
          </w:p>
        </w:tc>
        <w:tc>
          <w:tcPr>
            <w:tcW w:w="0" w:type="auto"/>
          </w:tcPr>
          <w:p w:rsidR="00F20DBD" w:rsidRDefault="008F51C5">
            <w:pPr>
              <w:jc w:val="right"/>
            </w:pPr>
            <w:r>
              <w:t>4.4</w:t>
            </w:r>
          </w:p>
        </w:tc>
        <w:tc>
          <w:tcPr>
            <w:tcW w:w="0" w:type="auto"/>
          </w:tcPr>
          <w:p w:rsidR="00F20DBD" w:rsidRDefault="008F51C5">
            <w:pPr>
              <w:jc w:val="right"/>
            </w:pPr>
            <w:r>
              <w:t>5.0</w:t>
            </w:r>
          </w:p>
        </w:tc>
        <w:tc>
          <w:tcPr>
            <w:tcW w:w="0" w:type="auto"/>
          </w:tcPr>
          <w:p w:rsidR="00F20DBD" w:rsidRDefault="008F51C5">
            <w:pPr>
              <w:jc w:val="right"/>
            </w:pPr>
            <w:r>
              <w:t>-5.0</w:t>
            </w:r>
          </w:p>
        </w:tc>
        <w:tc>
          <w:tcPr>
            <w:tcW w:w="0" w:type="auto"/>
          </w:tcPr>
          <w:p w:rsidR="00F20DBD" w:rsidRDefault="008F51C5">
            <w:pPr>
              <w:jc w:val="right"/>
            </w:pPr>
            <w:r>
              <w:t>-6.0</w:t>
            </w:r>
          </w:p>
        </w:tc>
        <w:tc>
          <w:tcPr>
            <w:tcW w:w="0" w:type="auto"/>
          </w:tcPr>
          <w:p w:rsidR="00F20DBD" w:rsidRDefault="008F51C5">
            <w:pPr>
              <w:jc w:val="right"/>
            </w:pPr>
            <w:r>
              <w:t>16.6</w:t>
            </w:r>
          </w:p>
        </w:tc>
        <w:tc>
          <w:tcPr>
            <w:tcW w:w="0" w:type="auto"/>
          </w:tcPr>
          <w:p w:rsidR="00F20DBD" w:rsidRDefault="008F51C5">
            <w:pPr>
              <w:jc w:val="right"/>
            </w:pPr>
            <w:r>
              <w:t>18.4</w:t>
            </w:r>
          </w:p>
        </w:tc>
      </w:tr>
      <w:tr w:rsidR="00F20DBD">
        <w:tc>
          <w:tcPr>
            <w:tcW w:w="0" w:type="auto"/>
          </w:tcPr>
          <w:p w:rsidR="00F20DBD" w:rsidRDefault="008F51C5">
            <w:r>
              <w:t>Tunnel</w:t>
            </w:r>
          </w:p>
        </w:tc>
        <w:tc>
          <w:tcPr>
            <w:tcW w:w="0" w:type="auto"/>
          </w:tcPr>
          <w:p w:rsidR="00F20DBD" w:rsidRDefault="008F51C5">
            <w:pPr>
              <w:jc w:val="right"/>
            </w:pPr>
            <w:r>
              <w:t>-7.2</w:t>
            </w:r>
          </w:p>
        </w:tc>
        <w:tc>
          <w:tcPr>
            <w:tcW w:w="0" w:type="auto"/>
          </w:tcPr>
          <w:p w:rsidR="00F20DBD" w:rsidRDefault="008F51C5">
            <w:pPr>
              <w:jc w:val="right"/>
            </w:pPr>
            <w:r>
              <w:t>5.1</w:t>
            </w:r>
          </w:p>
        </w:tc>
        <w:tc>
          <w:tcPr>
            <w:tcW w:w="0" w:type="auto"/>
          </w:tcPr>
          <w:p w:rsidR="00F20DBD" w:rsidRDefault="008F51C5">
            <w:pPr>
              <w:jc w:val="right"/>
            </w:pPr>
            <w:r>
              <w:t>5.8</w:t>
            </w:r>
          </w:p>
        </w:tc>
        <w:tc>
          <w:tcPr>
            <w:tcW w:w="0" w:type="auto"/>
          </w:tcPr>
          <w:p w:rsidR="00F20DBD" w:rsidRDefault="008F51C5">
            <w:pPr>
              <w:jc w:val="right"/>
            </w:pPr>
            <w:r>
              <w:t>-4.5</w:t>
            </w:r>
          </w:p>
        </w:tc>
        <w:tc>
          <w:tcPr>
            <w:tcW w:w="0" w:type="auto"/>
          </w:tcPr>
          <w:p w:rsidR="00F20DBD" w:rsidRDefault="008F51C5">
            <w:pPr>
              <w:jc w:val="right"/>
            </w:pPr>
            <w:r>
              <w:t>-5.5</w:t>
            </w:r>
          </w:p>
        </w:tc>
        <w:tc>
          <w:tcPr>
            <w:tcW w:w="0" w:type="auto"/>
          </w:tcPr>
          <w:p w:rsidR="00F20DBD" w:rsidRDefault="008F51C5">
            <w:pPr>
              <w:jc w:val="right"/>
            </w:pPr>
            <w:r>
              <w:t>20.6</w:t>
            </w:r>
          </w:p>
        </w:tc>
        <w:tc>
          <w:tcPr>
            <w:tcW w:w="0" w:type="auto"/>
          </w:tcPr>
          <w:p w:rsidR="00F20DBD" w:rsidRDefault="008F51C5">
            <w:pPr>
              <w:jc w:val="right"/>
            </w:pPr>
            <w:r>
              <w:t>19.5</w:t>
            </w:r>
          </w:p>
        </w:tc>
      </w:tr>
    </w:tbl>
    <w:p w:rsidR="00F20DBD" w:rsidRDefault="008F51C5">
      <w:r>
        <w:t> </w:t>
      </w:r>
    </w:p>
    <w:p w:rsidR="00F20DBD" w:rsidRDefault="008F51C5">
      <w:r>
        <w:rPr>
          <w:noProof/>
        </w:rPr>
        <w:drawing>
          <wp:inline distT="0" distB="0" distL="0" distR="0">
            <wp:extent cx="3669832" cy="3669832"/>
            <wp:effectExtent l="0" t="0" r="0" b="0"/>
            <wp:docPr id="22" name="Picture" descr="Figure 22: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30"/>
                    <a:stretch>
                      <a:fillRect/>
                    </a:stretch>
                  </pic:blipFill>
                  <pic:spPr bwMode="auto">
                    <a:xfrm>
                      <a:off x="0" y="0"/>
                      <a:ext cx="3669832" cy="3669832"/>
                    </a:xfrm>
                    <a:prstGeom prst="rect">
                      <a:avLst/>
                    </a:prstGeom>
                    <a:noFill/>
                    <a:ln w="9525">
                      <a:noFill/>
                      <a:headEnd/>
                      <a:tailEnd/>
                    </a:ln>
                  </pic:spPr>
                </pic:pic>
              </a:graphicData>
            </a:graphic>
          </wp:inline>
        </w:drawing>
      </w:r>
    </w:p>
    <w:p w:rsidR="00F20DBD" w:rsidRDefault="008F51C5">
      <w:r>
        <w:lastRenderedPageBreak/>
        <w:t xml:space="preserve">Figure 22: </w:t>
      </w:r>
      <w:r>
        <w:rPr>
          <w:i/>
        </w:rPr>
        <w:t>Linear regression relationships between mean daily air temperature recorded at each monitoring site compared to mean LWSA air temperature recorded by Chris Creek and Martin’s Gulch fire weather stations</w:t>
      </w:r>
    </w:p>
    <w:p w:rsidR="00F20DBD" w:rsidRDefault="008F51C5">
      <w:pPr>
        <w:pStyle w:val="Heading9"/>
      </w:pPr>
      <w:bookmarkStart w:id="107" w:name="malahat-5-year-weather"/>
      <w:r>
        <w:t xml:space="preserve">Malahat </w:t>
      </w:r>
      <w:proofErr w:type="gramStart"/>
      <w:r>
        <w:t>5 year</w:t>
      </w:r>
      <w:proofErr w:type="gramEnd"/>
      <w:r>
        <w:t xml:space="preserve"> weather</w:t>
      </w:r>
      <w:bookmarkEnd w:id="107"/>
    </w:p>
    <w:p w:rsidR="00F20DBD" w:rsidRDefault="008F51C5">
      <w:r>
        <w:t>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 23 shows Malahat weather data, which are summarized in Table 20.</w:t>
      </w:r>
    </w:p>
    <w:p w:rsidR="00F20DBD" w:rsidRDefault="008F51C5">
      <w:r>
        <w:rPr>
          <w:noProof/>
        </w:rPr>
        <w:lastRenderedPageBreak/>
        <w:drawing>
          <wp:inline distT="0" distB="0" distL="0" distR="0">
            <wp:extent cx="5923721" cy="7767812"/>
            <wp:effectExtent l="0" t="0" r="0" b="0"/>
            <wp:docPr id="23" name="Picture" descr="Figure 23: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31"/>
                    <a:stretch>
                      <a:fillRect/>
                    </a:stretch>
                  </pic:blipFill>
                  <pic:spPr bwMode="auto">
                    <a:xfrm>
                      <a:off x="0" y="0"/>
                      <a:ext cx="5923721" cy="7767812"/>
                    </a:xfrm>
                    <a:prstGeom prst="rect">
                      <a:avLst/>
                    </a:prstGeom>
                    <a:noFill/>
                    <a:ln w="9525">
                      <a:noFill/>
                      <a:headEnd/>
                      <a:tailEnd/>
                    </a:ln>
                  </pic:spPr>
                </pic:pic>
              </a:graphicData>
            </a:graphic>
          </wp:inline>
        </w:drawing>
      </w:r>
    </w:p>
    <w:p w:rsidR="00F20DBD" w:rsidRDefault="008F51C5">
      <w:r>
        <w:lastRenderedPageBreak/>
        <w:t xml:space="preserve">Figure 23:  </w:t>
      </w:r>
      <w:proofErr w:type="gramStart"/>
      <w:r>
        <w:rPr>
          <w:i/>
        </w:rPr>
        <w:t>Five year</w:t>
      </w:r>
      <w:proofErr w:type="gramEnd"/>
      <w:r>
        <w:rPr>
          <w:i/>
        </w:rPr>
        <w:t xml:space="preserve"> weather from nearby Malahat station (</w:t>
      </w:r>
      <w:proofErr w:type="spellStart"/>
      <w:r>
        <w:rPr>
          <w:i/>
        </w:rPr>
        <w:t>MoTI</w:t>
      </w:r>
      <w:proofErr w:type="spellEnd"/>
      <w:r>
        <w:rPr>
          <w:i/>
        </w:rPr>
        <w:t xml:space="preserve"> ID 62091).</w:t>
      </w:r>
    </w:p>
    <w:p w:rsidR="00F20DBD" w:rsidRDefault="008F51C5">
      <w:r>
        <w:t> </w:t>
      </w:r>
    </w:p>
    <w:p w:rsidR="00F20DBD" w:rsidRDefault="008F51C5">
      <w:r>
        <w:t xml:space="preserve">Table 20: </w:t>
      </w:r>
      <w:r>
        <w:rPr>
          <w:i/>
        </w:rPr>
        <w:t>Annual weather data from Malahat station (</w:t>
      </w:r>
      <w:proofErr w:type="spellStart"/>
      <w:r>
        <w:rPr>
          <w:i/>
        </w:rPr>
        <w:t>MoTI</w:t>
      </w:r>
      <w:proofErr w:type="spellEnd"/>
      <w:r>
        <w:rPr>
          <w:i/>
        </w:rPr>
        <w:t xml:space="preserve"> ID 62091)</w:t>
      </w:r>
    </w:p>
    <w:tbl>
      <w:tblPr>
        <w:tblW w:w="0" w:type="pct"/>
        <w:tblLook w:val="07E0" w:firstRow="1" w:lastRow="1" w:firstColumn="1" w:lastColumn="1" w:noHBand="1" w:noVBand="1"/>
        <w:tblCaption w:val="Table 20: Annual weather data from Malahat station (MoTI ID 62091)"/>
      </w:tblPr>
      <w:tblGrid>
        <w:gridCol w:w="696"/>
        <w:gridCol w:w="2169"/>
        <w:gridCol w:w="2125"/>
        <w:gridCol w:w="1631"/>
      </w:tblGrid>
      <w:tr w:rsidR="00F20DBD">
        <w:tc>
          <w:tcPr>
            <w:tcW w:w="0" w:type="auto"/>
            <w:tcBorders>
              <w:bottom w:val="single" w:sz="0" w:space="0" w:color="auto"/>
            </w:tcBorders>
            <w:vAlign w:val="bottom"/>
          </w:tcPr>
          <w:p w:rsidR="00F20DBD" w:rsidRDefault="008F51C5">
            <w:pPr>
              <w:jc w:val="right"/>
            </w:pPr>
            <w:r>
              <w:t>year</w:t>
            </w:r>
          </w:p>
        </w:tc>
        <w:tc>
          <w:tcPr>
            <w:tcW w:w="0" w:type="auto"/>
            <w:tcBorders>
              <w:bottom w:val="single" w:sz="0" w:space="0" w:color="auto"/>
            </w:tcBorders>
            <w:vAlign w:val="bottom"/>
          </w:tcPr>
          <w:p w:rsidR="00F20DBD" w:rsidRDefault="008F51C5">
            <w:pPr>
              <w:jc w:val="right"/>
            </w:pPr>
            <w:r>
              <w:t xml:space="preserve">annual </w:t>
            </w:r>
            <w:proofErr w:type="spellStart"/>
            <w:r>
              <w:t>precip</w:t>
            </w:r>
            <w:proofErr w:type="spellEnd"/>
            <w:r>
              <w:t>. (mm)</w:t>
            </w:r>
          </w:p>
        </w:tc>
        <w:tc>
          <w:tcPr>
            <w:tcW w:w="0" w:type="auto"/>
            <w:tcBorders>
              <w:bottom w:val="single" w:sz="0" w:space="0" w:color="auto"/>
            </w:tcBorders>
            <w:vAlign w:val="bottom"/>
          </w:tcPr>
          <w:p w:rsidR="00F20DBD" w:rsidRDefault="008F51C5">
            <w:pPr>
              <w:jc w:val="right"/>
            </w:pPr>
            <w:r>
              <w:t>mean air temp. (°C)</w:t>
            </w:r>
          </w:p>
        </w:tc>
        <w:tc>
          <w:tcPr>
            <w:tcW w:w="0" w:type="auto"/>
            <w:tcBorders>
              <w:bottom w:val="single" w:sz="0" w:space="0" w:color="auto"/>
            </w:tcBorders>
            <w:vAlign w:val="bottom"/>
          </w:tcPr>
          <w:p w:rsidR="00F20DBD" w:rsidRDefault="008F51C5">
            <w:pPr>
              <w:jc w:val="right"/>
            </w:pPr>
            <w:proofErr w:type="spellStart"/>
            <w:r>
              <w:t>std.dev</w:t>
            </w:r>
            <w:proofErr w:type="spellEnd"/>
            <w:r>
              <w:t>. (± °C)</w:t>
            </w:r>
          </w:p>
        </w:tc>
      </w:tr>
      <w:tr w:rsidR="00F20DBD">
        <w:tc>
          <w:tcPr>
            <w:tcW w:w="0" w:type="auto"/>
          </w:tcPr>
          <w:p w:rsidR="00F20DBD" w:rsidRDefault="008F51C5">
            <w:pPr>
              <w:jc w:val="right"/>
            </w:pPr>
            <w:r>
              <w:t>2014</w:t>
            </w:r>
          </w:p>
        </w:tc>
        <w:tc>
          <w:tcPr>
            <w:tcW w:w="0" w:type="auto"/>
          </w:tcPr>
          <w:p w:rsidR="00F20DBD" w:rsidRDefault="008F51C5">
            <w:pPr>
              <w:jc w:val="right"/>
            </w:pPr>
            <w:r>
              <w:t>1260</w:t>
            </w:r>
          </w:p>
        </w:tc>
        <w:tc>
          <w:tcPr>
            <w:tcW w:w="0" w:type="auto"/>
          </w:tcPr>
          <w:p w:rsidR="00F20DBD" w:rsidRDefault="008F51C5">
            <w:pPr>
              <w:jc w:val="right"/>
            </w:pPr>
            <w:r>
              <w:t>10.6</w:t>
            </w:r>
          </w:p>
        </w:tc>
        <w:tc>
          <w:tcPr>
            <w:tcW w:w="0" w:type="auto"/>
          </w:tcPr>
          <w:p w:rsidR="00F20DBD" w:rsidRDefault="008F51C5">
            <w:pPr>
              <w:jc w:val="right"/>
            </w:pPr>
            <w:r>
              <w:t>6.7</w:t>
            </w:r>
          </w:p>
        </w:tc>
      </w:tr>
      <w:tr w:rsidR="00F20DBD">
        <w:tc>
          <w:tcPr>
            <w:tcW w:w="0" w:type="auto"/>
          </w:tcPr>
          <w:p w:rsidR="00F20DBD" w:rsidRDefault="008F51C5">
            <w:pPr>
              <w:jc w:val="right"/>
            </w:pPr>
            <w:r>
              <w:t>2015</w:t>
            </w:r>
          </w:p>
        </w:tc>
        <w:tc>
          <w:tcPr>
            <w:tcW w:w="0" w:type="auto"/>
          </w:tcPr>
          <w:p w:rsidR="00F20DBD" w:rsidRDefault="008F51C5">
            <w:pPr>
              <w:jc w:val="right"/>
            </w:pPr>
            <w:r>
              <w:t>1281</w:t>
            </w:r>
          </w:p>
        </w:tc>
        <w:tc>
          <w:tcPr>
            <w:tcW w:w="0" w:type="auto"/>
          </w:tcPr>
          <w:p w:rsidR="00F20DBD" w:rsidRDefault="008F51C5">
            <w:pPr>
              <w:jc w:val="right"/>
            </w:pPr>
            <w:r>
              <w:t>11.3</w:t>
            </w:r>
          </w:p>
        </w:tc>
        <w:tc>
          <w:tcPr>
            <w:tcW w:w="0" w:type="auto"/>
          </w:tcPr>
          <w:p w:rsidR="00F20DBD" w:rsidRDefault="008F51C5">
            <w:pPr>
              <w:jc w:val="right"/>
            </w:pPr>
            <w:r>
              <w:t>6.3</w:t>
            </w:r>
          </w:p>
        </w:tc>
      </w:tr>
      <w:tr w:rsidR="00F20DBD">
        <w:tc>
          <w:tcPr>
            <w:tcW w:w="0" w:type="auto"/>
          </w:tcPr>
          <w:p w:rsidR="00F20DBD" w:rsidRDefault="008F51C5">
            <w:pPr>
              <w:jc w:val="right"/>
            </w:pPr>
            <w:r>
              <w:t>2016</w:t>
            </w:r>
          </w:p>
        </w:tc>
        <w:tc>
          <w:tcPr>
            <w:tcW w:w="0" w:type="auto"/>
          </w:tcPr>
          <w:p w:rsidR="00F20DBD" w:rsidRDefault="008F51C5">
            <w:pPr>
              <w:jc w:val="right"/>
            </w:pPr>
            <w:r>
              <w:t>1526</w:t>
            </w:r>
          </w:p>
        </w:tc>
        <w:tc>
          <w:tcPr>
            <w:tcW w:w="0" w:type="auto"/>
          </w:tcPr>
          <w:p w:rsidR="00F20DBD" w:rsidRDefault="008F51C5">
            <w:pPr>
              <w:jc w:val="right"/>
            </w:pPr>
            <w:r>
              <w:t>10.6</w:t>
            </w:r>
          </w:p>
        </w:tc>
        <w:tc>
          <w:tcPr>
            <w:tcW w:w="0" w:type="auto"/>
          </w:tcPr>
          <w:p w:rsidR="00F20DBD" w:rsidRDefault="008F51C5">
            <w:pPr>
              <w:jc w:val="right"/>
            </w:pPr>
            <w:r>
              <w:t>6.2</w:t>
            </w:r>
          </w:p>
        </w:tc>
      </w:tr>
      <w:tr w:rsidR="00F20DBD">
        <w:tc>
          <w:tcPr>
            <w:tcW w:w="0" w:type="auto"/>
          </w:tcPr>
          <w:p w:rsidR="00F20DBD" w:rsidRDefault="008F51C5">
            <w:pPr>
              <w:jc w:val="right"/>
            </w:pPr>
            <w:r>
              <w:t>2017</w:t>
            </w:r>
          </w:p>
        </w:tc>
        <w:tc>
          <w:tcPr>
            <w:tcW w:w="0" w:type="auto"/>
          </w:tcPr>
          <w:p w:rsidR="00F20DBD" w:rsidRDefault="008F51C5">
            <w:pPr>
              <w:jc w:val="right"/>
            </w:pPr>
            <w:r>
              <w:t>1331</w:t>
            </w:r>
          </w:p>
        </w:tc>
        <w:tc>
          <w:tcPr>
            <w:tcW w:w="0" w:type="auto"/>
          </w:tcPr>
          <w:p w:rsidR="00F20DBD" w:rsidRDefault="008F51C5">
            <w:pPr>
              <w:jc w:val="right"/>
            </w:pPr>
            <w:r>
              <w:t>10.5</w:t>
            </w:r>
          </w:p>
        </w:tc>
        <w:tc>
          <w:tcPr>
            <w:tcW w:w="0" w:type="auto"/>
          </w:tcPr>
          <w:p w:rsidR="00F20DBD" w:rsidRDefault="008F51C5">
            <w:pPr>
              <w:jc w:val="right"/>
            </w:pPr>
            <w:r>
              <w:t>7.1</w:t>
            </w:r>
          </w:p>
        </w:tc>
      </w:tr>
      <w:tr w:rsidR="00F20DBD">
        <w:tc>
          <w:tcPr>
            <w:tcW w:w="0" w:type="auto"/>
          </w:tcPr>
          <w:p w:rsidR="00F20DBD" w:rsidRDefault="008F51C5">
            <w:pPr>
              <w:jc w:val="right"/>
            </w:pPr>
            <w:r>
              <w:t>2018</w:t>
            </w:r>
          </w:p>
        </w:tc>
        <w:tc>
          <w:tcPr>
            <w:tcW w:w="0" w:type="auto"/>
          </w:tcPr>
          <w:p w:rsidR="00F20DBD" w:rsidRDefault="008F51C5">
            <w:pPr>
              <w:jc w:val="right"/>
            </w:pPr>
            <w:r>
              <w:t>1636</w:t>
            </w:r>
          </w:p>
        </w:tc>
        <w:tc>
          <w:tcPr>
            <w:tcW w:w="0" w:type="auto"/>
          </w:tcPr>
          <w:p w:rsidR="00F20DBD" w:rsidRDefault="008F51C5">
            <w:pPr>
              <w:jc w:val="right"/>
            </w:pPr>
            <w:r>
              <w:t>10.6</w:t>
            </w:r>
          </w:p>
        </w:tc>
        <w:tc>
          <w:tcPr>
            <w:tcW w:w="0" w:type="auto"/>
          </w:tcPr>
          <w:p w:rsidR="00F20DBD" w:rsidRDefault="008F51C5">
            <w:pPr>
              <w:jc w:val="right"/>
            </w:pPr>
            <w:r>
              <w:t>6.6</w:t>
            </w:r>
          </w:p>
        </w:tc>
      </w:tr>
      <w:tr w:rsidR="00F20DBD">
        <w:tc>
          <w:tcPr>
            <w:tcW w:w="0" w:type="auto"/>
          </w:tcPr>
          <w:p w:rsidR="00F20DBD" w:rsidRDefault="008F51C5">
            <w:pPr>
              <w:jc w:val="right"/>
            </w:pPr>
            <w:r>
              <w:t>2019</w:t>
            </w:r>
          </w:p>
        </w:tc>
        <w:tc>
          <w:tcPr>
            <w:tcW w:w="0" w:type="auto"/>
          </w:tcPr>
          <w:p w:rsidR="00F20DBD" w:rsidRDefault="008F51C5">
            <w:pPr>
              <w:jc w:val="right"/>
            </w:pPr>
            <w:r>
              <w:t>1494</w:t>
            </w:r>
          </w:p>
        </w:tc>
        <w:tc>
          <w:tcPr>
            <w:tcW w:w="0" w:type="auto"/>
          </w:tcPr>
          <w:p w:rsidR="00F20DBD" w:rsidRDefault="008F51C5">
            <w:pPr>
              <w:jc w:val="right"/>
            </w:pPr>
            <w:r>
              <w:t>10.1</w:t>
            </w:r>
          </w:p>
        </w:tc>
        <w:tc>
          <w:tcPr>
            <w:tcW w:w="0" w:type="auto"/>
          </w:tcPr>
          <w:p w:rsidR="00F20DBD" w:rsidRDefault="008F51C5">
            <w:pPr>
              <w:jc w:val="right"/>
            </w:pPr>
            <w:r>
              <w:t>6.3</w:t>
            </w:r>
          </w:p>
        </w:tc>
      </w:tr>
    </w:tbl>
    <w:p w:rsidR="00F20DBD" w:rsidRDefault="008F51C5">
      <w:r>
        <w:t> </w:t>
      </w:r>
    </w:p>
    <w:p w:rsidR="00F20DBD" w:rsidRDefault="008F51C5">
      <w:r>
        <w:t>Malahat weather station data were grouped by years 2016-2017 and 2018-2019 to check if there was a statistical difference in precipitation and air temperature for the two years prior to this study compared to the two years associated with this study (Figure 24). Table (</w:t>
      </w:r>
      <w:proofErr w:type="spellStart"/>
      <w:proofErr w:type="gramStart"/>
      <w:r>
        <w:t>tab:MalahatTest</w:t>
      </w:r>
      <w:proofErr w:type="spellEnd"/>
      <w:proofErr w:type="gramEnd"/>
      <w:r>
        <w:t>) summarizes the results Wilcoxon rank sum test comparing these two sets. Based on this two-set, two-year comparison, it was determined that precipitation during the 2018-2019 period was different than the 2016-2017 period.</w:t>
      </w:r>
    </w:p>
    <w:p w:rsidR="00F20DBD" w:rsidRDefault="008F51C5">
      <w:r>
        <w:rPr>
          <w:noProof/>
        </w:rPr>
        <w:lastRenderedPageBreak/>
        <w:drawing>
          <wp:inline distT="0" distB="0" distL="0" distR="0">
            <wp:extent cx="5923721" cy="7767812"/>
            <wp:effectExtent l="0" t="0" r="0" b="0"/>
            <wp:docPr id="24" name="Picture" descr="Figure 24: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32"/>
                    <a:stretch>
                      <a:fillRect/>
                    </a:stretch>
                  </pic:blipFill>
                  <pic:spPr bwMode="auto">
                    <a:xfrm>
                      <a:off x="0" y="0"/>
                      <a:ext cx="5923721" cy="7767812"/>
                    </a:xfrm>
                    <a:prstGeom prst="rect">
                      <a:avLst/>
                    </a:prstGeom>
                    <a:noFill/>
                    <a:ln w="9525">
                      <a:noFill/>
                      <a:headEnd/>
                      <a:tailEnd/>
                    </a:ln>
                  </pic:spPr>
                </pic:pic>
              </a:graphicData>
            </a:graphic>
          </wp:inline>
        </w:drawing>
      </w:r>
    </w:p>
    <w:p w:rsidR="00F20DBD" w:rsidRDefault="008F51C5">
      <w:r>
        <w:lastRenderedPageBreak/>
        <w:t xml:space="preserve">Figure 24:  </w:t>
      </w:r>
      <w:r>
        <w:rPr>
          <w:i/>
        </w:rPr>
        <w:t xml:space="preserve">Weather from the Malahat station for </w:t>
      </w:r>
      <w:proofErr w:type="gramStart"/>
      <w:r>
        <w:rPr>
          <w:i/>
        </w:rPr>
        <w:t>two year</w:t>
      </w:r>
      <w:proofErr w:type="gramEnd"/>
      <w:r>
        <w:rPr>
          <w:i/>
        </w:rPr>
        <w:t xml:space="preserve"> periods prior to and during this study (</w:t>
      </w:r>
      <w:proofErr w:type="spellStart"/>
      <w:r>
        <w:rPr>
          <w:i/>
        </w:rPr>
        <w:t>MoTI</w:t>
      </w:r>
      <w:proofErr w:type="spellEnd"/>
      <w:r>
        <w:rPr>
          <w:i/>
        </w:rPr>
        <w:t xml:space="preserve"> ID 62091).</w:t>
      </w:r>
    </w:p>
    <w:p w:rsidR="00F20DBD" w:rsidRDefault="008F51C5">
      <w:r>
        <w:t> </w:t>
      </w:r>
    </w:p>
    <w:p w:rsidR="00F20DBD" w:rsidRDefault="008F51C5">
      <w:r>
        <w:t xml:space="preserve">Table 21: </w:t>
      </w:r>
      <w:r>
        <w:rPr>
          <w:i/>
        </w:rPr>
        <w:t>Results of Wilcoxon test for Malahat weather data before and during the study period</w:t>
      </w:r>
    </w:p>
    <w:tbl>
      <w:tblPr>
        <w:tblW w:w="0" w:type="pct"/>
        <w:tblLook w:val="07E0" w:firstRow="1" w:lastRow="1" w:firstColumn="1" w:lastColumn="1" w:noHBand="1" w:noVBand="1"/>
        <w:tblCaption w:val="Table 21: Results of Wilcoxon test for Malahat weather data before and during the study period"/>
      </w:tblPr>
      <w:tblGrid>
        <w:gridCol w:w="1336"/>
        <w:gridCol w:w="1543"/>
        <w:gridCol w:w="1309"/>
      </w:tblGrid>
      <w:tr w:rsidR="00F20DBD">
        <w:tc>
          <w:tcPr>
            <w:tcW w:w="0" w:type="auto"/>
            <w:tcBorders>
              <w:bottom w:val="single" w:sz="0" w:space="0" w:color="auto"/>
            </w:tcBorders>
            <w:vAlign w:val="bottom"/>
          </w:tcPr>
          <w:p w:rsidR="00F20DBD" w:rsidRDefault="008F51C5">
            <w:r>
              <w:t>Parameter</w:t>
            </w:r>
          </w:p>
        </w:tc>
        <w:tc>
          <w:tcPr>
            <w:tcW w:w="0" w:type="auto"/>
            <w:tcBorders>
              <w:bottom w:val="single" w:sz="0" w:space="0" w:color="auto"/>
            </w:tcBorders>
            <w:vAlign w:val="bottom"/>
          </w:tcPr>
          <w:p w:rsidR="00F20DBD" w:rsidRDefault="008F51C5">
            <w:pPr>
              <w:jc w:val="right"/>
            </w:pPr>
            <w:proofErr w:type="spellStart"/>
            <w:r>
              <w:t>p.value</w:t>
            </w:r>
            <w:proofErr w:type="spellEnd"/>
          </w:p>
        </w:tc>
        <w:tc>
          <w:tcPr>
            <w:tcW w:w="0" w:type="auto"/>
            <w:tcBorders>
              <w:bottom w:val="single" w:sz="0" w:space="0" w:color="auto"/>
            </w:tcBorders>
            <w:vAlign w:val="bottom"/>
          </w:tcPr>
          <w:p w:rsidR="00F20DBD" w:rsidRDefault="008F51C5">
            <w:proofErr w:type="spellStart"/>
            <w:r>
              <w:t>signifcance</w:t>
            </w:r>
            <w:proofErr w:type="spellEnd"/>
          </w:p>
        </w:tc>
      </w:tr>
      <w:tr w:rsidR="00F20DBD">
        <w:tc>
          <w:tcPr>
            <w:tcW w:w="0" w:type="auto"/>
          </w:tcPr>
          <w:p w:rsidR="00F20DBD" w:rsidRDefault="008F51C5">
            <w:r>
              <w:t>rain</w:t>
            </w:r>
          </w:p>
        </w:tc>
        <w:tc>
          <w:tcPr>
            <w:tcW w:w="0" w:type="auto"/>
          </w:tcPr>
          <w:p w:rsidR="00F20DBD" w:rsidRDefault="008F51C5">
            <w:pPr>
              <w:jc w:val="right"/>
            </w:pPr>
            <w:proofErr w:type="spellStart"/>
            <w:r>
              <w:t>1.910000e</w:t>
            </w:r>
            <w:proofErr w:type="spellEnd"/>
            <w:r>
              <w:t>-10</w:t>
            </w:r>
          </w:p>
        </w:tc>
        <w:tc>
          <w:tcPr>
            <w:tcW w:w="0" w:type="auto"/>
          </w:tcPr>
          <w:p w:rsidR="00F20DBD" w:rsidRDefault="008F51C5">
            <w:r>
              <w:t>at 99%</w:t>
            </w:r>
          </w:p>
        </w:tc>
      </w:tr>
      <w:tr w:rsidR="00F20DBD">
        <w:tc>
          <w:tcPr>
            <w:tcW w:w="0" w:type="auto"/>
          </w:tcPr>
          <w:p w:rsidR="00F20DBD" w:rsidRDefault="008F51C5">
            <w:proofErr w:type="spellStart"/>
            <w:r>
              <w:t>temp_mean</w:t>
            </w:r>
            <w:proofErr w:type="spellEnd"/>
          </w:p>
        </w:tc>
        <w:tc>
          <w:tcPr>
            <w:tcW w:w="0" w:type="auto"/>
          </w:tcPr>
          <w:p w:rsidR="00F20DBD" w:rsidRDefault="008F51C5">
            <w:pPr>
              <w:jc w:val="right"/>
            </w:pPr>
            <w:proofErr w:type="spellStart"/>
            <w:r>
              <w:t>3.904246e</w:t>
            </w:r>
            <w:proofErr w:type="spellEnd"/>
            <w:r>
              <w:t>-01</w:t>
            </w:r>
          </w:p>
        </w:tc>
        <w:tc>
          <w:tcPr>
            <w:tcW w:w="0" w:type="auto"/>
          </w:tcPr>
          <w:p w:rsidR="00F20DBD" w:rsidRDefault="008F51C5">
            <w:r>
              <w:t>NA</w:t>
            </w:r>
          </w:p>
        </w:tc>
      </w:tr>
      <w:tr w:rsidR="00F20DBD">
        <w:tc>
          <w:tcPr>
            <w:tcW w:w="0" w:type="auto"/>
          </w:tcPr>
          <w:p w:rsidR="00F20DBD" w:rsidRDefault="008F51C5">
            <w:proofErr w:type="spellStart"/>
            <w:r>
              <w:t>temp_min</w:t>
            </w:r>
            <w:proofErr w:type="spellEnd"/>
          </w:p>
        </w:tc>
        <w:tc>
          <w:tcPr>
            <w:tcW w:w="0" w:type="auto"/>
          </w:tcPr>
          <w:p w:rsidR="00F20DBD" w:rsidRDefault="008F51C5">
            <w:pPr>
              <w:jc w:val="right"/>
            </w:pPr>
            <w:proofErr w:type="spellStart"/>
            <w:r>
              <w:t>3.826166e</w:t>
            </w:r>
            <w:proofErr w:type="spellEnd"/>
            <w:r>
              <w:t>-01</w:t>
            </w:r>
          </w:p>
        </w:tc>
        <w:tc>
          <w:tcPr>
            <w:tcW w:w="0" w:type="auto"/>
          </w:tcPr>
          <w:p w:rsidR="00F20DBD" w:rsidRDefault="008F51C5">
            <w:r>
              <w:t>NA</w:t>
            </w:r>
          </w:p>
        </w:tc>
      </w:tr>
      <w:tr w:rsidR="00F20DBD">
        <w:tc>
          <w:tcPr>
            <w:tcW w:w="0" w:type="auto"/>
          </w:tcPr>
          <w:p w:rsidR="00F20DBD" w:rsidRDefault="008F51C5">
            <w:proofErr w:type="spellStart"/>
            <w:r>
              <w:t>temp_max</w:t>
            </w:r>
            <w:proofErr w:type="spellEnd"/>
          </w:p>
        </w:tc>
        <w:tc>
          <w:tcPr>
            <w:tcW w:w="0" w:type="auto"/>
          </w:tcPr>
          <w:p w:rsidR="00F20DBD" w:rsidRDefault="008F51C5">
            <w:pPr>
              <w:jc w:val="right"/>
            </w:pPr>
            <w:proofErr w:type="spellStart"/>
            <w:r>
              <w:t>4.694509e</w:t>
            </w:r>
            <w:proofErr w:type="spellEnd"/>
            <w:r>
              <w:t>-01</w:t>
            </w:r>
          </w:p>
        </w:tc>
        <w:tc>
          <w:tcPr>
            <w:tcW w:w="0" w:type="auto"/>
          </w:tcPr>
          <w:p w:rsidR="00F20DBD" w:rsidRDefault="008F51C5">
            <w:r>
              <w:t>NA</w:t>
            </w:r>
          </w:p>
        </w:tc>
      </w:tr>
    </w:tbl>
    <w:p w:rsidR="00F20DBD" w:rsidRDefault="008F51C5">
      <w:r>
        <w:t> </w:t>
      </w:r>
    </w:p>
    <w:p w:rsidR="00F20DBD" w:rsidRDefault="008F51C5">
      <w:pPr>
        <w:pStyle w:val="SourceCode"/>
      </w:pPr>
      <w:r>
        <w:t xml:space="preserve"># I think all of this could be deleted </w:t>
      </w:r>
      <w:proofErr w:type="spellStart"/>
      <w:r>
        <w:t>oir</w:t>
      </w:r>
      <w:proofErr w:type="spellEnd"/>
      <w:r>
        <w:t xml:space="preserve"> moved)</w:t>
      </w:r>
      <w:r>
        <w:br/>
        <w:t>#########   Installation / monitoring sites</w:t>
      </w:r>
      <w:r>
        <w:br/>
      </w:r>
      <w:r>
        <w:br/>
        <w:t xml:space="preserve">Six sites were selected across the Leech Water Supply Area. The six research sites represent five nested catchments and the entire water supply area basin defined from the point of (future) diversion, the Leech Tunnel. </w:t>
      </w:r>
      <w:r>
        <w:br/>
      </w:r>
      <w:r>
        <w:br/>
        <w:t>___Weeks Outlet___</w:t>
      </w:r>
      <w:r>
        <w:br/>
      </w:r>
      <w:r>
        <w:br/>
        <w:t xml:space="preserve">The Weeks Outlet research site monitors water draining approximately 16 </w:t>
      </w:r>
      <w:proofErr w:type="spellStart"/>
      <w:r>
        <w:t>km^2</w:t>
      </w:r>
      <w:proofErr w:type="spellEnd"/>
      <w:r>
        <w:t>^ of the northwest Leech River watershed, including a wetland (Jordan Meadows fen) and Weeks Lake (approximately 27 ha) [@</w:t>
      </w:r>
      <w:proofErr w:type="spellStart"/>
      <w:r>
        <w:t>Ussery2015</w:t>
      </w:r>
      <w:proofErr w:type="spellEnd"/>
      <w:r>
        <w:t xml:space="preserve">]. Jordan Meadows wetland drains to the east and joins the outflow </w:t>
      </w:r>
      <w:r>
        <w:lastRenderedPageBreak/>
        <w:t xml:space="preserve">of Weeks Lake (south end of the lake). The wetland and lake outflow streams join and flow east to Research Site #1, "Weeks Outlet", which is a third order stream (Strahler) of the western headwaters of Leech River. The channel is </w:t>
      </w:r>
      <w:proofErr w:type="gramStart"/>
      <w:r>
        <w:t>fairly straight</w:t>
      </w:r>
      <w:proofErr w:type="gramEnd"/>
      <w:r>
        <w:t xml:space="preserve"> and bed material is primarily silt/clay. The water at this site was </w:t>
      </w:r>
      <w:proofErr w:type="spellStart"/>
      <w:r>
        <w:t>noteabley</w:t>
      </w:r>
      <w:proofErr w:type="spellEnd"/>
      <w:r>
        <w:t xml:space="preserve"> tannin-coloured.  This research site was located about 0.4 km west (upstream) of the confluence with Chris Creek. </w:t>
      </w:r>
      <w:r>
        <w:br/>
        <w:t xml:space="preserve">    </w:t>
      </w:r>
      <w:r>
        <w:b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w:t>
      </w:r>
      <w:proofErr w:type="spellStart"/>
      <w:r>
        <w:t>guidlines</w:t>
      </w:r>
      <w:proofErr w:type="spellEnd"/>
      <w:r>
        <w:t xml:space="preserve"> for aesthetic objectives) in the water downstream of the culvert, possibly due to culvert rust. </w:t>
      </w:r>
      <w:r>
        <w:br/>
      </w:r>
      <w:r>
        <w:br/>
        <w:t xml:space="preserve">\ </w:t>
      </w:r>
      <w:r>
        <w:br/>
      </w:r>
      <w:r>
        <w:br/>
        <w:t>___Chris Creek___</w:t>
      </w:r>
      <w:r>
        <w:br/>
      </w:r>
      <w:r>
        <w:br/>
        <w:t xml:space="preserve">Chris Creek is the western headwaters of Leech River. This research site is approximately 0.2 km east (upstream) of the confluence with the Weeks Outlet stream. The study site on Chris Creek monitors waters draining from approximately 9.6 </w:t>
      </w:r>
      <w:proofErr w:type="spellStart"/>
      <w:r>
        <w:t>km^2</w:t>
      </w:r>
      <w:proofErr w:type="spellEnd"/>
      <w:r>
        <w:t>^ of forested land, including Worley Lake (approximately 3.5 ha) [@</w:t>
      </w:r>
      <w:proofErr w:type="spellStart"/>
      <w:r>
        <w:t>Ussery2015</w:t>
      </w:r>
      <w:proofErr w:type="spellEnd"/>
      <w:r>
        <w:t>]. The monitoring site of Chris Creek was downstream of a bridge, on a slightly sinuous reach with boulders and bedrock dominated morphology and turbule</w:t>
      </w:r>
      <w:r>
        <w:lastRenderedPageBreak/>
        <w:t xml:space="preserve">nt cascading step-pools. There is a </w:t>
      </w:r>
      <w:proofErr w:type="spellStart"/>
      <w:r>
        <w:t>brige</w:t>
      </w:r>
      <w:proofErr w:type="spellEnd"/>
      <w:r>
        <w:t xml:space="preserve"> that passes over Chris Creek and a large collection of coarse woody debris downstream of the bridge, upstream of the monitoring site.   </w:t>
      </w:r>
      <w:r>
        <w:br/>
      </w:r>
      <w:r>
        <w:br/>
        <w:t xml:space="preserve">\  </w:t>
      </w:r>
      <w:r>
        <w:br/>
      </w:r>
      <w:r>
        <w:br/>
        <w:t>___Leech Head___</w:t>
      </w:r>
      <w:r>
        <w:br/>
      </w:r>
      <w:r>
        <w:br/>
        <w:t xml:space="preserve">Research site 3 was </w:t>
      </w:r>
      <w:proofErr w:type="spellStart"/>
      <w:r>
        <w:t>approxiamtely</w:t>
      </w:r>
      <w:proofErr w:type="spellEnd"/>
      <w:r>
        <w:t xml:space="preserve"> 1.4 km downstream of the confluence of Weeks Outlet stream and Chris Creek. The "Leech Head" study site was in a deep pool between riffles, it's a 4th order stream with predominantly Schist bedrock and </w:t>
      </w:r>
      <w:proofErr w:type="gramStart"/>
      <w:r>
        <w:t>fairly low</w:t>
      </w:r>
      <w:proofErr w:type="gramEnd"/>
      <w:r>
        <w:t xml:space="preserve"> relief (~2%) and relatively straight morphology. The water at this site was often coloured by tannins (likely from the Weeks outlet stream contributions).  There once was a logging bridge across the river at this site, and some </w:t>
      </w:r>
      <w:proofErr w:type="gramStart"/>
      <w:r>
        <w:t>rip-rap</w:t>
      </w:r>
      <w:proofErr w:type="gramEnd"/>
      <w:r>
        <w:t xml:space="preserve"> remains on either bank. </w:t>
      </w:r>
      <w:r>
        <w:br/>
      </w:r>
      <w:r>
        <w:br/>
        <w:t xml:space="preserve">\  </w:t>
      </w:r>
      <w:r>
        <w:br/>
      </w:r>
      <w:r>
        <w:br/>
        <w:t>___Cragg Creek___</w:t>
      </w:r>
      <w:r>
        <w:br/>
      </w:r>
      <w:r>
        <w:br/>
        <w:t xml:space="preserve">Cragg Creek is a mainstem river that originates in the northeast of the Leech River watershed. Cragg Creek is a 4th order stream and this research site location has a drainage area of approximately 37 </w:t>
      </w:r>
      <w:proofErr w:type="spellStart"/>
      <w:r>
        <w:t>km^2</w:t>
      </w:r>
      <w:proofErr w:type="spellEnd"/>
      <w:r>
        <w:t>^, which includes Jarvis Lake (15 ha). The Cragg Creek research station was installed upstream of a road bridge, at a CRD hydrological monitoring site (installed over the span of this t</w:t>
      </w:r>
      <w:r>
        <w:lastRenderedPageBreak/>
        <w:t xml:space="preserve">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w:t>
      </w:r>
      <w:proofErr w:type="spellStart"/>
      <w:r>
        <w:t>revine</w:t>
      </w:r>
      <w:proofErr w:type="spellEnd"/>
      <w:r>
        <w:t xml:space="preserve"> to confluence with the Leech River (this confluence is around 6 km downstream of the Leech Head site, site #3).   </w:t>
      </w:r>
      <w:r>
        <w:br/>
      </w:r>
      <w:r>
        <w:br/>
        <w:t xml:space="preserve">\  </w:t>
      </w:r>
      <w:r>
        <w:br/>
      </w:r>
      <w:r>
        <w:br/>
        <w:t>___West Leech___</w:t>
      </w:r>
      <w:r>
        <w:br/>
      </w:r>
      <w:r>
        <w:br/>
        <w:t xml:space="preserve">Originating in the west of the Leech River watershed, West Leech River is a 4th order mainstem river. The West Leech research site monitors a drainage area of approximately 35 </w:t>
      </w:r>
      <w:proofErr w:type="spellStart"/>
      <w:r>
        <w:t>km^2</w:t>
      </w:r>
      <w:proofErr w:type="spellEnd"/>
      <w:r>
        <w:t xml:space="preserve">^ which includes a small lake (Boulder lake) at the southwest of Leech watershed. This </w:t>
      </w:r>
      <w:proofErr w:type="spellStart"/>
      <w:r>
        <w:t>reasearch</w:t>
      </w:r>
      <w:proofErr w:type="spellEnd"/>
      <w:r>
        <w:t xml:space="preserve"> site has boulder and bedrock substrate, </w:t>
      </w:r>
      <w:proofErr w:type="gramStart"/>
      <w:r>
        <w:t>fairly straight</w:t>
      </w:r>
      <w:proofErr w:type="gramEnd"/>
      <w:r>
        <w:t xml:space="preserve"> channel with relatively high width-to-depth ratio and pool-riffle morphology. The West Leech site is </w:t>
      </w:r>
      <w:proofErr w:type="spellStart"/>
      <w:r>
        <w:t>approxiamtely</w:t>
      </w:r>
      <w:proofErr w:type="spellEnd"/>
      <w:r>
        <w:t xml:space="preserve"> </w:t>
      </w:r>
      <w:proofErr w:type="spellStart"/>
      <w:r>
        <w:t>120m</w:t>
      </w:r>
      <w:proofErr w:type="spellEnd"/>
      <w:r>
        <w:t xml:space="preserve"> upstream of the confluence with Leech mainstem (~</w:t>
      </w:r>
      <w:proofErr w:type="spellStart"/>
      <w:r>
        <w:t>1.5km</w:t>
      </w:r>
      <w:proofErr w:type="spellEnd"/>
      <w:r>
        <w:t xml:space="preserve"> downstream of the confluence of Cragg Creek with Leech River).</w:t>
      </w:r>
      <w:r>
        <w:br/>
      </w:r>
      <w:r>
        <w:br/>
        <w:t xml:space="preserve">\  </w:t>
      </w:r>
      <w:r>
        <w:br/>
      </w:r>
      <w:r>
        <w:br/>
        <w:t>___Leech Tunnel___</w:t>
      </w:r>
      <w:r>
        <w:br/>
      </w:r>
      <w:r>
        <w:lastRenderedPageBreak/>
        <w:br/>
        <w:t xml:space="preserve">This research site is at the point of future diversion, the Leech Tunnel. The Leech River is 5th order, and this research site has a drainage area of approximately 99 </w:t>
      </w:r>
      <w:proofErr w:type="spellStart"/>
      <w:r>
        <w:t>km^2</w:t>
      </w:r>
      <w:proofErr w:type="spellEnd"/>
      <w:r>
        <w:t xml:space="preserve">^. The stream bed here is dominated by Schist bedrock and boulders. The bedrock in the center of the channel is deeply incised, but overall the river is wider than is </w:t>
      </w:r>
      <w:proofErr w:type="spellStart"/>
      <w:r>
        <w:t>is</w:t>
      </w:r>
      <w:proofErr w:type="spellEnd"/>
      <w:r>
        <w:t xml:space="preserve"> deep. The Tunnel site is approximately </w:t>
      </w:r>
      <w:proofErr w:type="spellStart"/>
      <w:r>
        <w:t>1km</w:t>
      </w:r>
      <w:proofErr w:type="spellEnd"/>
      <w:r>
        <w:t xml:space="preserve"> downstream of the West Leech confluence. </w:t>
      </w:r>
      <w:r>
        <w:br/>
      </w:r>
      <w:r>
        <w:br/>
      </w:r>
      <w:r>
        <w:br/>
        <w:t>#######    Extended Methods</w:t>
      </w:r>
      <w:r>
        <w:br/>
      </w:r>
      <w:r>
        <w:br/>
        <w:t xml:space="preserve">In riverine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  </w:t>
      </w:r>
      <w:r>
        <w:br/>
      </w:r>
      <w:r>
        <w:br/>
        <w:t>Siphon sampler background -- separate from vertical rack? Mark's suggestion</w:t>
      </w:r>
      <w:r>
        <w:br/>
      </w:r>
      <w:r>
        <w:br/>
        <w:t>___Vertical racks___</w:t>
      </w:r>
      <w:r>
        <w:br/>
      </w:r>
      <w:r>
        <w:br/>
      </w:r>
      <w:r>
        <w:lastRenderedPageBreak/>
        <w:t xml:space="preserve">_Passive water sampling on the rising limb of hydrograph_ </w:t>
      </w:r>
      <w:r>
        <w:br/>
      </w:r>
      <w:r>
        <w:br/>
        <w:t>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r>
        <w:br/>
      </w:r>
      <w:r>
        <w:b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t>
      </w:r>
      <w:proofErr w:type="spellStart"/>
      <w:r>
        <w:t>widemouth</w:t>
      </w:r>
      <w:proofErr w:type="spellEnd"/>
      <w:r>
        <w:t xml:space="preserve"> bottles with augmented screw caps. The caps were fit with two 1/4" (OD) stainless steel tubes, one longer than the other, both with a 180$^\circ$ bend at the top end. </w:t>
      </w:r>
      <w:r>
        <w:br/>
      </w:r>
      <w:r>
        <w:b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 </w:t>
      </w:r>
      <w:r>
        <w:br/>
      </w:r>
      <w:r>
        <w:br/>
        <w:t xml:space="preserve">Sampling bottles could be placed at any </w:t>
      </w:r>
      <w:proofErr w:type="gramStart"/>
      <w:r>
        <w:t>height, and</w:t>
      </w:r>
      <w:proofErr w:type="gramEnd"/>
      <w:r>
        <w:t xml:space="preserve"> were generally staggered at 10-20 cm intervals. For each sampler bottle, the height of the intake tube (filling stage) was measured relative to t</w:t>
      </w:r>
      <w:r>
        <w:lastRenderedPageBreak/>
        <w:t xml:space="preserve">he measuring tape on the central stilling well, which was referenced to the stage </w:t>
      </w:r>
      <w:proofErr w:type="spellStart"/>
      <w:r>
        <w:t>recored</w:t>
      </w:r>
      <w:proofErr w:type="spellEnd"/>
      <w:r>
        <w:t xml:space="preserve"> by water level logger inside to extract the date and time of sample collection (REF TO R SCRIPT).  </w:t>
      </w:r>
      <w:r>
        <w:br/>
      </w:r>
      <w:r>
        <w:br/>
        <w:t>_Benefits, challenges and assumptions_</w:t>
      </w:r>
      <w:r>
        <w:br/>
      </w:r>
      <w:r>
        <w:b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w:t>
      </w:r>
      <w:proofErr w:type="gramStart"/>
      <w:r>
        <w:t>mis-firing</w:t>
      </w:r>
      <w:proofErr w:type="gramEnd"/>
      <w:r>
        <w:t xml:space="preserve">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w:t>
      </w:r>
      <w:proofErr w:type="spellStart"/>
      <w:r>
        <w:t>assummed</w:t>
      </w:r>
      <w:proofErr w:type="spellEnd"/>
      <w:r>
        <w:t xml:space="preserve"> that any sample held on the rack was stable due to low air and river temperatures during the wet season. The assumption of river-as-a-refrigerator was addressed by deploying temperature sensors on each vertical rack (August 2019), </w:t>
      </w:r>
      <w:proofErr w:type="gramStart"/>
      <w:r>
        <w:t>and also</w:t>
      </w:r>
      <w:proofErr w:type="gramEnd"/>
      <w:r>
        <w:t xml:space="preserve"> with hold-time experiments.  </w:t>
      </w:r>
      <w:r>
        <w:br/>
      </w:r>
      <w:r>
        <w:br/>
      </w:r>
      <w:r>
        <w:br/>
        <w:t>######## Field protocol</w:t>
      </w:r>
      <w:r>
        <w:br/>
      </w:r>
      <w:r>
        <w:lastRenderedPageBreak/>
        <w:b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     </w:t>
      </w:r>
      <w:r>
        <w:br/>
      </w:r>
      <w:r>
        <w:br/>
        <w:t xml:space="preserve">\  </w:t>
      </w:r>
      <w:r>
        <w:br/>
      </w:r>
      <w:r>
        <w:br/>
        <w:t>######## Prototype for falling limb passive sampling</w:t>
      </w:r>
      <w:r>
        <w:br/>
      </w:r>
      <w:r>
        <w:br/>
        <w:t>_Development of a modified siphon sampler designed for passive water collection on the falling limb of hydrograph_</w:t>
      </w:r>
      <w:r>
        <w:br/>
      </w:r>
      <w:r>
        <w:b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w:t>
      </w:r>
      <w:r>
        <w:lastRenderedPageBreak/>
        <w:t xml:space="preserve">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w:t>
      </w:r>
      <w:proofErr w:type="gramStart"/>
      <w:r>
        <w:t>rose, and</w:t>
      </w:r>
      <w:proofErr w:type="gramEnd"/>
      <w:r>
        <w:t xml:space="preserve"> opened when stream stage dropped below a certain point (allowing air to exit the sample bottle and a water sample to be collected). </w:t>
      </w:r>
      <w:proofErr w:type="gramStart"/>
      <w:r>
        <w:t>A number of</w:t>
      </w:r>
      <w:proofErr w:type="gramEnd"/>
      <w:r>
        <w:t xml:space="preserve"> valve options were explored, including: an external tube plug, in internal tube plug, and a self-sealing silicone bite-valve (i.e. Camelback Big </w:t>
      </w:r>
      <w:proofErr w:type="spellStart"/>
      <w:r>
        <w:t>Bite^TM</w:t>
      </w:r>
      <w:proofErr w:type="spellEnd"/>
      <w:r>
        <w:t xml:space="preserve">^ for hydration packs). The final design iteration used a tube pinch valve (SP Science) to close and open the air vent. The mechanism that triggers the vent valve to open is a simple fixed pulley, where the valve is connected to a </w:t>
      </w:r>
      <w:proofErr w:type="gramStart"/>
      <w:r>
        <w:t>weighted-cup</w:t>
      </w:r>
      <w:proofErr w:type="gramEnd"/>
      <w:r>
        <w:t xml:space="preserve">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w:t>
      </w:r>
      <w:proofErr w:type="spellStart"/>
      <w:r>
        <w:t>subbasin</w:t>
      </w:r>
      <w:proofErr w:type="spellEnd"/>
      <w:r>
        <w:t xml:space="preserve"> site 4) as a proof of concept and work will continue to improve the design and operation.</w:t>
      </w:r>
    </w:p>
    <w:p w:rsidR="00F20DBD" w:rsidRDefault="008F51C5">
      <w:pPr>
        <w:pStyle w:val="Heading7"/>
      </w:pPr>
      <w:bookmarkStart w:id="108" w:name="collaborative-sampling"/>
      <w:bookmarkStart w:id="109" w:name="_Toc45663092"/>
      <w:r>
        <w:t>Collaborative sampling</w:t>
      </w:r>
      <w:bookmarkEnd w:id="108"/>
      <w:bookmarkEnd w:id="109"/>
    </w:p>
    <w:p w:rsidR="00F20DBD" w:rsidRDefault="008F51C5">
      <w:pPr>
        <w:pStyle w:val="Heading9"/>
      </w:pPr>
      <w:bookmarkStart w:id="110" w:name="Xff9c1916dd8d278b07e9d95ebf125bc565f5754"/>
      <w:proofErr w:type="spellStart"/>
      <w:r>
        <w:t>forWater</w:t>
      </w:r>
      <w:proofErr w:type="spellEnd"/>
      <w:r>
        <w:t>-coordinated treatability analyses sites</w:t>
      </w:r>
      <w:bookmarkEnd w:id="110"/>
    </w:p>
    <w:p w:rsidR="00F20DBD" w:rsidRDefault="008F51C5">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rsidR="00F20DBD" w:rsidRDefault="008F51C5" w:rsidP="008F51C5">
      <w:pPr>
        <w:numPr>
          <w:ilvl w:val="0"/>
          <w:numId w:val="11"/>
        </w:numPr>
      </w:pPr>
      <w:r>
        <w:t>Leech River at the future point of diversion (near Leech Tunnel inlet)</w:t>
      </w:r>
    </w:p>
    <w:p w:rsidR="00F20DBD" w:rsidRDefault="008F51C5" w:rsidP="008F51C5">
      <w:pPr>
        <w:numPr>
          <w:ilvl w:val="0"/>
          <w:numId w:val="11"/>
        </w:numPr>
      </w:pPr>
      <w:r>
        <w:lastRenderedPageBreak/>
        <w:t>Deception Reservoir, downstream from Deception Gulch (outlet of Leech Tunnel)</w:t>
      </w:r>
    </w:p>
    <w:p w:rsidR="00F20DBD" w:rsidRDefault="008F51C5" w:rsidP="008F51C5">
      <w:pPr>
        <w:numPr>
          <w:ilvl w:val="0"/>
          <w:numId w:val="11"/>
        </w:numPr>
      </w:pPr>
      <w:proofErr w:type="spellStart"/>
      <w:r>
        <w:t>Rithet</w:t>
      </w:r>
      <w:proofErr w:type="spellEnd"/>
      <w:r>
        <w:t xml:space="preserve"> Creek (main tributary to Sooke Reservoir)</w:t>
      </w:r>
    </w:p>
    <w:p w:rsidR="00F20DBD" w:rsidRDefault="008F51C5" w:rsidP="008F51C5">
      <w:pPr>
        <w:numPr>
          <w:ilvl w:val="0"/>
          <w:numId w:val="11"/>
        </w:numPr>
      </w:pPr>
      <w:r>
        <w:t>Judge Creek (2nd largest tributary to Sooke Reservoir)</w:t>
      </w:r>
    </w:p>
    <w:p w:rsidR="00F20DBD" w:rsidRDefault="008F51C5">
      <w:r>
        <w:t> </w:t>
      </w:r>
    </w:p>
    <w:p w:rsidR="00F20DBD" w:rsidRDefault="008F51C5">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rsidR="00F20DBD" w:rsidRDefault="008F51C5">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proofErr w:type="gramStart"/>
      <w:r>
        <w:t>including:</w:t>
      </w:r>
      <w:proofErr w:type="gramEnd"/>
      <w:r>
        <w:t xml:space="preserve"> maximum potential disinfection </w:t>
      </w:r>
      <w:proofErr w:type="spellStart"/>
      <w:r>
        <w:t>byproduct</w:t>
      </w:r>
      <w:proofErr w:type="spellEnd"/>
      <w:r>
        <w:t xml:space="preserve">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xml:space="preserve">), DOC (mg/L), Turbidity (NTU), and Zeta Potential (mV). Relationships between disinfection by-product formation potentials (DBP-FPs), UV-absorbance at </w:t>
      </w:r>
      <w:proofErr w:type="spellStart"/>
      <w:r>
        <w:t>254nm</w:t>
      </w:r>
      <w:proofErr w:type="spellEnd"/>
      <w:r>
        <w:t>, and DOC concentrations were examined.</w:t>
      </w:r>
    </w:p>
    <w:p w:rsidR="00F20DBD" w:rsidRDefault="008F51C5">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p>
    <w:p w:rsidR="00F20DBD" w:rsidRDefault="008F51C5">
      <w:pPr>
        <w:pStyle w:val="Heading9"/>
      </w:pPr>
      <w:bookmarkStart w:id="111" w:name="sampling-for-metals-on-behalf-of-the-crd"/>
      <w:r>
        <w:t>Sampling for Metals on behalf of the CRD</w:t>
      </w:r>
      <w:bookmarkEnd w:id="111"/>
    </w:p>
    <w:p w:rsidR="00F20DBD" w:rsidRDefault="008F51C5">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w:t>
      </w:r>
      <w:r>
        <w:lastRenderedPageBreak/>
        <w:t xml:space="preserve">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F20DBD" w:rsidRDefault="008F51C5">
      <w:r>
        <w:t> </w:t>
      </w:r>
    </w:p>
    <w:p w:rsidR="00F20DBD" w:rsidRDefault="008F51C5">
      <w:pPr>
        <w:pStyle w:val="Heading7"/>
      </w:pPr>
      <w:bookmarkStart w:id="112" w:name="results-extended"/>
      <w:bookmarkStart w:id="113" w:name="_Toc45663093"/>
      <w:r>
        <w:t>Results extended</w:t>
      </w:r>
      <w:bookmarkEnd w:id="112"/>
      <w:bookmarkEnd w:id="113"/>
    </w:p>
    <w:p w:rsidR="00F20DBD" w:rsidRDefault="008F51C5">
      <w:pPr>
        <w:pStyle w:val="Heading9"/>
      </w:pPr>
      <w:bookmarkStart w:id="114" w:name="Xce8fa8365ce60c173c7cf963ead1de6f5cbd7c4"/>
      <w:r>
        <w:t>DOC association with other water quality parameters</w:t>
      </w:r>
      <w:bookmarkEnd w:id="114"/>
    </w:p>
    <w:p w:rsidR="00F20DBD" w:rsidRDefault="008F51C5">
      <w:r>
        <w:rPr>
          <w:b/>
          <w:i/>
        </w:rPr>
        <w:t>Metals &amp; DOC</w:t>
      </w:r>
    </w:p>
    <w:p w:rsidR="00F20DBD" w:rsidRDefault="008F51C5">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25 shows DOC with total metals in </w:t>
      </w:r>
      <w:proofErr w:type="spellStart"/>
      <w:r>
        <w:t>μg</w:t>
      </w:r>
      <w:proofErr w:type="spellEnd"/>
      <w:r>
        <w:t>/L, and Figure 26 shows metals in mg/L).</w:t>
      </w:r>
    </w:p>
    <w:p w:rsidR="00F20DBD" w:rsidRDefault="008F51C5">
      <w:r>
        <w:t> </w:t>
      </w:r>
    </w:p>
    <w:p w:rsidR="00F20DBD" w:rsidRDefault="008F51C5">
      <w:r>
        <w:rPr>
          <w:noProof/>
        </w:rPr>
        <w:lastRenderedPageBreak/>
        <w:drawing>
          <wp:inline distT="0" distB="0" distL="0" distR="0">
            <wp:extent cx="5923721" cy="7767812"/>
            <wp:effectExtent l="0" t="0" r="0" b="0"/>
            <wp:docPr id="25" name="Picture" descr="Figure 25: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3"/>
                    <a:stretch>
                      <a:fillRect/>
                    </a:stretch>
                  </pic:blipFill>
                  <pic:spPr bwMode="auto">
                    <a:xfrm>
                      <a:off x="0" y="0"/>
                      <a:ext cx="5923721" cy="7767812"/>
                    </a:xfrm>
                    <a:prstGeom prst="rect">
                      <a:avLst/>
                    </a:prstGeom>
                    <a:noFill/>
                    <a:ln w="9525">
                      <a:noFill/>
                      <a:headEnd/>
                      <a:tailEnd/>
                    </a:ln>
                  </pic:spPr>
                </pic:pic>
              </a:graphicData>
            </a:graphic>
          </wp:inline>
        </w:drawing>
      </w:r>
    </w:p>
    <w:p w:rsidR="00F20DBD" w:rsidRDefault="008F51C5">
      <w:r>
        <w:lastRenderedPageBreak/>
        <w:t xml:space="preserve">Figure 25:  </w:t>
      </w:r>
      <w:r>
        <w:rPr>
          <w:i/>
        </w:rPr>
        <w:t>Concentrations of total metals (in µg/L) and dissolved organic carbon.</w:t>
      </w:r>
    </w:p>
    <w:p w:rsidR="00F20DBD" w:rsidRDefault="008F51C5">
      <w:r>
        <w:t> </w:t>
      </w:r>
    </w:p>
    <w:p w:rsidR="00F20DBD" w:rsidRDefault="008F51C5">
      <w:r>
        <w:rPr>
          <w:noProof/>
        </w:rPr>
        <w:lastRenderedPageBreak/>
        <w:drawing>
          <wp:inline distT="0" distB="0" distL="0" distR="0">
            <wp:extent cx="5923721" cy="7767812"/>
            <wp:effectExtent l="0" t="0" r="0" b="0"/>
            <wp:docPr id="26" name="Picture" descr="Figure 26: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4"/>
                    <a:stretch>
                      <a:fillRect/>
                    </a:stretch>
                  </pic:blipFill>
                  <pic:spPr bwMode="auto">
                    <a:xfrm>
                      <a:off x="0" y="0"/>
                      <a:ext cx="5923721" cy="7767812"/>
                    </a:xfrm>
                    <a:prstGeom prst="rect">
                      <a:avLst/>
                    </a:prstGeom>
                    <a:noFill/>
                    <a:ln w="9525">
                      <a:noFill/>
                      <a:headEnd/>
                      <a:tailEnd/>
                    </a:ln>
                  </pic:spPr>
                </pic:pic>
              </a:graphicData>
            </a:graphic>
          </wp:inline>
        </w:drawing>
      </w:r>
    </w:p>
    <w:p w:rsidR="00F20DBD" w:rsidRDefault="008F51C5">
      <w:r>
        <w:lastRenderedPageBreak/>
        <w:t xml:space="preserve">Figure 26:  </w:t>
      </w:r>
      <w:r>
        <w:rPr>
          <w:i/>
        </w:rPr>
        <w:t>Concentrations of total metals (in mg/L) and dissolved organic carbon.</w:t>
      </w:r>
    </w:p>
    <w:p w:rsidR="00F20DBD" w:rsidRDefault="008F51C5">
      <w:r>
        <w:t> </w:t>
      </w:r>
    </w:p>
    <w:p w:rsidR="00F20DBD" w:rsidRDefault="008F51C5">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22).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F20DBD" w:rsidRDefault="008F51C5">
      <w:r>
        <w:t> </w:t>
      </w:r>
    </w:p>
    <w:p w:rsidR="00F20DBD" w:rsidRDefault="008F51C5">
      <w:r>
        <w:t xml:space="preserve">Table 22: </w:t>
      </w:r>
      <w:r>
        <w:rPr>
          <w:i/>
        </w:rPr>
        <w:t>Relationships between total metals with dissolved organic carbon</w:t>
      </w:r>
    </w:p>
    <w:tbl>
      <w:tblPr>
        <w:tblW w:w="0" w:type="pct"/>
        <w:tblLook w:val="07E0" w:firstRow="1" w:lastRow="1" w:firstColumn="1" w:lastColumn="1" w:noHBand="1" w:noVBand="1"/>
        <w:tblCaption w:val="Table 22: Relationships between total metals with dissolved organic carbon"/>
      </w:tblPr>
      <w:tblGrid>
        <w:gridCol w:w="2616"/>
        <w:gridCol w:w="736"/>
        <w:gridCol w:w="750"/>
        <w:gridCol w:w="836"/>
        <w:gridCol w:w="1289"/>
        <w:gridCol w:w="1183"/>
      </w:tblGrid>
      <w:tr w:rsidR="00F20DBD">
        <w:tc>
          <w:tcPr>
            <w:tcW w:w="0" w:type="auto"/>
            <w:tcBorders>
              <w:bottom w:val="single" w:sz="0" w:space="0" w:color="auto"/>
            </w:tcBorders>
            <w:vAlign w:val="bottom"/>
          </w:tcPr>
          <w:p w:rsidR="00F20DBD" w:rsidRDefault="008F51C5">
            <w:r>
              <w:t>Metal</w:t>
            </w:r>
          </w:p>
        </w:tc>
        <w:tc>
          <w:tcPr>
            <w:tcW w:w="0" w:type="auto"/>
            <w:tcBorders>
              <w:bottom w:val="single" w:sz="0" w:space="0" w:color="auto"/>
            </w:tcBorders>
            <w:vAlign w:val="bottom"/>
          </w:tcPr>
          <w:p w:rsidR="00F20DBD" w:rsidRDefault="008F51C5">
            <w:r>
              <w:t>unit</w:t>
            </w:r>
          </w:p>
        </w:tc>
        <w:tc>
          <w:tcPr>
            <w:tcW w:w="0" w:type="auto"/>
            <w:tcBorders>
              <w:bottom w:val="single" w:sz="0" w:space="0" w:color="auto"/>
            </w:tcBorders>
            <w:vAlign w:val="bottom"/>
          </w:tcPr>
          <w:p w:rsidR="00F20DBD" w:rsidRDefault="008F51C5">
            <w:pPr>
              <w:jc w:val="right"/>
            </w:pPr>
            <w:r>
              <w:t>count</w:t>
            </w:r>
          </w:p>
        </w:tc>
        <w:tc>
          <w:tcPr>
            <w:tcW w:w="0" w:type="auto"/>
            <w:tcBorders>
              <w:bottom w:val="single" w:sz="0" w:space="0" w:color="auto"/>
            </w:tcBorders>
            <w:vAlign w:val="bottom"/>
          </w:tcPr>
          <w:p w:rsidR="00F20DBD" w:rsidRDefault="008F51C5">
            <w:pPr>
              <w:jc w:val="right"/>
            </w:pPr>
            <w:r>
              <w:t>slope</w:t>
            </w:r>
          </w:p>
        </w:tc>
        <w:tc>
          <w:tcPr>
            <w:tcW w:w="0" w:type="auto"/>
            <w:tcBorders>
              <w:bottom w:val="single" w:sz="0" w:space="0" w:color="auto"/>
            </w:tcBorders>
            <w:vAlign w:val="bottom"/>
          </w:tcPr>
          <w:p w:rsidR="00F20DBD" w:rsidRDefault="008F51C5">
            <w:pPr>
              <w:jc w:val="right"/>
            </w:pPr>
            <w:r>
              <w:t>Y intercept</w:t>
            </w:r>
          </w:p>
        </w:tc>
        <w:tc>
          <w:tcPr>
            <w:tcW w:w="0" w:type="auto"/>
            <w:tcBorders>
              <w:bottom w:val="single" w:sz="0" w:space="0" w:color="auto"/>
            </w:tcBorders>
            <w:vAlign w:val="bottom"/>
          </w:tcPr>
          <w:p w:rsidR="00F20DBD" w:rsidRDefault="008F51C5">
            <w:pPr>
              <w:jc w:val="right"/>
            </w:pPr>
            <w:r>
              <w:t>R squared</w:t>
            </w:r>
          </w:p>
        </w:tc>
      </w:tr>
      <w:tr w:rsidR="00F20DBD">
        <w:tc>
          <w:tcPr>
            <w:tcW w:w="0" w:type="auto"/>
          </w:tcPr>
          <w:p w:rsidR="00F20DBD" w:rsidRDefault="008F51C5">
            <w:r>
              <w:t>Total Mercury (Hg)</w:t>
            </w:r>
          </w:p>
        </w:tc>
        <w:tc>
          <w:tcPr>
            <w:tcW w:w="0" w:type="auto"/>
          </w:tcPr>
          <w:p w:rsidR="00F20DBD" w:rsidRDefault="008F51C5">
            <w:r>
              <w:t>ug/L</w:t>
            </w:r>
          </w:p>
        </w:tc>
        <w:tc>
          <w:tcPr>
            <w:tcW w:w="0" w:type="auto"/>
          </w:tcPr>
          <w:p w:rsidR="00F20DBD" w:rsidRDefault="008F51C5">
            <w:pPr>
              <w:jc w:val="right"/>
            </w:pPr>
            <w:r>
              <w:t>3</w:t>
            </w:r>
          </w:p>
        </w:tc>
        <w:tc>
          <w:tcPr>
            <w:tcW w:w="0" w:type="auto"/>
          </w:tcPr>
          <w:p w:rsidR="00F20DBD" w:rsidRDefault="008F51C5">
            <w:pPr>
              <w:jc w:val="right"/>
            </w:pPr>
            <w:r>
              <w:t>0.00</w:t>
            </w:r>
          </w:p>
        </w:tc>
        <w:tc>
          <w:tcPr>
            <w:tcW w:w="0" w:type="auto"/>
          </w:tcPr>
          <w:p w:rsidR="00F20DBD" w:rsidRDefault="008F51C5">
            <w:pPr>
              <w:jc w:val="right"/>
            </w:pPr>
            <w:r>
              <w:t>0.00</w:t>
            </w:r>
          </w:p>
        </w:tc>
        <w:tc>
          <w:tcPr>
            <w:tcW w:w="0" w:type="auto"/>
          </w:tcPr>
          <w:p w:rsidR="00F20DBD" w:rsidRDefault="008F51C5">
            <w:pPr>
              <w:jc w:val="right"/>
            </w:pPr>
            <w:r>
              <w:t>0.9998</w:t>
            </w:r>
          </w:p>
        </w:tc>
      </w:tr>
      <w:tr w:rsidR="00F20DBD">
        <w:tc>
          <w:tcPr>
            <w:tcW w:w="0" w:type="auto"/>
          </w:tcPr>
          <w:p w:rsidR="00F20DBD" w:rsidRDefault="008F51C5">
            <w:r>
              <w:t>Total Iron (Fe)</w:t>
            </w:r>
          </w:p>
        </w:tc>
        <w:tc>
          <w:tcPr>
            <w:tcW w:w="0" w:type="auto"/>
          </w:tcPr>
          <w:p w:rsidR="00F20DBD" w:rsidRDefault="008F51C5">
            <w:r>
              <w:t>ug/L</w:t>
            </w:r>
          </w:p>
        </w:tc>
        <w:tc>
          <w:tcPr>
            <w:tcW w:w="0" w:type="auto"/>
          </w:tcPr>
          <w:p w:rsidR="00F20DBD" w:rsidRDefault="008F51C5">
            <w:pPr>
              <w:jc w:val="right"/>
            </w:pPr>
            <w:r>
              <w:t>40</w:t>
            </w:r>
          </w:p>
        </w:tc>
        <w:tc>
          <w:tcPr>
            <w:tcW w:w="0" w:type="auto"/>
          </w:tcPr>
          <w:p w:rsidR="00F20DBD" w:rsidRDefault="008F51C5">
            <w:pPr>
              <w:jc w:val="right"/>
            </w:pPr>
            <w:r>
              <w:t>30.86</w:t>
            </w:r>
          </w:p>
        </w:tc>
        <w:tc>
          <w:tcPr>
            <w:tcW w:w="0" w:type="auto"/>
          </w:tcPr>
          <w:p w:rsidR="00F20DBD" w:rsidRDefault="008F51C5">
            <w:pPr>
              <w:jc w:val="right"/>
            </w:pPr>
            <w:r>
              <w:t>-74.47</w:t>
            </w:r>
          </w:p>
        </w:tc>
        <w:tc>
          <w:tcPr>
            <w:tcW w:w="0" w:type="auto"/>
          </w:tcPr>
          <w:p w:rsidR="00F20DBD" w:rsidRDefault="008F51C5">
            <w:pPr>
              <w:jc w:val="right"/>
            </w:pPr>
            <w:r>
              <w:t>0.6933</w:t>
            </w:r>
          </w:p>
        </w:tc>
      </w:tr>
      <w:tr w:rsidR="00F20DBD">
        <w:tc>
          <w:tcPr>
            <w:tcW w:w="0" w:type="auto"/>
          </w:tcPr>
          <w:p w:rsidR="00F20DBD" w:rsidRDefault="008F51C5">
            <w:r>
              <w:t>Total Manganese (Mn)</w:t>
            </w:r>
          </w:p>
        </w:tc>
        <w:tc>
          <w:tcPr>
            <w:tcW w:w="0" w:type="auto"/>
          </w:tcPr>
          <w:p w:rsidR="00F20DBD" w:rsidRDefault="008F51C5">
            <w:r>
              <w:t>ug/L</w:t>
            </w:r>
          </w:p>
        </w:tc>
        <w:tc>
          <w:tcPr>
            <w:tcW w:w="0" w:type="auto"/>
          </w:tcPr>
          <w:p w:rsidR="00F20DBD" w:rsidRDefault="008F51C5">
            <w:pPr>
              <w:jc w:val="right"/>
            </w:pPr>
            <w:r>
              <w:t>18</w:t>
            </w:r>
          </w:p>
        </w:tc>
        <w:tc>
          <w:tcPr>
            <w:tcW w:w="0" w:type="auto"/>
          </w:tcPr>
          <w:p w:rsidR="00F20DBD" w:rsidRDefault="008F51C5">
            <w:pPr>
              <w:jc w:val="right"/>
            </w:pPr>
            <w:r>
              <w:t>4.38</w:t>
            </w:r>
          </w:p>
        </w:tc>
        <w:tc>
          <w:tcPr>
            <w:tcW w:w="0" w:type="auto"/>
          </w:tcPr>
          <w:p w:rsidR="00F20DBD" w:rsidRDefault="008F51C5">
            <w:pPr>
              <w:jc w:val="right"/>
            </w:pPr>
            <w:r>
              <w:t>-21.41</w:t>
            </w:r>
          </w:p>
        </w:tc>
        <w:tc>
          <w:tcPr>
            <w:tcW w:w="0" w:type="auto"/>
          </w:tcPr>
          <w:p w:rsidR="00F20DBD" w:rsidRDefault="008F51C5">
            <w:pPr>
              <w:jc w:val="right"/>
            </w:pPr>
            <w:r>
              <w:t>0.5939</w:t>
            </w:r>
          </w:p>
        </w:tc>
      </w:tr>
      <w:tr w:rsidR="00F20DBD">
        <w:tc>
          <w:tcPr>
            <w:tcW w:w="0" w:type="auto"/>
          </w:tcPr>
          <w:p w:rsidR="00F20DBD" w:rsidRDefault="008F51C5">
            <w:r>
              <w:t>Total Aluminum (Al)</w:t>
            </w:r>
          </w:p>
        </w:tc>
        <w:tc>
          <w:tcPr>
            <w:tcW w:w="0" w:type="auto"/>
          </w:tcPr>
          <w:p w:rsidR="00F20DBD" w:rsidRDefault="008F51C5">
            <w:r>
              <w:t>ug/L</w:t>
            </w:r>
          </w:p>
        </w:tc>
        <w:tc>
          <w:tcPr>
            <w:tcW w:w="0" w:type="auto"/>
          </w:tcPr>
          <w:p w:rsidR="00F20DBD" w:rsidRDefault="008F51C5">
            <w:pPr>
              <w:jc w:val="right"/>
            </w:pPr>
            <w:r>
              <w:t>42</w:t>
            </w:r>
          </w:p>
        </w:tc>
        <w:tc>
          <w:tcPr>
            <w:tcW w:w="0" w:type="auto"/>
          </w:tcPr>
          <w:p w:rsidR="00F20DBD" w:rsidRDefault="008F51C5">
            <w:pPr>
              <w:jc w:val="right"/>
            </w:pPr>
            <w:r>
              <w:t>20.13</w:t>
            </w:r>
          </w:p>
        </w:tc>
        <w:tc>
          <w:tcPr>
            <w:tcW w:w="0" w:type="auto"/>
          </w:tcPr>
          <w:p w:rsidR="00F20DBD" w:rsidRDefault="008F51C5">
            <w:pPr>
              <w:jc w:val="right"/>
            </w:pPr>
            <w:r>
              <w:t>-1.21</w:t>
            </w:r>
          </w:p>
        </w:tc>
        <w:tc>
          <w:tcPr>
            <w:tcW w:w="0" w:type="auto"/>
          </w:tcPr>
          <w:p w:rsidR="00F20DBD" w:rsidRDefault="008F51C5">
            <w:pPr>
              <w:jc w:val="right"/>
            </w:pPr>
            <w:r>
              <w:t>0.3965</w:t>
            </w:r>
          </w:p>
        </w:tc>
      </w:tr>
      <w:tr w:rsidR="00F20DBD">
        <w:tc>
          <w:tcPr>
            <w:tcW w:w="0" w:type="auto"/>
          </w:tcPr>
          <w:p w:rsidR="00F20DBD" w:rsidRDefault="008F51C5">
            <w:r>
              <w:t>Total Barium (Ba)</w:t>
            </w:r>
          </w:p>
        </w:tc>
        <w:tc>
          <w:tcPr>
            <w:tcW w:w="0" w:type="auto"/>
          </w:tcPr>
          <w:p w:rsidR="00F20DBD" w:rsidRDefault="008F51C5">
            <w:r>
              <w:t>ug/L</w:t>
            </w:r>
          </w:p>
        </w:tc>
        <w:tc>
          <w:tcPr>
            <w:tcW w:w="0" w:type="auto"/>
          </w:tcPr>
          <w:p w:rsidR="00F20DBD" w:rsidRDefault="008F51C5">
            <w:pPr>
              <w:jc w:val="right"/>
            </w:pPr>
            <w:r>
              <w:t>42</w:t>
            </w:r>
          </w:p>
        </w:tc>
        <w:tc>
          <w:tcPr>
            <w:tcW w:w="0" w:type="auto"/>
          </w:tcPr>
          <w:p w:rsidR="00F20DBD" w:rsidRDefault="008F51C5">
            <w:pPr>
              <w:jc w:val="right"/>
            </w:pPr>
            <w:r>
              <w:t>0.22</w:t>
            </w:r>
          </w:p>
        </w:tc>
        <w:tc>
          <w:tcPr>
            <w:tcW w:w="0" w:type="auto"/>
          </w:tcPr>
          <w:p w:rsidR="00F20DBD" w:rsidRDefault="008F51C5">
            <w:pPr>
              <w:jc w:val="right"/>
            </w:pPr>
            <w:r>
              <w:t>2.28</w:t>
            </w:r>
          </w:p>
        </w:tc>
        <w:tc>
          <w:tcPr>
            <w:tcW w:w="0" w:type="auto"/>
          </w:tcPr>
          <w:p w:rsidR="00F20DBD" w:rsidRDefault="008F51C5">
            <w:pPr>
              <w:jc w:val="right"/>
            </w:pPr>
            <w:r>
              <w:t>0.2251</w:t>
            </w:r>
          </w:p>
        </w:tc>
      </w:tr>
      <w:tr w:rsidR="00F20DBD">
        <w:tc>
          <w:tcPr>
            <w:tcW w:w="0" w:type="auto"/>
          </w:tcPr>
          <w:p w:rsidR="00F20DBD" w:rsidRDefault="008F51C5">
            <w:r>
              <w:t>Total Copper (Cu)</w:t>
            </w:r>
          </w:p>
        </w:tc>
        <w:tc>
          <w:tcPr>
            <w:tcW w:w="0" w:type="auto"/>
          </w:tcPr>
          <w:p w:rsidR="00F20DBD" w:rsidRDefault="008F51C5">
            <w:r>
              <w:t>ug/L</w:t>
            </w:r>
          </w:p>
        </w:tc>
        <w:tc>
          <w:tcPr>
            <w:tcW w:w="0" w:type="auto"/>
          </w:tcPr>
          <w:p w:rsidR="00F20DBD" w:rsidRDefault="008F51C5">
            <w:pPr>
              <w:jc w:val="right"/>
            </w:pPr>
            <w:r>
              <w:t>39</w:t>
            </w:r>
          </w:p>
        </w:tc>
        <w:tc>
          <w:tcPr>
            <w:tcW w:w="0" w:type="auto"/>
          </w:tcPr>
          <w:p w:rsidR="00F20DBD" w:rsidRDefault="008F51C5">
            <w:pPr>
              <w:jc w:val="right"/>
            </w:pPr>
            <w:r>
              <w:t>0.06</w:t>
            </w:r>
          </w:p>
        </w:tc>
        <w:tc>
          <w:tcPr>
            <w:tcW w:w="0" w:type="auto"/>
          </w:tcPr>
          <w:p w:rsidR="00F20DBD" w:rsidRDefault="008F51C5">
            <w:pPr>
              <w:jc w:val="right"/>
            </w:pPr>
            <w:r>
              <w:t>0.40</w:t>
            </w:r>
          </w:p>
        </w:tc>
        <w:tc>
          <w:tcPr>
            <w:tcW w:w="0" w:type="auto"/>
          </w:tcPr>
          <w:p w:rsidR="00F20DBD" w:rsidRDefault="008F51C5">
            <w:pPr>
              <w:jc w:val="right"/>
            </w:pPr>
            <w:r>
              <w:t>0.1762</w:t>
            </w:r>
          </w:p>
        </w:tc>
      </w:tr>
      <w:tr w:rsidR="00F20DBD">
        <w:tc>
          <w:tcPr>
            <w:tcW w:w="0" w:type="auto"/>
          </w:tcPr>
          <w:p w:rsidR="00F20DBD" w:rsidRDefault="008F51C5">
            <w:r>
              <w:t>Total Arsenic (As)</w:t>
            </w:r>
          </w:p>
        </w:tc>
        <w:tc>
          <w:tcPr>
            <w:tcW w:w="0" w:type="auto"/>
          </w:tcPr>
          <w:p w:rsidR="00F20DBD" w:rsidRDefault="008F51C5">
            <w:r>
              <w:t>ug/L</w:t>
            </w:r>
          </w:p>
        </w:tc>
        <w:tc>
          <w:tcPr>
            <w:tcW w:w="0" w:type="auto"/>
          </w:tcPr>
          <w:p w:rsidR="00F20DBD" w:rsidRDefault="008F51C5">
            <w:pPr>
              <w:jc w:val="right"/>
            </w:pPr>
            <w:r>
              <w:t>14</w:t>
            </w:r>
          </w:p>
        </w:tc>
        <w:tc>
          <w:tcPr>
            <w:tcW w:w="0" w:type="auto"/>
          </w:tcPr>
          <w:p w:rsidR="00F20DBD" w:rsidRDefault="008F51C5">
            <w:pPr>
              <w:jc w:val="right"/>
            </w:pPr>
            <w:r>
              <w:t>0.00</w:t>
            </w:r>
          </w:p>
        </w:tc>
        <w:tc>
          <w:tcPr>
            <w:tcW w:w="0" w:type="auto"/>
          </w:tcPr>
          <w:p w:rsidR="00F20DBD" w:rsidRDefault="008F51C5">
            <w:pPr>
              <w:jc w:val="right"/>
            </w:pPr>
            <w:r>
              <w:t>0.14</w:t>
            </w:r>
          </w:p>
        </w:tc>
        <w:tc>
          <w:tcPr>
            <w:tcW w:w="0" w:type="auto"/>
          </w:tcPr>
          <w:p w:rsidR="00F20DBD" w:rsidRDefault="008F51C5">
            <w:pPr>
              <w:jc w:val="right"/>
            </w:pPr>
            <w:r>
              <w:t>0.1112</w:t>
            </w:r>
          </w:p>
        </w:tc>
      </w:tr>
      <w:tr w:rsidR="00F20DBD">
        <w:tc>
          <w:tcPr>
            <w:tcW w:w="0" w:type="auto"/>
          </w:tcPr>
          <w:p w:rsidR="00F20DBD" w:rsidRDefault="008F51C5">
            <w:r>
              <w:t>Total Strontium (Sr)</w:t>
            </w:r>
          </w:p>
        </w:tc>
        <w:tc>
          <w:tcPr>
            <w:tcW w:w="0" w:type="auto"/>
          </w:tcPr>
          <w:p w:rsidR="00F20DBD" w:rsidRDefault="008F51C5">
            <w:r>
              <w:t>ug/L</w:t>
            </w:r>
          </w:p>
        </w:tc>
        <w:tc>
          <w:tcPr>
            <w:tcW w:w="0" w:type="auto"/>
          </w:tcPr>
          <w:p w:rsidR="00F20DBD" w:rsidRDefault="008F51C5">
            <w:pPr>
              <w:jc w:val="right"/>
            </w:pPr>
            <w:r>
              <w:t>42</w:t>
            </w:r>
          </w:p>
        </w:tc>
        <w:tc>
          <w:tcPr>
            <w:tcW w:w="0" w:type="auto"/>
          </w:tcPr>
          <w:p w:rsidR="00F20DBD" w:rsidRDefault="008F51C5">
            <w:pPr>
              <w:jc w:val="right"/>
            </w:pPr>
            <w:r>
              <w:t>0.69</w:t>
            </w:r>
          </w:p>
        </w:tc>
        <w:tc>
          <w:tcPr>
            <w:tcW w:w="0" w:type="auto"/>
          </w:tcPr>
          <w:p w:rsidR="00F20DBD" w:rsidRDefault="008F51C5">
            <w:pPr>
              <w:jc w:val="right"/>
            </w:pPr>
            <w:r>
              <w:t>12.21</w:t>
            </w:r>
          </w:p>
        </w:tc>
        <w:tc>
          <w:tcPr>
            <w:tcW w:w="0" w:type="auto"/>
          </w:tcPr>
          <w:p w:rsidR="00F20DBD" w:rsidRDefault="008F51C5">
            <w:pPr>
              <w:jc w:val="right"/>
            </w:pPr>
            <w:r>
              <w:t>0.0445</w:t>
            </w:r>
          </w:p>
        </w:tc>
      </w:tr>
      <w:tr w:rsidR="00F20DBD">
        <w:tc>
          <w:tcPr>
            <w:tcW w:w="0" w:type="auto"/>
          </w:tcPr>
          <w:p w:rsidR="00F20DBD" w:rsidRDefault="008F51C5">
            <w:r>
              <w:t>Total Silicon (Si)</w:t>
            </w:r>
          </w:p>
        </w:tc>
        <w:tc>
          <w:tcPr>
            <w:tcW w:w="0" w:type="auto"/>
          </w:tcPr>
          <w:p w:rsidR="00F20DBD" w:rsidRDefault="008F51C5">
            <w:r>
              <w:t>ug/L</w:t>
            </w:r>
          </w:p>
        </w:tc>
        <w:tc>
          <w:tcPr>
            <w:tcW w:w="0" w:type="auto"/>
          </w:tcPr>
          <w:p w:rsidR="00F20DBD" w:rsidRDefault="008F51C5">
            <w:pPr>
              <w:jc w:val="right"/>
            </w:pPr>
            <w:r>
              <w:t>42</w:t>
            </w:r>
          </w:p>
        </w:tc>
        <w:tc>
          <w:tcPr>
            <w:tcW w:w="0" w:type="auto"/>
          </w:tcPr>
          <w:p w:rsidR="00F20DBD" w:rsidRDefault="008F51C5">
            <w:pPr>
              <w:jc w:val="right"/>
            </w:pPr>
            <w:r>
              <w:t>-37.45</w:t>
            </w:r>
          </w:p>
        </w:tc>
        <w:tc>
          <w:tcPr>
            <w:tcW w:w="0" w:type="auto"/>
          </w:tcPr>
          <w:p w:rsidR="00F20DBD" w:rsidRDefault="008F51C5">
            <w:pPr>
              <w:jc w:val="right"/>
            </w:pPr>
            <w:r>
              <w:t>2433.98</w:t>
            </w:r>
          </w:p>
        </w:tc>
        <w:tc>
          <w:tcPr>
            <w:tcW w:w="0" w:type="auto"/>
          </w:tcPr>
          <w:p w:rsidR="00F20DBD" w:rsidRDefault="008F51C5">
            <w:pPr>
              <w:jc w:val="right"/>
            </w:pPr>
            <w:r>
              <w:t>0.0383</w:t>
            </w:r>
          </w:p>
        </w:tc>
      </w:tr>
      <w:tr w:rsidR="00F20DBD">
        <w:tc>
          <w:tcPr>
            <w:tcW w:w="0" w:type="auto"/>
          </w:tcPr>
          <w:p w:rsidR="00F20DBD" w:rsidRDefault="008F51C5">
            <w:r>
              <w:t>Total Magnesium (Mg)</w:t>
            </w:r>
          </w:p>
        </w:tc>
        <w:tc>
          <w:tcPr>
            <w:tcW w:w="0" w:type="auto"/>
          </w:tcPr>
          <w:p w:rsidR="00F20DBD" w:rsidRDefault="008F51C5">
            <w:r>
              <w:t>mg/L</w:t>
            </w:r>
          </w:p>
        </w:tc>
        <w:tc>
          <w:tcPr>
            <w:tcW w:w="0" w:type="auto"/>
          </w:tcPr>
          <w:p w:rsidR="00F20DBD" w:rsidRDefault="008F51C5">
            <w:pPr>
              <w:jc w:val="right"/>
            </w:pPr>
            <w:r>
              <w:t>42</w:t>
            </w:r>
          </w:p>
        </w:tc>
        <w:tc>
          <w:tcPr>
            <w:tcW w:w="0" w:type="auto"/>
          </w:tcPr>
          <w:p w:rsidR="00F20DBD" w:rsidRDefault="008F51C5">
            <w:pPr>
              <w:jc w:val="right"/>
            </w:pPr>
            <w:r>
              <w:t>0.01</w:t>
            </w:r>
          </w:p>
        </w:tc>
        <w:tc>
          <w:tcPr>
            <w:tcW w:w="0" w:type="auto"/>
          </w:tcPr>
          <w:p w:rsidR="00F20DBD" w:rsidRDefault="008F51C5">
            <w:pPr>
              <w:jc w:val="right"/>
            </w:pPr>
            <w:r>
              <w:t>0.55</w:t>
            </w:r>
          </w:p>
        </w:tc>
        <w:tc>
          <w:tcPr>
            <w:tcW w:w="0" w:type="auto"/>
          </w:tcPr>
          <w:p w:rsidR="00F20DBD" w:rsidRDefault="008F51C5">
            <w:pPr>
              <w:jc w:val="right"/>
            </w:pPr>
            <w:r>
              <w:t>0.0298</w:t>
            </w:r>
          </w:p>
        </w:tc>
      </w:tr>
      <w:tr w:rsidR="00F20DBD">
        <w:tc>
          <w:tcPr>
            <w:tcW w:w="0" w:type="auto"/>
          </w:tcPr>
          <w:p w:rsidR="00F20DBD" w:rsidRDefault="008F51C5">
            <w:r>
              <w:t>Total Potassium (K)</w:t>
            </w:r>
          </w:p>
        </w:tc>
        <w:tc>
          <w:tcPr>
            <w:tcW w:w="0" w:type="auto"/>
          </w:tcPr>
          <w:p w:rsidR="00F20DBD" w:rsidRDefault="008F51C5">
            <w:r>
              <w:t>mg/L</w:t>
            </w:r>
          </w:p>
        </w:tc>
        <w:tc>
          <w:tcPr>
            <w:tcW w:w="0" w:type="auto"/>
          </w:tcPr>
          <w:p w:rsidR="00F20DBD" w:rsidRDefault="008F51C5">
            <w:pPr>
              <w:jc w:val="right"/>
            </w:pPr>
            <w:r>
              <w:t>32</w:t>
            </w:r>
          </w:p>
        </w:tc>
        <w:tc>
          <w:tcPr>
            <w:tcW w:w="0" w:type="auto"/>
          </w:tcPr>
          <w:p w:rsidR="00F20DBD" w:rsidRDefault="008F51C5">
            <w:pPr>
              <w:jc w:val="right"/>
            </w:pPr>
            <w:r>
              <w:t>-0.01</w:t>
            </w:r>
          </w:p>
        </w:tc>
        <w:tc>
          <w:tcPr>
            <w:tcW w:w="0" w:type="auto"/>
          </w:tcPr>
          <w:p w:rsidR="00F20DBD" w:rsidRDefault="008F51C5">
            <w:pPr>
              <w:jc w:val="right"/>
            </w:pPr>
            <w:r>
              <w:t>0.17</w:t>
            </w:r>
          </w:p>
        </w:tc>
        <w:tc>
          <w:tcPr>
            <w:tcW w:w="0" w:type="auto"/>
          </w:tcPr>
          <w:p w:rsidR="00F20DBD" w:rsidRDefault="008F51C5">
            <w:pPr>
              <w:jc w:val="right"/>
            </w:pPr>
            <w:r>
              <w:t>0.0216</w:t>
            </w:r>
          </w:p>
        </w:tc>
      </w:tr>
      <w:tr w:rsidR="00F20DBD">
        <w:tc>
          <w:tcPr>
            <w:tcW w:w="0" w:type="auto"/>
          </w:tcPr>
          <w:p w:rsidR="00F20DBD" w:rsidRDefault="008F51C5">
            <w:r>
              <w:lastRenderedPageBreak/>
              <w:t>Total Hardness (</w:t>
            </w:r>
            <w:proofErr w:type="spellStart"/>
            <w:r>
              <w:t>CaCO3</w:t>
            </w:r>
            <w:proofErr w:type="spellEnd"/>
            <w:r>
              <w:t>)</w:t>
            </w:r>
          </w:p>
        </w:tc>
        <w:tc>
          <w:tcPr>
            <w:tcW w:w="0" w:type="auto"/>
          </w:tcPr>
          <w:p w:rsidR="00F20DBD" w:rsidRDefault="008F51C5">
            <w:r>
              <w:t>mg/L</w:t>
            </w:r>
          </w:p>
        </w:tc>
        <w:tc>
          <w:tcPr>
            <w:tcW w:w="0" w:type="auto"/>
          </w:tcPr>
          <w:p w:rsidR="00F20DBD" w:rsidRDefault="008F51C5">
            <w:pPr>
              <w:jc w:val="right"/>
            </w:pPr>
            <w:r>
              <w:t>41</w:t>
            </w:r>
          </w:p>
        </w:tc>
        <w:tc>
          <w:tcPr>
            <w:tcW w:w="0" w:type="auto"/>
          </w:tcPr>
          <w:p w:rsidR="00F20DBD" w:rsidRDefault="008F51C5">
            <w:pPr>
              <w:jc w:val="right"/>
            </w:pPr>
            <w:r>
              <w:t>0.19</w:t>
            </w:r>
          </w:p>
        </w:tc>
        <w:tc>
          <w:tcPr>
            <w:tcW w:w="0" w:type="auto"/>
          </w:tcPr>
          <w:p w:rsidR="00F20DBD" w:rsidRDefault="008F51C5">
            <w:pPr>
              <w:jc w:val="right"/>
            </w:pPr>
            <w:r>
              <w:t>7.87</w:t>
            </w:r>
          </w:p>
        </w:tc>
        <w:tc>
          <w:tcPr>
            <w:tcW w:w="0" w:type="auto"/>
          </w:tcPr>
          <w:p w:rsidR="00F20DBD" w:rsidRDefault="008F51C5">
            <w:pPr>
              <w:jc w:val="right"/>
            </w:pPr>
            <w:r>
              <w:t>0.0153</w:t>
            </w:r>
          </w:p>
        </w:tc>
      </w:tr>
      <w:tr w:rsidR="00F20DBD">
        <w:tc>
          <w:tcPr>
            <w:tcW w:w="0" w:type="auto"/>
          </w:tcPr>
          <w:p w:rsidR="00F20DBD" w:rsidRDefault="008F51C5">
            <w:r>
              <w:t>Total Calcium (Ca)</w:t>
            </w:r>
          </w:p>
        </w:tc>
        <w:tc>
          <w:tcPr>
            <w:tcW w:w="0" w:type="auto"/>
          </w:tcPr>
          <w:p w:rsidR="00F20DBD" w:rsidRDefault="008F51C5">
            <w:r>
              <w:t>mg/L</w:t>
            </w:r>
          </w:p>
        </w:tc>
        <w:tc>
          <w:tcPr>
            <w:tcW w:w="0" w:type="auto"/>
          </w:tcPr>
          <w:p w:rsidR="00F20DBD" w:rsidRDefault="008F51C5">
            <w:pPr>
              <w:jc w:val="right"/>
            </w:pPr>
            <w:r>
              <w:t>42</w:t>
            </w:r>
          </w:p>
        </w:tc>
        <w:tc>
          <w:tcPr>
            <w:tcW w:w="0" w:type="auto"/>
          </w:tcPr>
          <w:p w:rsidR="00F20DBD" w:rsidRDefault="008F51C5">
            <w:pPr>
              <w:jc w:val="right"/>
            </w:pPr>
            <w:r>
              <w:t>0.04</w:t>
            </w:r>
          </w:p>
        </w:tc>
        <w:tc>
          <w:tcPr>
            <w:tcW w:w="0" w:type="auto"/>
          </w:tcPr>
          <w:p w:rsidR="00F20DBD" w:rsidRDefault="008F51C5">
            <w:pPr>
              <w:jc w:val="right"/>
            </w:pPr>
            <w:r>
              <w:t>2.30</w:t>
            </w:r>
          </w:p>
        </w:tc>
        <w:tc>
          <w:tcPr>
            <w:tcW w:w="0" w:type="auto"/>
          </w:tcPr>
          <w:p w:rsidR="00F20DBD" w:rsidRDefault="008F51C5">
            <w:pPr>
              <w:jc w:val="right"/>
            </w:pPr>
            <w:r>
              <w:t>0.0095</w:t>
            </w:r>
          </w:p>
        </w:tc>
      </w:tr>
      <w:tr w:rsidR="00F20DBD">
        <w:tc>
          <w:tcPr>
            <w:tcW w:w="0" w:type="auto"/>
          </w:tcPr>
          <w:p w:rsidR="00F20DBD" w:rsidRDefault="008F51C5">
            <w:r>
              <w:t>Total Sodium (Na)</w:t>
            </w:r>
          </w:p>
        </w:tc>
        <w:tc>
          <w:tcPr>
            <w:tcW w:w="0" w:type="auto"/>
          </w:tcPr>
          <w:p w:rsidR="00F20DBD" w:rsidRDefault="008F51C5">
            <w:r>
              <w:t>mg/L</w:t>
            </w:r>
          </w:p>
        </w:tc>
        <w:tc>
          <w:tcPr>
            <w:tcW w:w="0" w:type="auto"/>
          </w:tcPr>
          <w:p w:rsidR="00F20DBD" w:rsidRDefault="008F51C5">
            <w:pPr>
              <w:jc w:val="right"/>
            </w:pPr>
            <w:r>
              <w:t>37</w:t>
            </w:r>
          </w:p>
        </w:tc>
        <w:tc>
          <w:tcPr>
            <w:tcW w:w="0" w:type="auto"/>
          </w:tcPr>
          <w:p w:rsidR="00F20DBD" w:rsidRDefault="008F51C5">
            <w:pPr>
              <w:jc w:val="right"/>
            </w:pPr>
            <w:r>
              <w:t>0.03</w:t>
            </w:r>
          </w:p>
        </w:tc>
        <w:tc>
          <w:tcPr>
            <w:tcW w:w="0" w:type="auto"/>
          </w:tcPr>
          <w:p w:rsidR="00F20DBD" w:rsidRDefault="008F51C5">
            <w:pPr>
              <w:jc w:val="right"/>
            </w:pPr>
            <w:r>
              <w:t>1.70</w:t>
            </w:r>
          </w:p>
        </w:tc>
        <w:tc>
          <w:tcPr>
            <w:tcW w:w="0" w:type="auto"/>
          </w:tcPr>
          <w:p w:rsidR="00F20DBD" w:rsidRDefault="008F51C5">
            <w:pPr>
              <w:jc w:val="right"/>
            </w:pPr>
            <w:r>
              <w:t>0.0081</w:t>
            </w:r>
          </w:p>
        </w:tc>
      </w:tr>
    </w:tbl>
    <w:p w:rsidR="00F20DBD" w:rsidRDefault="008F51C5">
      <w:r>
        <w:t> </w:t>
      </w:r>
    </w:p>
    <w:p w:rsidR="00F20DBD" w:rsidRDefault="008F51C5">
      <w:r>
        <w:rPr>
          <w:b/>
          <w:i/>
        </w:rPr>
        <w:t>Nitrate &amp; DOC</w:t>
      </w:r>
    </w:p>
    <w:p w:rsidR="00F20DBD" w:rsidRDefault="008F51C5">
      <w:r>
        <w:t xml:space="preserve">Each sample that was analyzed on the </w:t>
      </w:r>
      <w:proofErr w:type="spellStart"/>
      <w:r>
        <w:t>Spectrolyser</w:t>
      </w:r>
      <w:proofErr w:type="spellEnd"/>
      <w:r>
        <w:t xml:space="preserve">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 27). Nitrate can be a spectroscopic interferant for DOM estimates, and it’s unclear how the </w:t>
      </w:r>
      <w:proofErr w:type="spellStart"/>
      <w:r>
        <w:t>spectrolyser</w:t>
      </w:r>
      <w:proofErr w:type="spellEnd"/>
      <w:r>
        <w:t xml:space="preserve"> </w:t>
      </w:r>
      <w:proofErr w:type="spellStart"/>
      <w:r>
        <w:t>destinguishes</w:t>
      </w:r>
      <w:proofErr w:type="spellEnd"/>
      <w:r>
        <w:t xml:space="preserve"> between the two.</w:t>
      </w:r>
    </w:p>
    <w:p w:rsidR="00F20DBD" w:rsidRDefault="008F51C5">
      <w:r>
        <w:t> </w:t>
      </w:r>
    </w:p>
    <w:p w:rsidR="00F20DBD" w:rsidRDefault="008F51C5">
      <w:r>
        <w:rPr>
          <w:noProof/>
        </w:rPr>
        <w:lastRenderedPageBreak/>
        <w:drawing>
          <wp:inline distT="0" distB="0" distL="0" distR="0">
            <wp:extent cx="5504749" cy="3669832"/>
            <wp:effectExtent l="0" t="0" r="0" b="0"/>
            <wp:docPr id="27" name="Picture" descr="Figure 27: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35"/>
                    <a:stretch>
                      <a:fillRect/>
                    </a:stretch>
                  </pic:blipFill>
                  <pic:spPr bwMode="auto">
                    <a:xfrm>
                      <a:off x="0" y="0"/>
                      <a:ext cx="5504749" cy="3669832"/>
                    </a:xfrm>
                    <a:prstGeom prst="rect">
                      <a:avLst/>
                    </a:prstGeom>
                    <a:noFill/>
                    <a:ln w="9525">
                      <a:noFill/>
                      <a:headEnd/>
                      <a:tailEnd/>
                    </a:ln>
                  </pic:spPr>
                </pic:pic>
              </a:graphicData>
            </a:graphic>
          </wp:inline>
        </w:drawing>
      </w:r>
    </w:p>
    <w:p w:rsidR="00F20DBD" w:rsidRDefault="008F51C5">
      <w:r>
        <w:t xml:space="preserve">Figure 27:  </w:t>
      </w:r>
      <w:r>
        <w:rPr>
          <w:i/>
        </w:rPr>
        <w:t>Concentration of nitrate (estimated via UV-Vis absorption) and dissolved organic carbon.</w:t>
      </w:r>
    </w:p>
    <w:p w:rsidR="00F20DBD" w:rsidRDefault="008F51C5">
      <w:r>
        <w:t> </w:t>
      </w:r>
    </w:p>
    <w:p w:rsidR="00F20DBD" w:rsidRDefault="008F51C5">
      <w:r>
        <w:rPr>
          <w:b/>
          <w:i/>
        </w:rPr>
        <w:t>Treatability &amp; DOC</w:t>
      </w:r>
    </w:p>
    <w:p w:rsidR="00F20DBD" w:rsidRDefault="008F51C5">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w:t>
      </w:r>
      <w:r>
        <w:lastRenderedPageBreak/>
        <w:t>selected sites showed positive correlations between DOC concentrations and DBP-FPs, and even stronger relationships between DBP-FPs and UV absorbance at 254-nm – an indicator of NOM aromaticity (Figure 28). The relatively stronger correlation between DBP-FPs and UV-254 indicates that while DOM concentration is an important indicator of source water treatability challenges, the aromaticity of source water NOM may be an even more important driver.</w:t>
      </w:r>
    </w:p>
    <w:p w:rsidR="00F20DBD" w:rsidRDefault="008F51C5">
      <w:r>
        <w:t> </w:t>
      </w:r>
    </w:p>
    <w:p w:rsidR="00F20DBD" w:rsidRDefault="008F51C5">
      <w:r>
        <w:rPr>
          <w:noProof/>
        </w:rPr>
        <w:lastRenderedPageBreak/>
        <w:drawing>
          <wp:inline distT="0" distB="0" distL="0" distR="0">
            <wp:extent cx="5504749" cy="7339665"/>
            <wp:effectExtent l="0" t="0" r="0" b="0"/>
            <wp:docPr id="28" name="Picture" descr="Figure 28: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36"/>
                    <a:stretch>
                      <a:fillRect/>
                    </a:stretch>
                  </pic:blipFill>
                  <pic:spPr bwMode="auto">
                    <a:xfrm>
                      <a:off x="0" y="0"/>
                      <a:ext cx="5504749" cy="7339665"/>
                    </a:xfrm>
                    <a:prstGeom prst="rect">
                      <a:avLst/>
                    </a:prstGeom>
                    <a:noFill/>
                    <a:ln w="9525">
                      <a:noFill/>
                      <a:headEnd/>
                      <a:tailEnd/>
                    </a:ln>
                  </pic:spPr>
                </pic:pic>
              </a:graphicData>
            </a:graphic>
          </wp:inline>
        </w:drawing>
      </w:r>
    </w:p>
    <w:p w:rsidR="00F20DBD" w:rsidRDefault="008F51C5">
      <w:r>
        <w:lastRenderedPageBreak/>
        <w:t xml:space="preserve">Figure 28:  </w:t>
      </w:r>
      <w:r>
        <w:rPr>
          <w:i/>
        </w:rPr>
        <w:t>Plots of disinfection by-product formation potentials (DBP-FPs) with dissolved organic carbon (left column) and UV absorbance at 254 nm (right column). Samples collected at four sites on two occasions.</w:t>
      </w:r>
    </w:p>
    <w:p w:rsidR="00F20DBD" w:rsidRDefault="008F51C5">
      <w:r>
        <w:t> </w:t>
      </w:r>
    </w:p>
    <w:p w:rsidR="00F20DBD" w:rsidRDefault="008F51C5">
      <w:r>
        <w:t xml:space="preserve">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w:t>
      </w:r>
      <w:proofErr w:type="gramStart"/>
      <w:r>
        <w:t>UV{</w:t>
      </w:r>
      <w:proofErr w:type="gramEnd"/>
      <w:r>
        <w:t>254} an even better indicator of DBP-FP.</w:t>
      </w:r>
    </w:p>
    <w:p w:rsidR="00F20DBD" w:rsidRDefault="008F51C5">
      <w:r>
        <w:t> </w:t>
      </w:r>
    </w:p>
    <w:p w:rsidR="00F20DBD" w:rsidRDefault="008F51C5" w:rsidP="008F51C5">
      <w:pPr>
        <w:numPr>
          <w:ilvl w:val="0"/>
          <w:numId w:val="12"/>
        </w:numPr>
      </w:pPr>
      <w:r>
        <w:t xml:space="preserve">TO DO: add comparison of treatability metrics at Tunnel versus Sooke </w:t>
      </w:r>
      <w:proofErr w:type="spellStart"/>
      <w:r>
        <w:t>Tribs</w:t>
      </w:r>
      <w:proofErr w:type="spellEnd"/>
    </w:p>
    <w:p w:rsidR="00F20DBD" w:rsidRDefault="008F51C5">
      <w:r>
        <w:t> </w:t>
      </w:r>
    </w:p>
    <w:p w:rsidR="00F20DBD" w:rsidRDefault="008F51C5">
      <w:r>
        <w:rPr>
          <w:b/>
          <w:i/>
        </w:rPr>
        <w:t>?</w:t>
      </w:r>
    </w:p>
    <w:p w:rsidR="00F20DBD" w:rsidRDefault="008F51C5" w:rsidP="008F51C5">
      <w:pPr>
        <w:numPr>
          <w:ilvl w:val="0"/>
          <w:numId w:val="13"/>
        </w:numPr>
      </w:pPr>
      <w:r>
        <w:t>Gauging Streamflow (?)</w:t>
      </w:r>
    </w:p>
    <w:p w:rsidR="00F20DBD" w:rsidRDefault="008F51C5" w:rsidP="008F51C5">
      <w:pPr>
        <w:numPr>
          <w:ilvl w:val="0"/>
          <w:numId w:val="13"/>
        </w:numPr>
      </w:pPr>
      <w:r>
        <w:t>Instrument calibration</w:t>
      </w:r>
    </w:p>
    <w:p w:rsidR="00F20DBD" w:rsidRDefault="008F51C5" w:rsidP="008F51C5">
      <w:pPr>
        <w:numPr>
          <w:ilvl w:val="0"/>
          <w:numId w:val="13"/>
        </w:numPr>
      </w:pPr>
      <w:r>
        <w:t>Calibration verification (</w:t>
      </w:r>
      <w:proofErr w:type="spellStart"/>
      <w:r>
        <w:t>cal</w:t>
      </w:r>
      <w:proofErr w:type="spellEnd"/>
      <w:r>
        <w:t xml:space="preserve"> </w:t>
      </w:r>
      <w:proofErr w:type="spellStart"/>
      <w:r>
        <w:t>vers</w:t>
      </w:r>
      <w:proofErr w:type="spellEnd"/>
      <w:r>
        <w:t>)</w:t>
      </w:r>
    </w:p>
    <w:p w:rsidR="00F20DBD" w:rsidRDefault="008F51C5">
      <w:bookmarkStart w:id="115" w:name="ref-Abbott2018"/>
      <w:bookmarkStart w:id="116"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37">
        <w:r>
          <w:rPr>
            <w:rStyle w:val="Hyperlink"/>
          </w:rPr>
          <w:t>https://doi.org/10.1111/ele.12897</w:t>
        </w:r>
      </w:hyperlink>
      <w:r>
        <w:t>.</w:t>
      </w:r>
    </w:p>
    <w:p w:rsidR="00F20DBD" w:rsidRDefault="008F51C5">
      <w:bookmarkStart w:id="117" w:name="ref-Aiken1995"/>
      <w:bookmarkEnd w:id="115"/>
      <w:r>
        <w:lastRenderedPageBreak/>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38">
        <w:r>
          <w:rPr>
            <w:rStyle w:val="Hyperlink"/>
          </w:rPr>
          <w:t>https://doi.org/10.1002/j.1551-8833.1995.tb06299.x</w:t>
        </w:r>
      </w:hyperlink>
      <w:r>
        <w:t>.</w:t>
      </w:r>
    </w:p>
    <w:p w:rsidR="00F20DBD" w:rsidRDefault="008F51C5">
      <w:bookmarkStart w:id="118" w:name="ref-Aiken2011"/>
      <w:bookmarkEnd w:id="117"/>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39">
        <w:r>
          <w:rPr>
            <w:rStyle w:val="Hyperlink"/>
          </w:rPr>
          <w:t>https://doi.org/10.1021/es103992s</w:t>
        </w:r>
      </w:hyperlink>
      <w:r>
        <w:t>.</w:t>
      </w:r>
    </w:p>
    <w:p w:rsidR="00F20DBD" w:rsidRDefault="008F51C5">
      <w:bookmarkStart w:id="119" w:name="ref-Avagyan2014"/>
      <w:bookmarkEnd w:id="118"/>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0">
        <w:r>
          <w:rPr>
            <w:rStyle w:val="Hyperlink"/>
          </w:rPr>
          <w:t>https://doi.org/10.1016/j.jhydrol.2014.05.060</w:t>
        </w:r>
      </w:hyperlink>
      <w:r>
        <w:t>.</w:t>
      </w:r>
    </w:p>
    <w:p w:rsidR="00F20DBD" w:rsidRDefault="008F51C5">
      <w:bookmarkStart w:id="120" w:name="ref-Agren2008"/>
      <w:bookmarkEnd w:id="119"/>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1">
        <w:r>
          <w:rPr>
            <w:rStyle w:val="Hyperlink"/>
          </w:rPr>
          <w:t>https://doi.org/10.1029/2007JG000674</w:t>
        </w:r>
      </w:hyperlink>
      <w:r>
        <w:t>.</w:t>
      </w:r>
    </w:p>
    <w:p w:rsidR="00F20DBD" w:rsidRDefault="008F51C5">
      <w:bookmarkStart w:id="121" w:name="ref-StdMet5310"/>
      <w:bookmarkEnd w:id="120"/>
      <w:r>
        <w:t xml:space="preserve">Baird, Rodger, Andrew D. Eaton, and Eugene W. Rice, eds. </w:t>
      </w:r>
      <w:proofErr w:type="spellStart"/>
      <w:r>
        <w:t>2017a</w:t>
      </w:r>
      <w:proofErr w:type="spellEnd"/>
      <w:r>
        <w:t xml:space="preserve">. “5310 Total Organic Carbon (TOC) - 5310 A.” In </w:t>
      </w:r>
      <w:r>
        <w:rPr>
          <w:i/>
        </w:rPr>
        <w:t>Standard Methods for the Examination of Water and Wastewater</w:t>
      </w:r>
      <w:r>
        <w:t xml:space="preserve">, 23rd ed. Washington, DC: American Public Health Association. </w:t>
      </w:r>
      <w:hyperlink r:id="rId42">
        <w:r>
          <w:rPr>
            <w:rStyle w:val="Hyperlink"/>
          </w:rPr>
          <w:t>http://www.standardmethods.org/</w:t>
        </w:r>
      </w:hyperlink>
      <w:r>
        <w:t>.</w:t>
      </w:r>
    </w:p>
    <w:p w:rsidR="00F20DBD" w:rsidRDefault="008F51C5">
      <w:bookmarkStart w:id="122" w:name="ref-StdMet5910"/>
      <w:bookmarkEnd w:id="121"/>
      <w:r>
        <w:t xml:space="preserve">———, eds. </w:t>
      </w:r>
      <w:proofErr w:type="spellStart"/>
      <w:r>
        <w:t>2017b</w:t>
      </w:r>
      <w:proofErr w:type="spellEnd"/>
      <w:r>
        <w:t xml:space="preserve">. “UV-Absorbing Organic Constituents: Ultraviolet Absorption Method - 5910 B.” In </w:t>
      </w:r>
      <w:r>
        <w:rPr>
          <w:i/>
        </w:rPr>
        <w:t>Standard Methods for the Examination of Water and Wastewater</w:t>
      </w:r>
      <w:r>
        <w:t xml:space="preserve">, 23rd ed. Washington, D.C: American Public Health Association. </w:t>
      </w:r>
      <w:hyperlink r:id="rId43">
        <w:r>
          <w:rPr>
            <w:rStyle w:val="Hyperlink"/>
          </w:rPr>
          <w:t>https://doi.org/10.2105/SMWW.2882.113</w:t>
        </w:r>
      </w:hyperlink>
      <w:r>
        <w:t>.</w:t>
      </w:r>
    </w:p>
    <w:p w:rsidR="00F20DBD" w:rsidRDefault="008F51C5">
      <w:bookmarkStart w:id="123" w:name="ref-BC2019"/>
      <w:bookmarkEnd w:id="122"/>
      <w:r>
        <w:lastRenderedPageBreak/>
        <w:t xml:space="preserve">British Columbia Ministry of Environment. 2017. “Source Drinking Water Quality Guidelines: Guideline Summary.” Victoria, B.C.: Prov. B.C. </w:t>
      </w:r>
      <w:hyperlink r:id="rId44">
        <w:r>
          <w:rPr>
            <w:rStyle w:val="Hyperlink"/>
          </w:rPr>
          <w:t>https://www2.gov.bc.ca/gov/content/governments/organizational-structure/ministries-organizations/ministries/environment-climate-change</w:t>
        </w:r>
      </w:hyperlink>
      <w:r>
        <w:t>.</w:t>
      </w:r>
    </w:p>
    <w:p w:rsidR="00F20DBD" w:rsidRDefault="008F51C5">
      <w:bookmarkStart w:id="124" w:name="ref-CCME2004"/>
      <w:bookmarkEnd w:id="123"/>
      <w:r>
        <w:t xml:space="preserve">Canadian Council of Ministers of the Environment. 2004. “From source to </w:t>
      </w:r>
      <w:proofErr w:type="gramStart"/>
      <w:r>
        <w:t>tap :</w:t>
      </w:r>
      <w:proofErr w:type="gramEnd"/>
      <w:r>
        <w:t xml:space="preserve"> guidance on the multi-barrier approach to safe drinking water.”</w:t>
      </w:r>
    </w:p>
    <w:p w:rsidR="00F20DBD" w:rsidRDefault="008F51C5">
      <w:bookmarkStart w:id="125" w:name="ref-Chow2008"/>
      <w:bookmarkEnd w:id="124"/>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5">
        <w:r>
          <w:rPr>
            <w:rStyle w:val="Hyperlink"/>
          </w:rPr>
          <w:t>https://doi.org/10.2166/aqua.2008.064</w:t>
        </w:r>
      </w:hyperlink>
      <w:r>
        <w:t>.</w:t>
      </w:r>
    </w:p>
    <w:p w:rsidR="00F20DBD" w:rsidRDefault="008F51C5">
      <w:bookmarkStart w:id="126" w:name="ref-CapitalRegionDistrict2017"/>
      <w:bookmarkEnd w:id="125"/>
      <w:r>
        <w:t xml:space="preserve">CRD. 2017. “Regional Water Supply 2017 Strategic Plan.” Victoria, B.C.: Capital Region District, Integrated Water Services. </w:t>
      </w:r>
      <w:hyperlink r:id="rId46">
        <w:r>
          <w:rPr>
            <w:rStyle w:val="Hyperlink"/>
          </w:rPr>
          <w:t>https://www.crd.bc.ca/project/past-capital-projects-and-initiatives/water-supply-plan</w:t>
        </w:r>
      </w:hyperlink>
      <w:r>
        <w:t>.</w:t>
      </w:r>
    </w:p>
    <w:p w:rsidR="00F20DBD" w:rsidRDefault="008F51C5">
      <w:bookmarkStart w:id="127" w:name="ref-CRD2019"/>
      <w:bookmarkEnd w:id="126"/>
      <w:r>
        <w:t xml:space="preserve">———. 2019. “Leech Water Supply Area Restoration Update: Report to Regional Water Supply Commission (Wednesday, June 19, 2019).” Victoria, B.C.: Capital Regional District. </w:t>
      </w:r>
      <w:hyperlink r:id="rId47">
        <w:r>
          <w:rPr>
            <w:rStyle w:val="Hyperlink"/>
          </w:rPr>
          <w:t>https://doi.org/IWSS-297445977-5079</w:t>
        </w:r>
      </w:hyperlink>
      <w:r>
        <w:t>.</w:t>
      </w:r>
    </w:p>
    <w:p w:rsidR="00F20DBD" w:rsidRDefault="008F51C5">
      <w:bookmarkStart w:id="128" w:name="ref-CRD2020"/>
      <w:bookmarkEnd w:id="127"/>
      <w:r>
        <w:t>———. 2020. “Unpublished weather station data, Greater Victoria Water Supply Area.” Victoria, B.C.: Capital Regional District, Watershed Protection Division, Integrated Water Services.</w:t>
      </w:r>
    </w:p>
    <w:p w:rsidR="00F20DBD" w:rsidRDefault="008F51C5">
      <w:bookmarkStart w:id="129" w:name="ref-Creed2015"/>
      <w:bookmarkEnd w:id="128"/>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w:t>
      </w:r>
      <w:r>
        <w:lastRenderedPageBreak/>
        <w:t xml:space="preserve">perspectives on dissolved organic matter flowing down the river continuum.” </w:t>
      </w:r>
      <w:r>
        <w:rPr>
          <w:i/>
        </w:rPr>
        <w:t>Canadian Journal of Fisheries and Aquatic Sciences</w:t>
      </w:r>
      <w:r>
        <w:t xml:space="preserve"> 14 (April): 1–14. </w:t>
      </w:r>
      <w:hyperlink r:id="rId48">
        <w:r>
          <w:rPr>
            <w:rStyle w:val="Hyperlink"/>
          </w:rPr>
          <w:t>https://doi.org/10.1139/cjfas-2014-0400</w:t>
        </w:r>
      </w:hyperlink>
      <w:r>
        <w:t>.</w:t>
      </w:r>
    </w:p>
    <w:p w:rsidR="00F20DBD" w:rsidRDefault="008F51C5">
      <w:bookmarkStart w:id="130" w:name="ref-MWH2014"/>
      <w:bookmarkEnd w:id="129"/>
      <w:r>
        <w:t xml:space="preserve">Critten, John C. Trussell, Rhodes. Hand, David. Howe, Kerry. </w:t>
      </w:r>
      <w:proofErr w:type="spellStart"/>
      <w:r>
        <w:t>Tchobanoglous</w:t>
      </w:r>
      <w:proofErr w:type="spellEnd"/>
      <w:r>
        <w:t xml:space="preserve">, George. 2014. </w:t>
      </w:r>
      <w:r>
        <w:rPr>
          <w:i/>
        </w:rPr>
        <w:t>MWH Water Treatment Principles and Design</w:t>
      </w:r>
      <w:r>
        <w:t xml:space="preserve">. </w:t>
      </w:r>
      <w:hyperlink r:id="rId49">
        <w:r>
          <w:rPr>
            <w:rStyle w:val="Hyperlink"/>
          </w:rPr>
          <w:t>https://doi.org/10.1016/B978-0-12-382092-1.00019-1</w:t>
        </w:r>
      </w:hyperlink>
      <w:r>
        <w:t>.</w:t>
      </w:r>
    </w:p>
    <w:p w:rsidR="00F20DBD" w:rsidRDefault="008F51C5">
      <w:bookmarkStart w:id="131" w:name="ref-Delpla2016"/>
      <w:bookmarkEnd w:id="130"/>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50">
        <w:r>
          <w:rPr>
            <w:rStyle w:val="Hyperlink"/>
          </w:rPr>
          <w:t>https://doi.org/10.1016/j.watres.2016.08.031</w:t>
        </w:r>
      </w:hyperlink>
      <w:r>
        <w:t>.</w:t>
      </w:r>
    </w:p>
    <w:p w:rsidR="00F20DBD" w:rsidRDefault="008F51C5">
      <w:bookmarkStart w:id="132" w:name="ref-Diehl2007"/>
      <w:bookmarkEnd w:id="131"/>
      <w:r>
        <w:t xml:space="preserve">Diehl, Timothy H. 2007. “A Modified Siphon Sampler for Shallow Water.” U.S. Department of the Interior, U.S. Geological Survey. </w:t>
      </w:r>
      <w:hyperlink r:id="rId51">
        <w:r>
          <w:rPr>
            <w:rStyle w:val="Hyperlink"/>
          </w:rPr>
          <w:t>https://pubs.er.usgs.gov/publication/sir20075282</w:t>
        </w:r>
      </w:hyperlink>
      <w:r>
        <w:t>.</w:t>
      </w:r>
    </w:p>
    <w:p w:rsidR="00F20DBD" w:rsidRDefault="008F51C5">
      <w:bookmarkStart w:id="133" w:name="ref-Dudley2003"/>
      <w:bookmarkEnd w:id="132"/>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52" w:anchor="%7D1">
        <w:r>
          <w:rPr>
            <w:rStyle w:val="Hyperlink"/>
          </w:rPr>
          <w:t>http://scholar.google.com/scholar?hl=en{\&amp;}btnG=Search{\&amp;}q=intitle:Running+Pure{\#}1</w:t>
        </w:r>
      </w:hyperlink>
      <w:r>
        <w:t>.</w:t>
      </w:r>
    </w:p>
    <w:p w:rsidR="00F20DBD" w:rsidRDefault="008F51C5">
      <w:bookmarkStart w:id="134" w:name="ref-Emelko2011"/>
      <w:bookmarkEnd w:id="133"/>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53">
        <w:r>
          <w:rPr>
            <w:rStyle w:val="Hyperlink"/>
          </w:rPr>
          <w:t>https://doi.org/10.1016/j.watres.2010.08.051</w:t>
        </w:r>
      </w:hyperlink>
      <w:r>
        <w:t>.</w:t>
      </w:r>
    </w:p>
    <w:p w:rsidR="00F20DBD" w:rsidRDefault="008F51C5">
      <w:bookmarkStart w:id="135" w:name="ref-Epps1994"/>
      <w:bookmarkEnd w:id="134"/>
      <w:r>
        <w:t>Epps, Deborah Norine. 1994. “Factors Affecting Disinfection By-Products from Surface Source Waters on Vancouver Island.” Master of Science, University of Victoria.</w:t>
      </w:r>
    </w:p>
    <w:p w:rsidR="00F20DBD" w:rsidRDefault="008F51C5">
      <w:bookmarkStart w:id="136" w:name="ref-Fichot2012"/>
      <w:bookmarkEnd w:id="135"/>
      <w:proofErr w:type="spellStart"/>
      <w:r>
        <w:t>Fichot</w:t>
      </w:r>
      <w:proofErr w:type="spellEnd"/>
      <w:r>
        <w:t xml:space="preserve">, Cédric G., and Ronald Benner. 2012. “The spectral slope coefficient of </w:t>
      </w:r>
      <w:proofErr w:type="spellStart"/>
      <w:r>
        <w:t>chromophoric</w:t>
      </w:r>
      <w:proofErr w:type="spellEnd"/>
      <w:r>
        <w:t xml:space="preserve"> dissolved organic matter </w:t>
      </w:r>
      <w:proofErr w:type="gramStart"/>
      <w:r>
        <w:t>( S</w:t>
      </w:r>
      <w:proofErr w:type="gramEnd"/>
      <w:r>
        <w:t xml:space="preserve"> 275-295 ) as a tracer of terrigenous dissolved organic carbon in </w:t>
      </w:r>
      <w:r>
        <w:lastRenderedPageBreak/>
        <w:t xml:space="preserve">river-influenced ocean margins.” </w:t>
      </w:r>
      <w:r>
        <w:rPr>
          <w:i/>
        </w:rPr>
        <w:t>Limnology and Oceanography</w:t>
      </w:r>
      <w:r>
        <w:t xml:space="preserve"> 57 (5): 1453–66. </w:t>
      </w:r>
      <w:hyperlink r:id="rId54">
        <w:r>
          <w:rPr>
            <w:rStyle w:val="Hyperlink"/>
          </w:rPr>
          <w:t>https://doi.org/10.4319/lo.2012.57.5.1453</w:t>
        </w:r>
      </w:hyperlink>
      <w:r>
        <w:t>.</w:t>
      </w:r>
    </w:p>
    <w:p w:rsidR="00F20DBD" w:rsidRDefault="008F51C5">
      <w:bookmarkStart w:id="137" w:name="ref-Graczyk2000"/>
      <w:bookmarkEnd w:id="136"/>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55">
        <w:r>
          <w:rPr>
            <w:rStyle w:val="Hyperlink"/>
          </w:rPr>
          <w:t>https://doi.org/10.3133/fs06700</w:t>
        </w:r>
      </w:hyperlink>
      <w:r>
        <w:t>.</w:t>
      </w:r>
    </w:p>
    <w:p w:rsidR="00F20DBD" w:rsidRDefault="008F51C5">
      <w:bookmarkStart w:id="138" w:name="ref-Harmel2003"/>
      <w:bookmarkEnd w:id="137"/>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56">
        <w:r>
          <w:rPr>
            <w:rStyle w:val="Hyperlink"/>
          </w:rPr>
          <w:t>https://doi.org/10.13031/2013.15662</w:t>
        </w:r>
      </w:hyperlink>
      <w:r>
        <w:t>.</w:t>
      </w:r>
    </w:p>
    <w:p w:rsidR="00F20DBD" w:rsidRDefault="008F51C5">
      <w:bookmarkStart w:id="139" w:name="ref-HealthCanada2019"/>
      <w:bookmarkEnd w:id="138"/>
      <w:r>
        <w:t xml:space="preserve">Health Canada. </w:t>
      </w:r>
      <w:proofErr w:type="spellStart"/>
      <w:r>
        <w:t>2019a</w:t>
      </w:r>
      <w:proofErr w:type="spellEnd"/>
      <w:r>
        <w:t xml:space="preserve">. “Guidance on Natural Organic Matter in Drinking Water.” </w:t>
      </w:r>
      <w:hyperlink r:id="rId57">
        <w:r>
          <w:rPr>
            <w:rStyle w:val="Hyperlink"/>
          </w:rPr>
          <w:t>https://www.canada.ca/content/dam/hc-sc/documents/programs/consultation-organic-matter-drinking-water/NOM20190129-eng.pdf</w:t>
        </w:r>
      </w:hyperlink>
      <w:r>
        <w:t>.</w:t>
      </w:r>
    </w:p>
    <w:p w:rsidR="00F20DBD" w:rsidRDefault="008F51C5">
      <w:bookmarkStart w:id="140" w:name="ref-HealthCanada2019a"/>
      <w:bookmarkEnd w:id="139"/>
      <w:r>
        <w:t xml:space="preserve">———. </w:t>
      </w:r>
      <w:proofErr w:type="spellStart"/>
      <w:r>
        <w:t>2019b</w:t>
      </w:r>
      <w:proofErr w:type="spellEnd"/>
      <w:r>
        <w:t xml:space="preserve">. “Guidelines for Canadian Drinking Water Quality – Summary Table.” Ottawa, Ontario: Water; Air Quality Bureau, Healthy Environments; Consumer Safety Branch. </w:t>
      </w:r>
      <w:hyperlink r:id="rId58">
        <w:r>
          <w:rPr>
            <w:rStyle w:val="Hyperlink"/>
          </w:rPr>
          <w:t>https://www.canada.ca/content/dam/hc-sc/migration/hc-sc/ewh-semt/alt{\_}formats/pdf/pubs/water-eau/sum{\_}guide-res{\_}recom/summary-table-August-15-2019-eng.pdf</w:t>
        </w:r>
      </w:hyperlink>
      <w:r>
        <w:t>.</w:t>
      </w:r>
    </w:p>
    <w:p w:rsidR="00F20DBD" w:rsidRDefault="008F51C5">
      <w:bookmarkStart w:id="141" w:name="ref-HealthCanada2006"/>
      <w:bookmarkEnd w:id="140"/>
      <w:proofErr w:type="spellStart"/>
      <w:r>
        <w:t>HealthCanada</w:t>
      </w:r>
      <w:proofErr w:type="spellEnd"/>
      <w:r>
        <w:t xml:space="preserve">. 2006. “Drinking Water Chlorination.” </w:t>
      </w:r>
      <w:hyperlink r:id="rId59">
        <w:r>
          <w:rPr>
            <w:rStyle w:val="Hyperlink"/>
          </w:rPr>
          <w:t>https://www.canada.ca/en/health-canada/services/healthy-living/your-health/environment/drinking-water-chlorination.html</w:t>
        </w:r>
      </w:hyperlink>
      <w:r>
        <w:t>.</w:t>
      </w:r>
    </w:p>
    <w:p w:rsidR="00F20DBD" w:rsidRDefault="008F51C5">
      <w:bookmarkStart w:id="142" w:name="ref-HealthLinkBC2018"/>
      <w:bookmarkEnd w:id="141"/>
      <w:proofErr w:type="spellStart"/>
      <w:r>
        <w:t>HealthLinkBC</w:t>
      </w:r>
      <w:proofErr w:type="spellEnd"/>
      <w:r>
        <w:t xml:space="preserve">. 2018. “Drinking Water Chlorination Facts.” </w:t>
      </w:r>
      <w:hyperlink r:id="rId60">
        <w:r>
          <w:rPr>
            <w:rStyle w:val="Hyperlink"/>
          </w:rPr>
          <w:t>https://www.healthlinkbc.ca/healthlinkbc-files/drinking-water-chlorination</w:t>
        </w:r>
      </w:hyperlink>
      <w:r>
        <w:t>.</w:t>
      </w:r>
    </w:p>
    <w:p w:rsidR="00F20DBD" w:rsidRDefault="008F51C5">
      <w:bookmarkStart w:id="143" w:name="ref-Helms2008"/>
      <w:bookmarkEnd w:id="142"/>
      <w:r>
        <w:lastRenderedPageBreak/>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61">
        <w:r>
          <w:rPr>
            <w:rStyle w:val="Hyperlink"/>
          </w:rPr>
          <w:t>https://www.jstor.org/stable/40058211</w:t>
        </w:r>
      </w:hyperlink>
      <w:r>
        <w:t>.</w:t>
      </w:r>
    </w:p>
    <w:p w:rsidR="00F20DBD" w:rsidRDefault="008F51C5">
      <w:bookmarkStart w:id="144" w:name="ref-Hua2015"/>
      <w:bookmarkEnd w:id="143"/>
      <w:r>
        <w:t xml:space="preserve">Hua, </w:t>
      </w:r>
      <w:proofErr w:type="spellStart"/>
      <w:r>
        <w:t>Guanghui</w:t>
      </w:r>
      <w:proofErr w:type="spellEnd"/>
      <w:r>
        <w:t xml:space="preserve">, David A. </w:t>
      </w:r>
      <w:proofErr w:type="spellStart"/>
      <w:r>
        <w:t>Reckhow</w:t>
      </w:r>
      <w:proofErr w:type="spellEnd"/>
      <w:r>
        <w:t xml:space="preserve">, and Ibrahim </w:t>
      </w:r>
      <w:proofErr w:type="spellStart"/>
      <w:r>
        <w:t>Abusallout</w:t>
      </w:r>
      <w:proofErr w:type="spellEnd"/>
      <w:r>
        <w:t xml:space="preserve">. 2015. “Correlation between SUVA and DBP formation during chlorination and </w:t>
      </w:r>
      <w:proofErr w:type="spellStart"/>
      <w:r>
        <w:t>chloramination</w:t>
      </w:r>
      <w:proofErr w:type="spellEnd"/>
      <w:r>
        <w:t xml:space="preserve"> of NOM fractions from different sources.” </w:t>
      </w:r>
      <w:r>
        <w:rPr>
          <w:i/>
        </w:rPr>
        <w:t>Chemosphere</w:t>
      </w:r>
      <w:r>
        <w:t xml:space="preserve"> 130: 82–89. </w:t>
      </w:r>
      <w:hyperlink r:id="rId62">
        <w:r>
          <w:rPr>
            <w:rStyle w:val="Hyperlink"/>
          </w:rPr>
          <w:t>https://doi.org/10.1016/j.chemosphere.2015.03.039</w:t>
        </w:r>
      </w:hyperlink>
      <w:r>
        <w:t>.</w:t>
      </w:r>
    </w:p>
    <w:p w:rsidR="00F20DBD" w:rsidRDefault="008F51C5">
      <w:bookmarkStart w:id="145" w:name="ref-Jacangelo1995"/>
      <w:bookmarkEnd w:id="144"/>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63">
        <w:r>
          <w:rPr>
            <w:rStyle w:val="Hyperlink"/>
          </w:rPr>
          <w:t>https://doi.org/10.1002/j.1551-8833.1995.tb06302.x</w:t>
        </w:r>
      </w:hyperlink>
      <w:r>
        <w:t>.</w:t>
      </w:r>
    </w:p>
    <w:p w:rsidR="00F20DBD" w:rsidRDefault="008F51C5">
      <w:bookmarkStart w:id="146" w:name="ref-Johnson1997"/>
      <w:bookmarkEnd w:id="145"/>
      <w:r>
        <w:t xml:space="preserve">Johnson, Lucinda, Carl Richards, George Host, and John Arthur. 1997. “Landscape influences on water chemistry in Midwestern stream ecosystems.” </w:t>
      </w:r>
      <w:r>
        <w:rPr>
          <w:i/>
        </w:rPr>
        <w:t>Freshwater Biology</w:t>
      </w:r>
      <w:r>
        <w:t xml:space="preserve"> 37: 193–208. </w:t>
      </w:r>
      <w:hyperlink r:id="rId64">
        <w:r>
          <w:rPr>
            <w:rStyle w:val="Hyperlink"/>
          </w:rPr>
          <w:t>https://doi.org/doi:10.1046/j.1365-2427.1997.d01-539.x</w:t>
        </w:r>
      </w:hyperlink>
      <w:r>
        <w:t>.</w:t>
      </w:r>
    </w:p>
    <w:p w:rsidR="00F20DBD" w:rsidRDefault="008F51C5">
      <w:bookmarkStart w:id="147" w:name="ref-Karanfil2003"/>
      <w:bookmarkEnd w:id="146"/>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65">
        <w:r>
          <w:rPr>
            <w:rStyle w:val="Hyperlink"/>
          </w:rPr>
          <w:t>https://www.jstor.org/stable/41311011</w:t>
        </w:r>
      </w:hyperlink>
      <w:r>
        <w:t>.</w:t>
      </w:r>
    </w:p>
    <w:p w:rsidR="00F20DBD" w:rsidRDefault="008F51C5">
      <w:bookmarkStart w:id="148" w:name="ref-Karanfil2002"/>
      <w:bookmarkEnd w:id="147"/>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66">
        <w:r>
          <w:rPr>
            <w:rStyle w:val="Hyperlink"/>
          </w:rPr>
          <w:t>https://doi.org/10.1002/j.1551-8833.2002.tb10250.x</w:t>
        </w:r>
      </w:hyperlink>
      <w:r>
        <w:t>.</w:t>
      </w:r>
    </w:p>
    <w:p w:rsidR="00F20DBD" w:rsidRDefault="008F51C5">
      <w:bookmarkStart w:id="149" w:name="ref-LaZerte1991"/>
      <w:bookmarkEnd w:id="148"/>
      <w:proofErr w:type="spellStart"/>
      <w:r>
        <w:t>LaZerte</w:t>
      </w:r>
      <w:proofErr w:type="spellEnd"/>
      <w:r>
        <w:t xml:space="preserve">, Bruce. 1991. “Metal transport and retention: the role of dissolved organic carbon.” December. Ontario: Dorset Research Centre, for Ontario Ministry of the Environment. </w:t>
      </w:r>
      <w:hyperlink r:id="rId67">
        <w:r>
          <w:rPr>
            <w:rStyle w:val="Hyperlink"/>
          </w:rPr>
          <w:t>https://archive.org/details/metaltransportre00lazeuoft/mode/2up</w:t>
        </w:r>
      </w:hyperlink>
      <w:r>
        <w:t>.</w:t>
      </w:r>
    </w:p>
    <w:p w:rsidR="00F20DBD" w:rsidRDefault="008F51C5">
      <w:bookmarkStart w:id="150" w:name="ref-Li2014"/>
      <w:bookmarkEnd w:id="149"/>
      <w:r>
        <w:lastRenderedPageBreak/>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w:t>
      </w:r>
      <w:proofErr w:type="spellStart"/>
      <w:r>
        <w:t>byproduct</w:t>
      </w:r>
      <w:proofErr w:type="spellEnd"/>
      <w:r>
        <w:t xml:space="preserve"> formation potential.” </w:t>
      </w:r>
      <w:r>
        <w:rPr>
          <w:i/>
        </w:rPr>
        <w:t>Journal of Hazardous Materials</w:t>
      </w:r>
      <w:r>
        <w:t xml:space="preserve"> 271: 228–35. </w:t>
      </w:r>
      <w:hyperlink r:id="rId68">
        <w:r>
          <w:rPr>
            <w:rStyle w:val="Hyperlink"/>
          </w:rPr>
          <w:t>https://doi.org/10.1016/j.jhazmat.2014.02.009</w:t>
        </w:r>
      </w:hyperlink>
      <w:r>
        <w:t>.</w:t>
      </w:r>
    </w:p>
    <w:p w:rsidR="00F20DBD" w:rsidRDefault="008F51C5">
      <w:bookmarkStart w:id="151" w:name="ref-Mackay2012"/>
      <w:bookmarkEnd w:id="150"/>
      <w:r>
        <w:t xml:space="preserve">Mackay, A. K., and M. P. Taylor. 2012. “Event-based water quality sampling method for application in remote rivers.” </w:t>
      </w:r>
      <w:r>
        <w:rPr>
          <w:i/>
        </w:rPr>
        <w:t>River Research and Applications</w:t>
      </w:r>
      <w:r>
        <w:t xml:space="preserve"> 28 (8): 1105–12. </w:t>
      </w:r>
      <w:hyperlink r:id="rId69">
        <w:r>
          <w:rPr>
            <w:rStyle w:val="Hyperlink"/>
          </w:rPr>
          <w:t>https://doi.org/10.1002/rra.1504</w:t>
        </w:r>
      </w:hyperlink>
      <w:r>
        <w:t>.</w:t>
      </w:r>
    </w:p>
    <w:p w:rsidR="00F20DBD" w:rsidRDefault="008F51C5">
      <w:bookmarkStart w:id="152" w:name="ref-Matilainen2011"/>
      <w:bookmarkEnd w:id="151"/>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characterisation of natural organic matter (NOM) in relation to drinking water treatment.” </w:t>
      </w:r>
      <w:r>
        <w:rPr>
          <w:i/>
        </w:rPr>
        <w:t>Chemosphere</w:t>
      </w:r>
      <w:r>
        <w:t xml:space="preserve"> 83 (11): 1431–42. </w:t>
      </w:r>
      <w:hyperlink r:id="rId70">
        <w:r>
          <w:rPr>
            <w:rStyle w:val="Hyperlink"/>
          </w:rPr>
          <w:t>https://doi.org/10.1016/j.chemosphere.2011.01.018</w:t>
        </w:r>
      </w:hyperlink>
      <w:r>
        <w:t>.</w:t>
      </w:r>
    </w:p>
    <w:p w:rsidR="00F20DBD" w:rsidRDefault="008F51C5">
      <w:bookmarkStart w:id="153" w:name="ref-Matilainen2010"/>
      <w:bookmarkEnd w:id="152"/>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71">
        <w:r>
          <w:rPr>
            <w:rStyle w:val="Hyperlink"/>
          </w:rPr>
          <w:t>https://doi.org/10.1016/j.cis.2010.06.007</w:t>
        </w:r>
      </w:hyperlink>
      <w:r>
        <w:t>.</w:t>
      </w:r>
    </w:p>
    <w:p w:rsidR="00F20DBD" w:rsidRDefault="008F51C5">
      <w:bookmarkStart w:id="154" w:name="ref-Meyer1983"/>
      <w:bookmarkEnd w:id="153"/>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72">
        <w:r>
          <w:rPr>
            <w:rStyle w:val="Hyperlink"/>
          </w:rPr>
          <w:t>https://www.jstor.org/stable/1937326</w:t>
        </w:r>
      </w:hyperlink>
      <w:r>
        <w:t>.</w:t>
      </w:r>
    </w:p>
    <w:p w:rsidR="00F20DBD" w:rsidRDefault="008F51C5">
      <w:bookmarkStart w:id="155" w:name="ref-Mistick2019"/>
      <w:bookmarkEnd w:id="154"/>
      <w:proofErr w:type="spellStart"/>
      <w:r>
        <w:t>Mistick</w:t>
      </w:r>
      <w:proofErr w:type="spellEnd"/>
      <w:r>
        <w:t>, Emily. 2019. “Forest harvest and water treatability: Analysis of dissolved organic carbon in headwater streams of contrasting forest harvest history during base flow and storm flow.” PhD thesis, UNIVERSITY OF BRITISH COLUMBIA.</w:t>
      </w:r>
    </w:p>
    <w:p w:rsidR="00F20DBD" w:rsidRDefault="008F51C5">
      <w:bookmarkStart w:id="156" w:name="ref-Mosher2015"/>
      <w:bookmarkEnd w:id="155"/>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lastRenderedPageBreak/>
        <w:t>chemodiversity</w:t>
      </w:r>
      <w:proofErr w:type="spellEnd"/>
      <w:r>
        <w:t xml:space="preserve"> within headwater streams: a river continuum reprise.” </w:t>
      </w:r>
      <w:r>
        <w:rPr>
          <w:i/>
        </w:rPr>
        <w:t>Biogeochemistry</w:t>
      </w:r>
      <w:r>
        <w:t xml:space="preserve"> 124 (1-3): 371–85. </w:t>
      </w:r>
      <w:hyperlink r:id="rId73">
        <w:r>
          <w:rPr>
            <w:rStyle w:val="Hyperlink"/>
          </w:rPr>
          <w:t>https://doi.org/10.1007/s10533-015-0103-6</w:t>
        </w:r>
      </w:hyperlink>
      <w:r>
        <w:t>.</w:t>
      </w:r>
    </w:p>
    <w:p w:rsidR="00F20DBD" w:rsidRDefault="008F51C5">
      <w:bookmarkStart w:id="157" w:name="ref-Oni2013"/>
      <w:bookmarkEnd w:id="156"/>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74">
        <w:r>
          <w:rPr>
            <w:rStyle w:val="Hyperlink"/>
          </w:rPr>
          <w:t>https://doi.org/10.5194/bg-10-2315-2013</w:t>
        </w:r>
      </w:hyperlink>
      <w:r>
        <w:t>.</w:t>
      </w:r>
    </w:p>
    <w:p w:rsidR="00F20DBD" w:rsidRDefault="008F51C5">
      <w:bookmarkStart w:id="158" w:name="ref-Owen1995"/>
      <w:bookmarkEnd w:id="157"/>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75">
        <w:r>
          <w:rPr>
            <w:rStyle w:val="Hyperlink"/>
          </w:rPr>
          <w:t>http://www.jstor.com/stable/41295152</w:t>
        </w:r>
      </w:hyperlink>
      <w:r>
        <w:t>.</w:t>
      </w:r>
    </w:p>
    <w:p w:rsidR="00F20DBD" w:rsidRDefault="008F51C5">
      <w:bookmarkStart w:id="159" w:name="ref-Palleiro2013"/>
      <w:bookmarkEnd w:id="158"/>
      <w:proofErr w:type="spellStart"/>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76">
        <w:r>
          <w:rPr>
            <w:rStyle w:val="Hyperlink"/>
          </w:rPr>
          <w:t>https://doi.org/10.1007/s11270-013-1651-9</w:t>
        </w:r>
      </w:hyperlink>
      <w:r>
        <w:t>.</w:t>
      </w:r>
    </w:p>
    <w:p w:rsidR="00F20DBD" w:rsidRDefault="008F51C5">
      <w:bookmarkStart w:id="160" w:name="ref-Peuravuori1997"/>
      <w:bookmarkEnd w:id="159"/>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77">
        <w:r>
          <w:rPr>
            <w:rStyle w:val="Hyperlink"/>
          </w:rPr>
          <w:t>https://doi.org/10.1016/S0003-2670(96)00412-6</w:t>
        </w:r>
      </w:hyperlink>
      <w:r>
        <w:t>.</w:t>
      </w:r>
    </w:p>
    <w:p w:rsidR="00F20DBD" w:rsidRDefault="008F51C5">
      <w:bookmarkStart w:id="161" w:name="ref-Pike2010"/>
      <w:bookmarkEnd w:id="160"/>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78">
        <w:r>
          <w:rPr>
            <w:rStyle w:val="Hyperlink"/>
          </w:rPr>
          <w:t>https://www.for.gov.bc.ca/hfd/pubs/docs/lmh/Lmh66/LMH66{\_}volume2of2.pdf</w:t>
        </w:r>
      </w:hyperlink>
      <w:r>
        <w:t>.</w:t>
      </w:r>
    </w:p>
    <w:p w:rsidR="00F20DBD" w:rsidRDefault="008F51C5">
      <w:bookmarkStart w:id="162" w:name="ref-Rautu2019"/>
      <w:bookmarkEnd w:id="161"/>
      <w:proofErr w:type="spellStart"/>
      <w:r>
        <w:lastRenderedPageBreak/>
        <w:t>Rautu</w:t>
      </w:r>
      <w:proofErr w:type="spellEnd"/>
      <w:r>
        <w:t>, Roxana. 2019. “Linking Seasonal and Spatial Stream Carbon Dynamics to Landscape Characteristics in Selected Watersheds on the Olympic Peninsula.” PhD thesis, University of Washington.</w:t>
      </w:r>
    </w:p>
    <w:p w:rsidR="00F20DBD" w:rsidRDefault="008F51C5">
      <w:bookmarkStart w:id="163" w:name="ref-Raymond2010"/>
      <w:bookmarkEnd w:id="162"/>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79">
        <w:r>
          <w:rPr>
            <w:rStyle w:val="Hyperlink"/>
          </w:rPr>
          <w:t>https://doi.org/10.1007/sl0533-010-9416-7</w:t>
        </w:r>
      </w:hyperlink>
      <w:r>
        <w:t>.</w:t>
      </w:r>
    </w:p>
    <w:p w:rsidR="00F20DBD" w:rsidRDefault="008F51C5">
      <w:bookmarkStart w:id="164" w:name="ref-Raymond2016"/>
      <w:bookmarkEnd w:id="163"/>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80">
        <w:r>
          <w:rPr>
            <w:rStyle w:val="Hyperlink"/>
          </w:rPr>
          <w:t>https://www.jstor.org/stable/24702986</w:t>
        </w:r>
      </w:hyperlink>
      <w:r>
        <w:t>.</w:t>
      </w:r>
    </w:p>
    <w:p w:rsidR="00F20DBD" w:rsidRDefault="008F51C5">
      <w:bookmarkStart w:id="165" w:name="ref-Richardson2007"/>
      <w:bookmarkEnd w:id="164"/>
      <w:r>
        <w:t xml:space="preserve">Richardson, Susan D., Michael J. </w:t>
      </w:r>
      <w:proofErr w:type="spellStart"/>
      <w:r>
        <w:t>Plewa</w:t>
      </w:r>
      <w:proofErr w:type="spellEnd"/>
      <w:r>
        <w:t xml:space="preserve">, Elizabeth D. Wagner, Rita </w:t>
      </w:r>
      <w:proofErr w:type="spellStart"/>
      <w:r>
        <w:t>Schoeny</w:t>
      </w:r>
      <w:proofErr w:type="spellEnd"/>
      <w:r>
        <w:t xml:space="preserve">, and David M. </w:t>
      </w:r>
      <w:proofErr w:type="spellStart"/>
      <w:r>
        <w:t>DeMarini</w:t>
      </w:r>
      <w:proofErr w:type="spellEnd"/>
      <w:r>
        <w:t xml:space="preserve">.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81">
        <w:r>
          <w:rPr>
            <w:rStyle w:val="Hyperlink"/>
          </w:rPr>
          <w:t>https://doi.org/10.1016/j.mrrev.2007.09.001</w:t>
        </w:r>
      </w:hyperlink>
      <w:r>
        <w:t>.</w:t>
      </w:r>
    </w:p>
    <w:p w:rsidR="00F20DBD" w:rsidRDefault="008F51C5">
      <w:bookmarkStart w:id="166" w:name="ref-Stanley2012"/>
      <w:bookmarkEnd w:id="165"/>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82">
        <w:r>
          <w:rPr>
            <w:rStyle w:val="Hyperlink"/>
          </w:rPr>
          <w:t>https://doi.org/10.1111/j.1365-2427.2011.02613.x</w:t>
        </w:r>
      </w:hyperlink>
      <w:r>
        <w:t>.</w:t>
      </w:r>
    </w:p>
    <w:p w:rsidR="00F20DBD" w:rsidRDefault="008F51C5">
      <w:bookmarkStart w:id="167" w:name="ref-Ussery2015"/>
      <w:bookmarkEnd w:id="166"/>
      <w:r>
        <w:t>Ussery, Joel, and AECOM. 2015. “Leech Water Supply Area: An Assessment for Source Water Protection and Land Management.” April. Victoria, B.C.: Capital Regional District, Watershed Protection Division, Integrated Water Services.</w:t>
      </w:r>
    </w:p>
    <w:p w:rsidR="00F20DBD" w:rsidRDefault="008F51C5">
      <w:bookmarkStart w:id="168" w:name="ref-Vannote1980"/>
      <w:bookmarkEnd w:id="167"/>
      <w:proofErr w:type="spellStart"/>
      <w:r>
        <w:lastRenderedPageBreak/>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rsidR="00F20DBD" w:rsidRDefault="008F51C5">
      <w:bookmarkStart w:id="169" w:name="ref-Vidon2008"/>
      <w:bookmarkEnd w:id="168"/>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83">
        <w:r>
          <w:rPr>
            <w:rStyle w:val="Hyperlink"/>
          </w:rPr>
          <w:t>https://doi.org/10.1007/s10533-008-9207-6</w:t>
        </w:r>
      </w:hyperlink>
      <w:r>
        <w:t>.</w:t>
      </w:r>
    </w:p>
    <w:p w:rsidR="00F20DBD" w:rsidRDefault="008F51C5">
      <w:bookmarkStart w:id="170" w:name="ref-Weishaar2003"/>
      <w:bookmarkEnd w:id="169"/>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84">
        <w:r>
          <w:rPr>
            <w:rStyle w:val="Hyperlink"/>
          </w:rPr>
          <w:t>https://doi.org/10.1021/es030360x</w:t>
        </w:r>
      </w:hyperlink>
      <w:r>
        <w:t>.</w:t>
      </w:r>
    </w:p>
    <w:p w:rsidR="00F20DBD" w:rsidRDefault="008F51C5">
      <w:bookmarkStart w:id="171" w:name="ref-Yang2015"/>
      <w:bookmarkEnd w:id="170"/>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w:t>
      </w:r>
      <w:proofErr w:type="spellStart"/>
      <w:r>
        <w:t>byproduct</w:t>
      </w:r>
      <w:proofErr w:type="spellEnd"/>
      <w:r>
        <w:t xml:space="preserve"> formation.” </w:t>
      </w:r>
      <w:r>
        <w:rPr>
          <w:i/>
        </w:rPr>
        <w:t>Environmental Science and Pollution Research</w:t>
      </w:r>
      <w:r>
        <w:t xml:space="preserve"> 22 (12): 9173–83. </w:t>
      </w:r>
      <w:hyperlink r:id="rId85">
        <w:r>
          <w:rPr>
            <w:rStyle w:val="Hyperlink"/>
          </w:rPr>
          <w:t>https://doi.org/10.1007/s11356-015-4078-6</w:t>
        </w:r>
      </w:hyperlink>
      <w:r>
        <w:t>.</w:t>
      </w:r>
    </w:p>
    <w:p w:rsidR="00F20DBD" w:rsidRDefault="008F51C5">
      <w:bookmarkStart w:id="172" w:name="ref-Zarnetske2018"/>
      <w:bookmarkEnd w:id="171"/>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86">
        <w:r>
          <w:rPr>
            <w:rStyle w:val="Hyperlink"/>
          </w:rPr>
          <w:t>https://doi.org/10.1029/2018GL080005</w:t>
        </w:r>
      </w:hyperlink>
      <w:r>
        <w:t>.</w:t>
      </w:r>
      <w:bookmarkEnd w:id="116"/>
      <w:bookmarkEnd w:id="172"/>
    </w:p>
    <w:sectPr w:rsidR="00F20DBD" w:rsidSect="005A25F1">
      <w:footerReference w:type="default" r:id="rId87"/>
      <w:footerReference w:type="first" r:id="rId88"/>
      <w:type w:val="continuous"/>
      <w:pgSz w:w="12240" w:h="15840" w:code="1"/>
      <w:pgMar w:top="1440" w:right="1440" w:bottom="1440" w:left="1440" w:header="706" w:footer="706" w:gutter="0"/>
      <w:pgNumType w:fmt="lowerRoman"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196C" w:rsidRDefault="00DF196C">
      <w:pPr>
        <w:spacing w:line="240" w:lineRule="auto"/>
      </w:pPr>
      <w:r>
        <w:separator/>
      </w:r>
    </w:p>
  </w:endnote>
  <w:endnote w:type="continuationSeparator" w:id="0">
    <w:p w:rsidR="00DF196C" w:rsidRDefault="00DF19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25F1" w:rsidRDefault="005A25F1">
    <w:pPr>
      <w:pStyle w:val="Footer"/>
      <w:jc w:val="right"/>
    </w:pPr>
    <w:r>
      <w:fldChar w:fldCharType="begin"/>
    </w:r>
    <w:r>
      <w:instrText xml:space="preserve"> PAGE   \* MERGEFORMAT </w:instrText>
    </w:r>
    <w:r>
      <w:fldChar w:fldCharType="separate"/>
    </w:r>
    <w:r>
      <w:rPr>
        <w:noProof/>
      </w:rPr>
      <w:t>ii</w:t>
    </w:r>
    <w:r>
      <w:rPr>
        <w:noProof/>
      </w:rPr>
      <w:fldChar w:fldCharType="end"/>
    </w:r>
  </w:p>
  <w:p w:rsidR="005A25F1" w:rsidRDefault="005A25F1" w:rsidP="005A25F1">
    <w:pPr>
      <w:pStyle w:val="Footer"/>
    </w:pPr>
  </w:p>
  <w:p w:rsidR="005A25F1" w:rsidRDefault="005A25F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5A25F1" w:rsidRDefault="005A25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A25F1" w:rsidRDefault="005A25F1">
    <w:pPr>
      <w:pStyle w:val="Footer"/>
    </w:pPr>
  </w:p>
  <w:p w:rsidR="005A25F1" w:rsidRDefault="005A25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196C" w:rsidRDefault="00DF196C">
      <w:r>
        <w:separator/>
      </w:r>
    </w:p>
  </w:footnote>
  <w:footnote w:type="continuationSeparator" w:id="0">
    <w:p w:rsidR="00DF196C" w:rsidRDefault="00DF196C">
      <w:r>
        <w:continuationSeparator/>
      </w:r>
    </w:p>
  </w:footnote>
  <w:footnote w:id="1">
    <w:p w:rsidR="005A25F1" w:rsidRDefault="005A25F1">
      <w:pPr>
        <w:pStyle w:val="FootnoteText"/>
      </w:pPr>
      <w:r>
        <w:rPr>
          <w:rStyle w:val="FootnoteReference"/>
        </w:rPr>
        <w:footnoteRef/>
      </w:r>
      <w:r>
        <w:t xml:space="preserve"> Any and all geospatial data provided by the CRD was used with permission from the Capital Regional District.</w:t>
      </w:r>
    </w:p>
  </w:footnote>
  <w:footnote w:id="2">
    <w:p w:rsidR="005A25F1" w:rsidRDefault="005A25F1">
      <w:pPr>
        <w:pStyle w:val="FootnoteText"/>
      </w:pPr>
      <w:r>
        <w:rPr>
          <w:rStyle w:val="FootnoteReference"/>
        </w:rPr>
        <w:footnoteRef/>
      </w:r>
      <w:r>
        <w:t xml:space="preserve"> 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3">
    <w:p w:rsidR="005A25F1" w:rsidRDefault="005A25F1">
      <w:pPr>
        <w:pStyle w:val="FootnoteText"/>
      </w:pPr>
      <w:r>
        <w:rPr>
          <w:rStyle w:val="FootnoteReference"/>
        </w:rP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47261BAD"/>
    <w:multiLevelType w:val="multilevel"/>
    <w:tmpl w:val="5AF4C1C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3"/>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F39EA"/>
    <w:rsid w:val="004E29B3"/>
    <w:rsid w:val="00590D07"/>
    <w:rsid w:val="005A25F1"/>
    <w:rsid w:val="00784D58"/>
    <w:rsid w:val="008A2492"/>
    <w:rsid w:val="008D6863"/>
    <w:rsid w:val="008F51C5"/>
    <w:rsid w:val="00A05727"/>
    <w:rsid w:val="00B86B75"/>
    <w:rsid w:val="00BC48D5"/>
    <w:rsid w:val="00C36279"/>
    <w:rsid w:val="00DF196C"/>
    <w:rsid w:val="00E07E32"/>
    <w:rsid w:val="00E315A3"/>
    <w:rsid w:val="00F20DBD"/>
    <w:rsid w:val="00F7731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98BE4"/>
  <w15:docId w15:val="{EF9E6E23-D114-41EF-9F86-4FBF4623E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1"/>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1"/>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1"/>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1"/>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1"/>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1"/>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1"/>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1"/>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1"/>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eastAsia="SimSun"/>
      <w:b/>
      <w:bCs/>
      <w:sz w:val="28"/>
      <w:szCs w:val="32"/>
    </w:rPr>
  </w:style>
  <w:style w:type="character" w:customStyle="1" w:styleId="Heading2Char">
    <w:name w:val="Heading 2 Char"/>
    <w:link w:val="Heading2"/>
    <w:uiPriority w:val="1"/>
    <w:locked/>
    <w:rsid w:val="00D821BF"/>
    <w:rPr>
      <w:rFonts w:eastAsia="SimSun"/>
      <w:b/>
      <w:bCs/>
      <w:sz w:val="28"/>
      <w:szCs w:val="26"/>
    </w:rPr>
  </w:style>
  <w:style w:type="character" w:customStyle="1" w:styleId="Heading3Char">
    <w:name w:val="Heading 3 Char"/>
    <w:link w:val="Heading3"/>
    <w:uiPriority w:val="1"/>
    <w:locked/>
    <w:rsid w:val="00E24359"/>
    <w:rPr>
      <w:rFonts w:eastAsia="SimSun"/>
      <w:b/>
      <w:bCs/>
    </w:rPr>
  </w:style>
  <w:style w:type="character" w:customStyle="1" w:styleId="Heading4Char">
    <w:name w:val="Heading 4 Char"/>
    <w:link w:val="Heading4"/>
    <w:uiPriority w:val="1"/>
    <w:locked/>
    <w:rsid w:val="00E24359"/>
    <w:rPr>
      <w:rFonts w:eastAsia="SimSun"/>
      <w:b/>
      <w:bCs/>
      <w:iC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eastAsia="Times New Roman"/>
      <w:b/>
      <w:bCs/>
      <w:iCs/>
      <w:szCs w:val="26"/>
    </w:rPr>
  </w:style>
  <w:style w:type="character" w:customStyle="1" w:styleId="Heading6Char">
    <w:name w:val="Heading 6 Char"/>
    <w:link w:val="Heading6"/>
    <w:uiPriority w:val="1"/>
    <w:rsid w:val="00E24359"/>
    <w:rPr>
      <w:rFonts w:eastAsia="Times New Roman"/>
      <w:b/>
      <w:bCs/>
      <w:szCs w:val="22"/>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eastAsia="Times New Roman"/>
      <w:b/>
    </w:rPr>
  </w:style>
  <w:style w:type="character" w:customStyle="1" w:styleId="Heading8Char">
    <w:name w:val="Heading 8 Char"/>
    <w:link w:val="Heading8"/>
    <w:uiPriority w:val="1"/>
    <w:rsid w:val="00F572C2"/>
    <w:rPr>
      <w:rFonts w:eastAsia="Times New Roman"/>
      <w:b/>
      <w:iCs/>
    </w:rPr>
  </w:style>
  <w:style w:type="character" w:customStyle="1" w:styleId="Heading9Char">
    <w:name w:val="Heading 9 Char"/>
    <w:link w:val="Heading9"/>
    <w:uiPriority w:val="1"/>
    <w:rsid w:val="00F572C2"/>
    <w:rPr>
      <w:rFonts w:ascii="Calibri" w:eastAsia="Times New Roman" w:hAnsi="Calibri"/>
      <w:sz w:val="22"/>
      <w:szCs w:val="22"/>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021/es103992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standardmethods.org/" TargetMode="External"/><Relationship Id="rId47" Type="http://schemas.openxmlformats.org/officeDocument/2006/relationships/hyperlink" Target="https://doi.org/IWSS-297445977-5079" TargetMode="External"/><Relationship Id="rId50" Type="http://schemas.openxmlformats.org/officeDocument/2006/relationships/hyperlink" Target="https://doi.org/10.1016/j.watres.2016.08.031" TargetMode="External"/><Relationship Id="rId55" Type="http://schemas.openxmlformats.org/officeDocument/2006/relationships/hyperlink" Target="https://doi.org/10.3133/fs06700" TargetMode="External"/><Relationship Id="rId63" Type="http://schemas.openxmlformats.org/officeDocument/2006/relationships/hyperlink" Target="https://doi.org/10.1002/j.1551-8833.1995.tb06302.x" TargetMode="External"/><Relationship Id="rId68" Type="http://schemas.openxmlformats.org/officeDocument/2006/relationships/hyperlink" Target="https://doi.org/10.1016/j.jhazmat.2014.02.009" TargetMode="External"/><Relationship Id="rId76" Type="http://schemas.openxmlformats.org/officeDocument/2006/relationships/hyperlink" Target="https://doi.org/10.1007/s11270-013-1651-9" TargetMode="External"/><Relationship Id="rId84" Type="http://schemas.openxmlformats.org/officeDocument/2006/relationships/hyperlink" Target="https://doi.org/10.1021/es030360x"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16/j.cis.2010.06.007"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111/ele.12897" TargetMode="External"/><Relationship Id="rId40" Type="http://schemas.openxmlformats.org/officeDocument/2006/relationships/hyperlink" Target="https://doi.org/10.1016/j.jhydrol.2014.05.060" TargetMode="External"/><Relationship Id="rId45" Type="http://schemas.openxmlformats.org/officeDocument/2006/relationships/hyperlink" Target="https://doi.org/10.2166/aqua.2008.064" TargetMode="External"/><Relationship Id="rId53" Type="http://schemas.openxmlformats.org/officeDocument/2006/relationships/hyperlink" Target="https://doi.org/10.1016/j.watres.2010.08.051" TargetMode="External"/><Relationship Id="rId58" Type="http://schemas.openxmlformats.org/officeDocument/2006/relationships/hyperlink" Target="https://www.canada.ca/content/dam/hc-sc/migration/hc-sc/ewh-semt/alt%7B\_%7Dformats/pdf/pubs/water-eau/sum%7B\_%7Dguide-res%7B\_%7Drecom/summary-table-August-15-2019-eng.pdf" TargetMode="External"/><Relationship Id="rId66" Type="http://schemas.openxmlformats.org/officeDocument/2006/relationships/hyperlink" Target="https://doi.org/10.1002/j.1551-8833.2002.tb10250.x" TargetMode="External"/><Relationship Id="rId74" Type="http://schemas.openxmlformats.org/officeDocument/2006/relationships/hyperlink" Target="https://doi.org/10.5194/bg-10-2315-2013" TargetMode="External"/><Relationship Id="rId79" Type="http://schemas.openxmlformats.org/officeDocument/2006/relationships/hyperlink" Target="https://doi.org/10.1007/sl0533-010-9416-7"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jstor.org/stable/40058211" TargetMode="External"/><Relationship Id="rId82" Type="http://schemas.openxmlformats.org/officeDocument/2006/relationships/hyperlink" Target="https://doi.org/10.1111/j.1365-2427.2011.02613.x" TargetMode="External"/><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i.org/10.2105/SMWW.2882.113" TargetMode="External"/><Relationship Id="rId48" Type="http://schemas.openxmlformats.org/officeDocument/2006/relationships/hyperlink" Target="https://doi.org/10.1139/cjfas-2014-0400" TargetMode="External"/><Relationship Id="rId56" Type="http://schemas.openxmlformats.org/officeDocument/2006/relationships/hyperlink" Target="https://doi.org/10.13031/2013.15662" TargetMode="External"/><Relationship Id="rId64" Type="http://schemas.openxmlformats.org/officeDocument/2006/relationships/hyperlink" Target="https://doi.org/doi:10.1046/j.1365-2427.1997.d01-539.x" TargetMode="External"/><Relationship Id="rId69" Type="http://schemas.openxmlformats.org/officeDocument/2006/relationships/hyperlink" Target="https://doi.org/10.1002/rra.1504" TargetMode="External"/><Relationship Id="rId77" Type="http://schemas.openxmlformats.org/officeDocument/2006/relationships/hyperlink" Target="https://doi.org/10.1016/S0003-2670(96)00412-6" TargetMode="External"/><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pubs.er.usgs.gov/publication/sir20075282" TargetMode="External"/><Relationship Id="rId72" Type="http://schemas.openxmlformats.org/officeDocument/2006/relationships/hyperlink" Target="https://www.jstor.org/stable/1937326" TargetMode="External"/><Relationship Id="rId80" Type="http://schemas.openxmlformats.org/officeDocument/2006/relationships/hyperlink" Target="https://www.jstor.org/stable/24702986" TargetMode="External"/><Relationship Id="rId85" Type="http://schemas.openxmlformats.org/officeDocument/2006/relationships/hyperlink" Target="https://doi.org/10.1007/s11356-015-4078-6"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002/j.1551-8833.1995.tb06299.x" TargetMode="External"/><Relationship Id="rId46" Type="http://schemas.openxmlformats.org/officeDocument/2006/relationships/hyperlink" Target="https://www.crd.bc.ca/project/past-capital-projects-and-initiatives/water-supply-plan" TargetMode="External"/><Relationship Id="rId59" Type="http://schemas.openxmlformats.org/officeDocument/2006/relationships/hyperlink" Target="https://www.canada.ca/en/health-canada/services/healthy-living/your-health/environment/drinking-water-chlorination.html" TargetMode="External"/><Relationship Id="rId67" Type="http://schemas.openxmlformats.org/officeDocument/2006/relationships/hyperlink" Target="https://archive.org/details/metaltransportre00lazeuoft/mode/2up" TargetMode="External"/><Relationship Id="rId20" Type="http://schemas.openxmlformats.org/officeDocument/2006/relationships/image" Target="media/image12.png"/><Relationship Id="rId41" Type="http://schemas.openxmlformats.org/officeDocument/2006/relationships/hyperlink" Target="https://doi.org/10.1029/2007JG000674" TargetMode="External"/><Relationship Id="rId54" Type="http://schemas.openxmlformats.org/officeDocument/2006/relationships/hyperlink" Target="https://doi.org/10.4319/lo.2012.57.5.1453" TargetMode="External"/><Relationship Id="rId62" Type="http://schemas.openxmlformats.org/officeDocument/2006/relationships/hyperlink" Target="https://doi.org/10.1016/j.chemosphere.2015.03.039" TargetMode="External"/><Relationship Id="rId70" Type="http://schemas.openxmlformats.org/officeDocument/2006/relationships/hyperlink" Target="https://doi.org/10.1016/j.chemosphere.2011.01.018" TargetMode="External"/><Relationship Id="rId75" Type="http://schemas.openxmlformats.org/officeDocument/2006/relationships/hyperlink" Target="http://www.jstor.com/stable/41295152" TargetMode="External"/><Relationship Id="rId83" Type="http://schemas.openxmlformats.org/officeDocument/2006/relationships/hyperlink" Target="https://doi.org/10.1007/s10533-008-9207-6"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016/B978-0-12-382092-1.00019-1" TargetMode="External"/><Relationship Id="rId57" Type="http://schemas.openxmlformats.org/officeDocument/2006/relationships/hyperlink" Target="https://www.canada.ca/content/dam/hc-sc/documents/programs/consultation-organic-matter-drinking-water/NOM20190129-eng.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2.gov.bc.ca/gov/content/governments/organizational-structure/ministries-organizations/ministries/environment-climate-change" TargetMode="External"/><Relationship Id="rId52" Type="http://schemas.openxmlformats.org/officeDocument/2006/relationships/hyperlink" Target="http://scholar.google.com/scholar?hl=en%7B\&amp;%7DbtnG=Search%7B\&amp;%7Dq=intitle:Running+Pure%7B\" TargetMode="External"/><Relationship Id="rId60" Type="http://schemas.openxmlformats.org/officeDocument/2006/relationships/hyperlink" Target="https://www.healthlinkbc.ca/healthlinkbc-files/drinking-water-chlorination" TargetMode="External"/><Relationship Id="rId65" Type="http://schemas.openxmlformats.org/officeDocument/2006/relationships/hyperlink" Target="https://www.jstor.org/stable/41311011" TargetMode="External"/><Relationship Id="rId73" Type="http://schemas.openxmlformats.org/officeDocument/2006/relationships/hyperlink" Target="https://doi.org/10.1007/s10533-015-0103-6" TargetMode="External"/><Relationship Id="rId78" Type="http://schemas.openxmlformats.org/officeDocument/2006/relationships/hyperlink" Target="https://www.for.gov.bc.ca/hfd/pubs/docs/lmh/Lmh66/LMH66%7B\_%7Dvolume2of2.pdf" TargetMode="External"/><Relationship Id="rId81" Type="http://schemas.openxmlformats.org/officeDocument/2006/relationships/hyperlink" Target="https://doi.org/10.1016/j.mrrev.2007.09.001" TargetMode="External"/><Relationship Id="rId86" Type="http://schemas.openxmlformats.org/officeDocument/2006/relationships/hyperlink" Target="https://doi.org/10.1029/2018GL080005"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18FFFE-ED53-421A-A700-28825E375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142</Pages>
  <Words>24922</Words>
  <Characters>142057</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166646</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4</cp:revision>
  <dcterms:created xsi:type="dcterms:W3CDTF">2020-07-15T06:49:00Z</dcterms:created>
  <dcterms:modified xsi:type="dcterms:W3CDTF">2020-07-15T18:15:00Z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